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pict>
          <v:shape style="position:absolute;margin-left:88.583099pt;margin-top:181.742996pt;width:663.45pt;height:176.95pt;mso-position-horizontal-relative:page;mso-position-vertical-relative:page;z-index:-17919488" id="docshape1" coordorigin="1772,3635" coordsize="13269,3539" path="m6952,3635l6876,3636,6801,3640,6727,3647,6653,3656,6581,3668,6509,3683,6439,3699,6370,3719,6302,3741,6235,3765,6170,3792,6106,3821,6044,3853,5983,3887,5923,3923,5866,3961,5810,4002,5756,4045,5703,4090,5653,4137,5605,4186,5558,4238,5514,4291,5472,4346,5432,4404,5395,4463,5360,4525,5327,4588,5297,4653,5269,4720,5244,4789,5222,4860,5203,4932,5186,5006,5172,5082,5161,5159,5154,5238,5149,5319,5147,5402,5149,5483,5154,5564,5161,5643,5172,5720,5186,5796,5203,5870,5222,5942,5244,6013,5269,6082,5297,6149,5327,6214,5360,6277,5395,6339,5432,6398,5472,6456,5514,6512,5558,6565,5605,6617,5653,6667,5703,6714,5756,6759,5810,6803,5866,6844,5923,6882,5983,6919,6044,6953,6106,6985,6170,7014,6235,7041,6302,7066,6370,7088,6439,7108,6509,7125,6581,7140,6653,7152,6727,7161,6801,7168,6876,7172,6952,7173,7039,7172,7124,7166,7208,7158,7289,7146,7369,7131,7447,7113,7523,7093,7597,7069,7670,7042,7740,7012,7809,6980,7876,6945,7941,6908,8005,6868,8066,6826,8126,6782,8183,6735,8239,6686,8293,6636,8346,6583,8396,6528,8396,6523,6952,6523,6876,6521,6802,6513,6730,6501,6660,6485,6592,6464,6527,6438,6464,6409,6403,6376,6345,6338,6291,6297,6239,6252,6190,6204,6145,6153,6102,6098,6064,6040,6028,5979,5997,5915,5969,5849,5945,5780,5926,5709,5910,5635,5899,5559,5892,5481,5890,5402,5892,5322,5899,5244,5910,5168,5926,5094,5945,5023,5969,4954,5997,4888,6028,4824,6064,4763,6102,4705,6145,4650,6190,4599,6239,4551,6291,4506,6346,4465,6403,4427,6464,4394,6527,4365,6592,4339,6660,4318,6730,4302,6802,4290,6876,4283,6952,4280,8274,4280,8241,4236,8197,4184,8152,4133,8104,4083,8053,4036,8000,3990,7944,3946,7885,3904,7823,3865,7759,3828,7692,3793,7622,3762,7549,3734,7473,3709,7394,3687,7312,3669,7227,3654,7138,3644,7047,3637,6952,3635xm3988,3691l3083,3691,1772,7107,2595,7107,2809,6528,5073,6528,4829,5888,3007,5888,3536,4418,4266,4418,3988,3691xm5073,6528l4263,6528,4471,7107,5295,7107,5073,6528xm8396,5217l6779,5217,6779,5852,7674,5852,7674,6262,7628,6300,7575,6338,7514,6375,7447,6409,7374,6440,7296,6468,7214,6491,7129,6508,7041,6519,6952,6523,8396,6523,8396,5217xm4266,4418l3536,4418,4064,5888,4829,5888,4266,4418xm8274,4280l6952,4280,7034,4284,7113,4294,7190,4311,7263,4333,7333,4361,7400,4394,7463,4432,7522,4473,7577,4519,7629,4567,7675,4618,7718,4671,7755,4726,8355,4398,8319,4343,8281,4289,8274,4280xm9565,3691l8843,3691,8843,7107,9565,7107,9565,3691xm10831,3691l10109,3691,10109,7107,12265,7107,12265,6467,10831,6467,10831,3691xm15040,3691l12641,3691,12641,7107,15040,7107,15040,6467,13363,6467,13363,5693,15005,5693,15005,5053,13363,5053,13363,4331,15040,4331,15040,3691xe" filled="true" fillcolor="#f9cfe3" stroked="false">
            <v:path arrowok="t"/>
            <v:fill type="solid"/>
            <w10:wrap type="none"/>
          </v:shape>
        </w:pict>
      </w:r>
      <w:r>
        <w:rPr/>
        <w:pict>
          <v:group style="position:absolute;margin-left:262.593414pt;margin-top:42.519699pt;width:90.35pt;height:94.25pt;mso-position-horizontal-relative:page;mso-position-vertical-relative:page;z-index:-17918976" id="docshapegroup2" coordorigin="5252,850" coordsize="1807,1885">
            <v:shape style="position:absolute;left:6030;top:872;width:390;height:931" id="docshape3" coordorigin="6031,873" coordsize="390,931" path="m6155,873l6031,954,6070,1041,6154,1755,6157,1804,6157,1800,6160,1751,6420,1046,6155,873xe" filled="true" fillcolor="#cce8f0" stroked="false">
              <v:path arrowok="t"/>
              <v:fill type="solid"/>
            </v:shape>
            <v:shape style="position:absolute;left:6152;top:2047;width:45;height:42" id="docshape4" coordorigin="6152,2047" coordsize="45,42" path="m6197,2056l6192,2055,6193,2054,6192,2053,6192,2052,6196,2048,6192,2049,6183,2052,6170,2050,6164,2049,6164,2049,6153,2047,6162,2059,6162,2060,6156,2062,6156,2062,6152,2063,6157,2067,6158,2081,6157,2089,6159,2087,6159,2088,6160,2086,6171,2077,6184,2087,6184,2087,6186,2089,6190,2066,6191,2061,6197,2056xe" filled="true" fillcolor="#3aaa35" stroked="false">
              <v:path arrowok="t"/>
              <v:fill type="solid"/>
            </v:shape>
            <v:shape style="position:absolute;left:6155;top:1819;width:669;height:320" id="docshape5" coordorigin="6155,1820" coordsize="669,320" path="m6824,1820l6156,2048,6519,2049,6747,2091,6824,2139,6824,1820xm6155,2048l6155,2048,6156,2048,6155,2048xe" filled="true" fillcolor="#d6e6b9" stroked="false">
              <v:path arrowok="t"/>
              <v:fill type="solid"/>
            </v:shape>
            <v:shape style="position:absolute;left:5920;top:2048;width:474;height:662" id="docshape6" coordorigin="5920,2048" coordsize="474,662" path="m6157,2048l6156,2058,6156,2048,6156,2066,6149,2126,6131,2224,6116,2283,6096,2349,6070,2421,6039,2496,6001,2575,5955,2656,5920,2710,6394,2710,6359,2656,6313,2575,6275,2496,6243,2421,6218,2350,6198,2284,6183,2224,6164,2126,6157,2066,6157,2048xe" filled="true" fillcolor="#fce2d6" stroked="false">
              <v:path arrowok="t"/>
              <v:fill type="solid"/>
            </v:shape>
            <v:shape style="position:absolute;left:5486;top:1821;width:672;height:318" id="docshape7" coordorigin="5486,1822" coordsize="672,318" path="m5486,1822l5486,2140,5566,2089,5793,2048,6156,2048,5486,1822xm6156,2048l6158,2048,6157,2048,6156,2048xm6157,2048l6157,2048,6158,2048,6157,2048xm6156,2048l5793,2048,6156,2048,6156,2048xe" filled="true" fillcolor="#f8cee3" stroked="false">
              <v:path arrowok="t"/>
              <v:fill type="solid"/>
            </v:shape>
            <v:shape style="position:absolute;left:6155;top:2043;width:669;height:667" id="docshape8" coordorigin="6156,2043" coordsize="669,667" path="m6519,2043l6156,2048,6171,2358,6225,2558,6342,2710,6824,2710,6824,2132,6747,2082,6519,2043xe" filled="true" fillcolor="#dbd0a3" stroked="false">
              <v:path arrowok="t"/>
              <v:fill type="solid"/>
            </v:shape>
            <v:shape style="position:absolute;left:5486;top:2043;width:671;height:666" id="docshape9" coordorigin="5486,2044" coordsize="671,666" path="m5794,2044l5566,2084,5486,2135,5486,2710,5973,2710,6089,2558,6143,2358,6157,2048,5794,2044xe" filled="true" fillcolor="#f7bbc1" stroked="false">
              <v:path arrowok="t"/>
              <v:fill type="solid"/>
            </v:shape>
            <v:shape style="position:absolute;left:6156;top:1051;width:879;height:999" id="docshape10" coordorigin="6156,1051" coordsize="879,999" path="m6428,1051l6338,1142,6156,2049,6824,1997,6824,1457,6833,1448,7035,1448,6428,1051xe" filled="true" fillcolor="#b2d7b7" stroked="false">
              <v:path arrowok="t"/>
              <v:fill type="solid"/>
            </v:shape>
            <v:shape style="position:absolute;left:5275;top:1051;width:882;height:998" id="docshape11" coordorigin="5276,1051" coordsize="882,998" path="m5882,1051l5276,1448,5478,1448,5486,1457,5486,1999,6157,2049,5973,1143,5882,1051xe" filled="true" fillcolor="#cac1d8" stroked="false">
              <v:path arrowok="t"/>
              <v:fill type="solid"/>
            </v:shape>
            <v:shape style="position:absolute;left:5277;top:875;width:1757;height:1834" id="docshape12" coordorigin="5277,876" coordsize="1757,1834" path="m6823,2709l6823,1470,6823,1458,6832,1450,6843,1450,7033,1450,6155,876,5277,1450,5467,1450,5479,1450,5488,1458,5488,1470,5488,2709,6823,2709xe" filled="false" stroked="true" strokeweight="2.52pt" strokecolor="#1e1e1c">
              <v:path arrowok="t"/>
              <v:stroke dashstyle="solid"/>
            </v:shape>
            <v:shape style="position:absolute;left:5763;top:1633;width:318;height:318" type="#_x0000_t75" id="docshape13" stroked="false">
              <v:imagedata r:id="rId5" o:title=""/>
            </v:shape>
            <v:shape style="position:absolute;left:5661;top:2000;width:521;height:709" id="docshape14" coordorigin="5662,2001" coordsize="521,709" path="m6009,2001l5836,2001,5765,2017,5710,2058,5675,2115,5663,2176,5663,2238,5662,2382,5759,2382,5771,2604,5771,2709,6074,2709,6074,2604,6086,2382,6183,2382,6181,2254,6181,2219,6182,2176,6170,2115,6135,2058,6080,2017,6009,2001xe" filled="true" fillcolor="#ffffff" stroked="false">
              <v:path arrowok="t"/>
              <v:fill type="solid"/>
            </v:shape>
            <v:shape style="position:absolute;left:5661;top:2000;width:521;height:709" id="docshape15" coordorigin="5662,2001" coordsize="521,709" path="m6074,2709l6074,2604,6086,2382,6183,2382,6182,2302,6181,2254,6181,2219,6182,2176,6170,2115,6135,2058,6080,2017,6009,2001,5922,2001,5836,2001,5765,2017,5710,2058,5675,2115,5663,2176,5663,2238,5663,2305,5662,2359,5662,2382,5759,2382,5771,2604,5771,2709,6074,2709xe" filled="false" stroked="true" strokeweight="1.89pt" strokecolor="#1e1e1c">
              <v:path arrowok="t"/>
              <v:stroke dashstyle="solid"/>
            </v:shape>
            <v:shape style="position:absolute;left:6509;top:1767;width:137;height:165" type="#_x0000_t75" id="docshape16" stroked="false">
              <v:imagedata r:id="rId6" o:title=""/>
            </v:shape>
            <v:shape style="position:absolute;left:6185;top:2078;width:464;height:630" id="docshape17" coordorigin="6185,2079" coordsize="464,630" path="m6494,2079l6340,2079,6277,2093,6228,2130,6197,2181,6186,2235,6187,2290,6185,2418,6272,2418,6282,2615,6282,2709,6551,2709,6551,2615,6562,2418,6648,2418,6647,2305,6647,2273,6647,2235,6637,2181,6605,2130,6557,2093,6494,2079xe" filled="true" fillcolor="#ffffff" stroked="false">
              <v:path arrowok="t"/>
              <v:fill type="solid"/>
            </v:shape>
            <v:shape style="position:absolute;left:6185;top:2078;width:464;height:630" id="docshape18" coordorigin="6185,2079" coordsize="464,630" path="m6551,2709l6551,2615,6562,2418,6648,2418,6647,2347,6647,2305,6647,2273,6647,2235,6637,2181,6605,2130,6557,2093,6494,2079,6417,2079,6340,2079,6277,2093,6228,2130,6197,2181,6186,2235,6187,2290,6186,2350,6186,2398,6185,2418,6272,2418,6282,2615,6282,2709,6551,2709xe" filled="false" stroked="true" strokeweight="1.89pt" strokecolor="#1e1e1c">
              <v:path arrowok="t"/>
              <v:stroke dashstyle="solid"/>
            </v:shape>
            <v:shape style="position:absolute;left:6258;top:1712;width:318;height:318" type="#_x0000_t75" id="docshape19" stroked="false">
              <v:imagedata r:id="rId7" o:title=""/>
            </v:shape>
            <v:shape style="position:absolute;left:5930;top:1192;width:451;height:401" id="docshape20" coordorigin="5931,1192" coordsize="451,401" path="m6047,1192l6030,1194,6014,1198,5998,1204,5984,1213,5931,1283,5934,1347,5961,1394,5980,1414,6092,1526,6161,1593,6287,1468,6306,1449,6343,1404,6376,1342,6381,1275,6373,1264,6159,1264,6158,1262,6149,1243,6129,1220,6096,1201,6047,1192xm6274,1193l6225,1201,6192,1220,6172,1243,6163,1262,6162,1264,6373,1264,6337,1213,6324,1205,6309,1199,6292,1194,6274,1193xm6337,1213l6337,1213,6338,1214,6337,1213xe" filled="true" fillcolor="#ffffff" stroked="false">
              <v:path arrowok="t"/>
              <v:fill type="solid"/>
            </v:shape>
            <v:shape style="position:absolute;left:5930;top:1192;width:451;height:401" id="docshape21" coordorigin="5931,1192" coordsize="451,401" path="m6338,1214l6324,1205,6309,1199,6292,1194,6274,1193,6225,1201,6192,1220,6172,1243,6163,1262,6162,1264,6159,1264,6096,1201,6047,1192,6030,1194,6014,1198,5998,1204,5984,1213,5931,1283,5934,1347,5980,1414,5980,1414,6092,1526,6161,1593,6219,1535,6287,1468,6306,1449,6343,1404,6376,1342,6381,1275,6337,1213e" filled="false" stroked="true" strokeweight="1.89pt" strokecolor="#1e1e1c">
              <v:path arrowok="t"/>
              <v:stroke dashstyle="solid"/>
            </v:shape>
            <w10:wrap type="none"/>
          </v:group>
        </w:pict>
      </w:r>
      <w:r>
        <w:rPr/>
        <w:pict>
          <v:group style="position:absolute;margin-left:485.083405pt;margin-top:42.520401pt;width:94.25pt;height:94.25pt;mso-position-horizontal-relative:page;mso-position-vertical-relative:page;z-index:-17918464" id="docshapegroup22" coordorigin="9702,850" coordsize="1885,1885">
            <v:shape style="position:absolute;left:10521;top:871;width:389;height:831" id="docshape23" coordorigin="10521,872" coordsize="389,831" path="m10719,875l10568,875,10521,881,10548,939,10632,1653,10635,1702,10635,1698,10638,1649,10909,912,10864,899,10792,884,10719,875xm10643,872l10568,875,10719,875,10643,872xe" filled="true" fillcolor="#cce8f0" stroked="false">
              <v:path arrowok="t"/>
              <v:fill type="solid"/>
            </v:shape>
            <v:shape style="position:absolute;left:10630;top:1945;width:45;height:42" id="docshape24" coordorigin="10630,1946" coordsize="45,42" path="m10674,1954l10671,1953,10671,1952,10669,1951,10670,1950,10673,1946,10670,1947,10668,1948,10661,1950,10644,1948,10641,1947,10641,1947,10631,1946,10639,1956,10639,1958,10633,1960,10633,1960,10630,1962,10634,1964,10635,1980,10634,1987,10636,1986,10636,1985,10649,1975,10662,1985,10663,1986,10664,1987,10667,1968,10670,1958,10674,1954xe" filled="true" fillcolor="#3aaa35" stroked="false">
              <v:path arrowok="t"/>
              <v:fill type="solid"/>
            </v:shape>
            <v:shape style="position:absolute;left:10632;top:1598;width:929;height:573" id="docshape25" coordorigin="10633,1599" coordsize="929,573" path="m11541,1599l11504,1649,10634,1946,10997,1947,11225,1989,11412,2107,11478,2171,11489,2148,11515,2081,11535,2011,11550,1939,11559,1866,11562,1790,11559,1715,11550,1641,11541,1599xm10633,1946l10633,1947,10634,1946,10633,1946xe" filled="true" fillcolor="#d6e6b9" stroked="false">
              <v:path arrowok="t"/>
              <v:fill type="solid"/>
            </v:shape>
            <v:shape style="position:absolute;left:10358;top:1946;width:556;height:763" id="docshape26" coordorigin="10359,1946" coordsize="556,763" path="m10633,1946l10634,1964,10631,1989,10627,2025,10619,2069,10608,2122,10593,2182,10573,2248,10548,2319,10516,2394,10478,2473,10433,2554,10379,2637,10359,2664,10422,2682,10494,2697,10568,2706,10643,2709,10719,2706,10792,2697,10864,2682,10914,2668,10891,2637,10837,2554,10791,2473,10752,2394,10721,2319,10695,2248,10675,2182,10660,2122,10649,2069,10642,2025,10637,1989,10635,1964,10635,1957,10634,1957,10634,1950,10633,1946xm10635,1946l10634,1950,10634,1957,10635,1957,10635,1946xe" filled="true" fillcolor="#fce2d6" stroked="false">
              <v:path arrowok="t"/>
              <v:fill type="solid"/>
            </v:shape>
            <v:shape style="position:absolute;left:9724;top:1619;width:911;height:541" id="docshape27" coordorigin="9725,1619" coordsize="911,541" path="m9741,1619l9737,1641,9728,1715,9725,1790,9728,1866,9737,1939,9751,2011,9772,2081,9797,2148,9803,2160,9857,2107,10043,1987,10271,1946,10633,1946,9766,1653,9741,1619xm10634,1946l10635,1947,10635,1946,10634,1946xm10635,1946l10635,1946,10635,1946,10635,1946xm10633,1946l10271,1946,10634,1946,10633,1946xe" filled="true" fillcolor="#f8cee3" stroked="false">
              <v:path arrowok="t"/>
              <v:fill type="solid"/>
            </v:shape>
            <v:shape style="position:absolute;left:10633;top:1941;width:847;height:735" id="docshape28" coordorigin="10634,1941" coordsize="847,735" path="m10997,1941l10634,1946,10649,2256,10703,2456,10841,2636,10884,2676,10933,2662,11001,2637,11065,2606,11127,2571,11186,2531,11241,2488,11293,2440,11341,2388,11384,2333,11424,2274,11459,2212,11480,2168,11412,2101,11224,1980,10997,1941xe" filled="true" fillcolor="#dbd0a3" stroked="false">
              <v:path arrowok="t"/>
              <v:fill type="solid"/>
            </v:shape>
            <v:shape style="position:absolute;left:9801;top:1942;width:834;height:731" id="docshape29" coordorigin="9801,1942" coordsize="834,731" path="m10271,1942l10044,1982,9857,2103,9801,2157,9827,2212,9862,2274,9902,2333,9946,2388,9994,2440,10045,2488,10101,2531,10159,2571,10221,2606,10286,2637,10353,2662,10390,2673,10429,2636,10566,2457,10620,2256,10635,1946,10271,1942xe" filled="true" fillcolor="#f7bbc1" stroked="false">
              <v:path arrowok="t"/>
              <v:fill type="solid"/>
            </v:shape>
            <v:shape style="position:absolute;left:10633;top:919;width:928;height:1028" id="docshape30" coordorigin="10634,919" coordsize="928,1028" path="m10935,919l10816,1040,10634,1947,11521,1879,11559,1862,11562,1790,11559,1715,11550,1641,11535,1570,11515,1500,11489,1433,11459,1368,11424,1306,11384,1248,11341,1193,11293,1141,11241,1093,11186,1049,11127,1009,11065,974,11001,944,10935,919xe" filled="true" fillcolor="#b2d7b7" stroked="false">
              <v:path arrowok="t"/>
              <v:fill type="solid"/>
            </v:shape>
            <v:shape style="position:absolute;left:9724;top:925;width:910;height:1023" id="docshape31" coordorigin="9725,925" coordsize="910,1023" path="m10336,925l10221,974,10159,1009,10101,1049,10045,1093,9994,1141,9946,1193,9902,1248,9862,1306,9827,1368,9797,1433,9772,1500,9751,1570,9737,1641,9728,1715,9725,1790,9728,1866,9729,1873,9747,1881,10634,1947,10450,1041,10336,925xe" filled="true" fillcolor="#cac1d8" stroked="false">
              <v:path arrowok="t"/>
              <v:fill type="solid"/>
            </v:shape>
            <v:shape style="position:absolute;left:9993;top:1520;width:1303;height:800" id="docshape32" coordorigin="9993,1520" coordsize="1303,800" path="m10528,2109l10515,2065,10504,2040,10488,2023,10460,2004,10429,1984,10407,1970,10392,1959,10237,1792,10222,1784,10203,1791,10173,1811,10102,1560,10093,1534,10084,1522,10067,1520,10038,1526,10009,1534,9995,1543,9993,1559,10000,1588,10098,1981,10302,2214,10324,2320,10528,2320,10528,2109xm11296,1559l11294,1543,11281,1534,11251,1526,11222,1520,11204,1522,11191,1534,11174,1561,11114,1813,11094,1795,11079,1789,11060,1795,11032,1814,10898,1959,10882,1970,10861,1984,10830,2004,10801,2023,10785,2040,10774,2065,10762,2109,10762,2320,10965,2320,10988,2214,11191,1981,11289,1588,11296,1559xe" filled="true" fillcolor="#ffffff" stroked="false">
              <v:path arrowok="t"/>
              <v:fill type="solid"/>
            </v:shape>
            <v:shape style="position:absolute;left:10263;top:1261;width:740;height:649" id="docshape33" coordorigin="10263,1262" coordsize="740,649" path="m10458,1262l10430,1264,10403,1270,10379,1281,10356,1295,10285,1370,10263,1444,10274,1511,10303,1566,10333,1604,10530,1801,10641,1910,10846,1709,10861,1695,10891,1662,10930,1615,10967,1556,10994,1491,11002,1423,10989,1377,10639,1377,10638,1374,10623,1343,10591,1306,10538,1275,10458,1262xm10826,1262l10746,1275,10692,1306,10661,1343,10645,1374,10644,1377,10989,1377,10983,1356,10927,1295,10905,1281,10880,1271,10854,1264,10826,1262xe" filled="true" fillcolor="#ffffff" stroked="false">
              <v:path arrowok="t"/>
              <v:fill type="solid"/>
            </v:shape>
            <v:shape style="position:absolute;left:10263;top:1261;width:740;height:649" id="docshape34" coordorigin="10263,1262" coordsize="740,649" path="m10927,1295l10905,1281,10880,1271,10854,1264,10826,1262,10746,1275,10692,1306,10661,1343,10645,1374,10644,1377,10639,1377,10591,1306,10538,1275,10458,1262,10430,1264,10403,1270,10379,1281,10356,1295,10285,1370,10263,1444,10274,1511,10303,1566,10349,1620,10349,1620,10530,1801,10641,1910,10737,1817,10846,1709,10861,1695,10930,1615,10967,1556,10994,1491,11002,1423,10983,1356,10927,1295e" filled="false" stroked="true" strokeweight="2.368pt" strokecolor="#1e1e1c">
              <v:path arrowok="t"/>
              <v:stroke dashstyle="solid"/>
            </v:shape>
            <v:shape style="position:absolute;left:9974;top:1504;width:1338;height:816" id="docshape35" coordorigin="9975,1504" coordsize="1338,816" path="m10549,2121l10528,2058,10495,2013,10464,1986,10449,1976,10427,1960,10403,1939,10382,1919,10366,1903,10282,1812,10253,1790,10220,1781,10190,1784,10134,1572,10120,1540,10096,1517,10067,1504,10035,1506,10006,1520,9985,1545,9975,1577,9977,1613,10073,1988,10077,2000,10082,2007,10294,2251,10297,2259,10300,2274,10303,2294,10304,2320,10352,2320,10350,2282,10345,2254,10339,2236,10334,2225,10140,2002,10120,1979,10023,1601,10022,1585,10026,1570,10034,1558,10047,1551,10060,1551,10072,1557,10082,1569,10089,1584,10149,1815,10140,1828,10134,1860,10141,1893,10160,1924,10277,2051,10312,2019,10195,1892,10186,1877,10182,1862,10184,1847,10191,1835,10204,1829,10218,1828,10234,1833,10247,1844,10332,1936,10342,1947,10365,1969,10395,1994,10425,2016,10436,2024,10460,2045,10485,2079,10502,2126,10502,2320,10549,2320,10549,2121xm11312,1577l11302,1545,11281,1520,11251,1506,11219,1504,11190,1517,11167,1540,11152,1572,11096,1784,11066,1781,11033,1790,11004,1812,10920,1903,10905,1919,10883,1939,10859,1960,10837,1976,10822,1986,10791,2013,10758,2058,10737,2121,10737,2320,10784,2320,10784,2126,10801,2079,10827,2045,10851,2024,10862,2016,10892,1994,10921,1969,10944,1947,10954,1936,11039,1844,11053,1833,11068,1828,11083,1829,11095,1835,11103,1847,11105,1862,11101,1877,11091,1892,10974,2019,11009,2051,11126,1924,11145,1893,11152,1860,11146,1828,11137,1815,11198,1584,11204,1569,11214,1557,11226,1551,11240,1551,11252,1558,11261,1570,11265,1585,11263,1601,11166,1979,11147,2002,10952,2225,10947,2236,10942,2254,10937,2282,10935,2320,10982,2320,10983,2294,10986,2274,10989,2259,10992,2251,11204,2007,11210,2000,11213,1988,11309,1613,11312,1577xe" filled="true" fillcolor="#1e1e1c" stroked="false">
              <v:path arrowok="t"/>
              <v:fill type="solid"/>
            </v:shape>
            <v:line style="position:absolute" from="10646,1494" to="10646,1689" stroked="true" strokeweight="3.895pt" strokecolor="#1e1e1c">
              <v:stroke dashstyle="solid"/>
            </v:line>
            <v:line style="position:absolute" from="10741,1593" to="10546,1593" stroked="true" strokeweight="3.895pt" strokecolor="#1e1e1c">
              <v:stroke dashstyle="solid"/>
            </v:line>
            <v:shape style="position:absolute;left:9726;top:875;width:1834;height:1834" id="docshape36" coordorigin="9727,876" coordsize="1834,1834" path="m9727,1793l9730,1717,9739,1644,9754,1572,9774,1503,9799,1436,9829,1371,9864,1310,9904,1251,9948,1196,9995,1144,10047,1096,10102,1053,10161,1013,10222,978,10287,948,10354,922,10423,902,10495,888,10569,879,10644,876,10719,879,10793,888,10864,902,10934,922,11001,948,11065,978,11127,1013,11185,1053,11241,1096,11292,1144,11340,1196,11384,1251,11423,1310,11458,1371,11489,1436,11514,1503,11534,1572,11549,1644,11558,1717,11561,1793,11558,1868,11549,1941,11534,2013,11514,2082,11489,2149,11458,2214,11423,2276,11384,2334,11340,2389,11292,2441,11241,2489,11185,2533,11127,2572,11065,2607,11001,2637,10934,2663,10864,2683,10793,2697,10719,2706,10644,2709,10569,2706,10495,2697,10423,2683,10354,2663,10287,2637,10222,2607,10161,2572,10102,2533,10047,2489,9995,2441,9948,2389,9904,2334,9864,2276,9829,2214,9799,2149,9774,2082,9754,2013,9739,1941,9730,1868,9727,1793xe" filled="false" stroked="true" strokeweight="2.52pt" strokecolor="#1e1e1c">
              <v:path arrowok="t"/>
              <v:stroke dashstyle="solid"/>
            </v:shape>
            <w10:wrap type="none"/>
          </v:group>
        </w:pict>
      </w:r>
      <w:r>
        <w:rPr/>
        <w:pict>
          <v:group style="position:absolute;margin-left:366.767914pt;margin-top:42.5201pt;width:104.5pt;height:94.45pt;mso-position-horizontal-relative:page;mso-position-vertical-relative:page;z-index:-17917952" id="docshapegroup37" coordorigin="7335,850" coordsize="2090,1889">
            <v:shape style="position:absolute;left:8308;top:884;width:297;height:654" id="docshape38" coordorigin="8309,884" coordsize="297,654" path="m8605,884l8309,884,8379,1486,8382,1538,8383,1533,8385,1481,8605,884xe" filled="true" fillcolor="#cce8f0" stroked="false">
              <v:path arrowok="t"/>
              <v:fill type="solid"/>
            </v:shape>
            <v:shape style="position:absolute;left:8377;top:1799;width:45;height:42" id="docshape39" coordorigin="8377,1799" coordsize="45,42" path="m8422,1808l8417,1807,8418,1805,8417,1805,8417,1804,8421,1799,8417,1800,8413,1802,8408,1804,8393,1801,8388,1800,8388,1801,8378,1799,8387,1811,8387,1811,8381,1813,8381,1814,8377,1815,8381,1818,8383,1834,8382,1840,8396,1829,8407,1837,8408,1839,8409,1838,8412,1840,8415,1815,8416,1813,8422,1808xe" filled="true" fillcolor="#3aaa35" stroked="false">
              <v:path arrowok="t"/>
              <v:fill type="solid"/>
            </v:shape>
            <v:shape style="position:absolute;left:8380;top:1362;width:1021;height:789" id="docshape40" coordorigin="8380,1362" coordsize="1021,789" path="m9401,1362l9314,1481,8381,1800,8771,1801,9015,1845,9215,1972,9401,2151,9401,1362xm8380,1800l8380,1800,8381,1800,8380,1800xe" filled="true" fillcolor="#d6e6b9" stroked="false">
              <v:path arrowok="t"/>
              <v:fill type="solid"/>
            </v:shape>
            <v:shape style="position:absolute;left:8129;top:1799;width:365;height:708" id="docshape41" coordorigin="8129,1800" coordsize="365,708" path="m8381,1800l8381,1819,8379,1844,8374,1878,8368,1921,8357,1972,8344,2030,8326,2094,8303,2163,8274,2237,8240,2314,8199,2393,8151,2475,8129,2508,8461,2246,8494,2246,8490,2236,8461,2163,8438,2094,8420,2030,8406,1972,8396,1921,8389,1878,8384,1844,8382,1819,8382,1811,8382,1811,8381,1804,8381,1800xm8382,1800l8382,1804,8382,1811,8382,1811,8382,1800xe" filled="true" fillcolor="#fce2d6" stroked="false">
              <v:path arrowok="t"/>
              <v:fill type="solid"/>
            </v:shape>
            <v:shape style="position:absolute;left:7359;top:1360;width:1024;height:796" id="docshape42" coordorigin="7359,1361" coordsize="1024,796" path="m7359,1361l7359,2156,7548,1972,7748,1844,7992,1799,8380,1799,7451,1485,7359,1361xm8381,1800l8383,1800,8383,1800,8381,1800xm8383,1800l8383,1800,8383,1800,8383,1800xm8380,1799l7992,1799,8381,1800,8380,1799xe" filled="true" fillcolor="#f8cee3" stroked="false">
              <v:path arrowok="t"/>
              <v:fill type="solid"/>
            </v:shape>
            <v:shape style="position:absolute;left:8380;top:1794;width:1021;height:473" id="docshape43" coordorigin="8381,1794" coordsize="1021,473" path="m8771,1794l8381,1800,8397,2132,8434,2267,8461,2246,9401,2246,9401,2148,9216,1966,9015,1836,8771,1794xe" filled="true" fillcolor="#dbd0a3" stroked="false">
              <v:path arrowok="t"/>
              <v:fill type="solid"/>
            </v:shape>
            <v:shape style="position:absolute;left:7359;top:1795;width:1024;height:930" id="docshape44" coordorigin="7359,1795" coordsize="1024,930" path="m7992,1795l7749,1838,7548,1968,7359,2154,7359,2246,7854,2246,7854,2725,8272,2395,8309,2347,8367,2132,8382,1800,7992,1795xe" filled="true" fillcolor="#f7bbc1" stroked="false">
              <v:path arrowok="t"/>
              <v:fill type="solid"/>
            </v:shape>
            <v:shape style="position:absolute;left:8381;top:884;width:1021;height:917" id="docshape45" coordorigin="8381,884" coordsize="1021,917" path="m9401,884l8565,884,8381,1801,9333,1727,9401,1697,9401,884xe" filled="true" fillcolor="#b2d7b7" stroked="false">
              <v:path arrowok="t"/>
              <v:fill type="solid"/>
            </v:shape>
            <v:shape style="position:absolute;left:7359;top:884;width:1023;height:917" id="docshape46" coordorigin="7359,884" coordsize="1023,917" path="m8196,884l7359,884,7359,1698,7430,1730,8382,1801,8196,884xe" filled="true" fillcolor="#cac1d8" stroked="false">
              <v:path arrowok="t"/>
              <v:fill type="solid"/>
            </v:shape>
            <v:shape style="position:absolute;left:7360;top:875;width:2040;height:1838" id="docshape47" coordorigin="7361,876" coordsize="2040,1838" path="m7361,876l9400,876,9400,2235,8461,2235,7855,2713,7855,2235,7361,2235,7361,876xe" filled="false" stroked="true" strokeweight="2.52pt" strokecolor="#1e1e1c">
              <v:path arrowok="t"/>
              <v:stroke dashstyle="solid"/>
            </v:shape>
            <v:shape style="position:absolute;left:7863;top:1119;width:1030;height:958" id="docshape48" coordorigin="7863,1120" coordsize="1030,958" path="m8355,1329l7903,1122,7882,1120,7872,1122,7868,1131,7867,1149,7867,1825,7863,1838,7887,1848,7971,1889,8313,2059,8337,2066,8349,2065,8353,2052,8353,2028,8353,1825,8353,1345,8355,1329xm8893,1849l8889,1835,8889,1160,8888,1141,8884,1132,8873,1130,8853,1133,8400,1340,8403,1356,8403,1835,8402,2039,8403,2063,8407,2076,8419,2077,8443,2069,8784,1899,8869,1859,8893,1849xe" filled="true" fillcolor="#ffffff" stroked="false">
              <v:path arrowok="t"/>
              <v:fill type="solid"/>
            </v:shape>
            <v:shape style="position:absolute;left:7819;top:1039;width:1121;height:1104" id="docshape49" coordorigin="7819,1040" coordsize="1121,1104" path="m7845,1040l7832,1044,7823,1054,7819,1067,7819,1864,7825,1874,8391,2144,8400,2144,8930,1874,8936,1864,8940,1069,8936,1055,8927,1045,8914,1041,8900,1044,8400,1291,8391,1291,7858,1042,7845,1040xe" filled="true" fillcolor="#1e1e1c" stroked="false">
              <v:path arrowok="t"/>
              <v:fill type="solid"/>
            </v:shape>
            <v:shape style="position:absolute;left:7867;top:1121;width:1022;height:951" id="docshape50" coordorigin="7867,1121" coordsize="1022,951" path="m8353,1334l8347,1324,7906,1124,7892,1121,7880,1126,7871,1135,7867,1149,7867,1832,7873,1842,8313,2058,8327,2061,8340,2057,8349,2047,8353,2033,8353,1334xm8889,1160l8885,1147,8876,1137,8864,1133,8850,1135,8409,1335,8403,1345,8403,2045,8407,2058,8416,2068,8429,2072,8442,2069,8883,1853,8889,1843,8889,1160xe" filled="true" fillcolor="#ffffff" stroked="false">
              <v:path arrowok="t"/>
              <v:fill type="solid"/>
            </v:shape>
            <v:shape style="position:absolute;left:7932;top:964;width:901;height:857" id="docshape51" coordorigin="7932,964" coordsize="901,857" path="m8826,990l8821,978,8812,967,8798,964,8388,1167,8380,1167,7959,964,7945,968,7937,978,7932,990,7932,1001,7938,1012,7947,1019,8380,1226,8388,1226,8811,1020,8821,1012,8826,1001,8826,990xm8833,1496l8817,1417,8777,1367,8718,1348,8647,1366,8590,1405,8540,1461,8502,1527,8477,1600,8469,1674,8485,1752,8525,1802,8584,1821,8655,1803,8712,1764,8762,1708,8800,1642,8825,1569,8833,1496xe" filled="true" fillcolor="#1e1e1c" stroked="false">
              <v:path arrowok="t"/>
              <v:fill type="solid"/>
            </v:shape>
            <v:shape style="position:absolute;left:8469;top:1348;width:364;height:473" id="docshape52" coordorigin="8469,1348" coordsize="364,473" path="m8655,1803l8584,1821,8525,1802,8485,1752,8469,1674,8477,1600,8502,1527,8540,1461,8590,1405,8647,1366,8718,1348,8777,1367,8817,1417,8833,1496,8825,1569,8800,1642,8762,1708,8712,1764,8655,1803xe" filled="false" stroked="true" strokeweight="1.89pt" strokecolor="#1e1e1c">
              <v:path arrowok="t"/>
              <v:stroke dashstyle="solid"/>
            </v:shape>
            <v:shape style="position:absolute;left:8616;top:1426;width:70;height:330" id="docshape53" coordorigin="8617,1426" coordsize="70,330" path="m8681,1452l8678,1438,8671,1429,8661,1426,8648,1429,8636,1438,8625,1452,8619,1468,8617,1484,8619,1498,8627,1507,8637,1510,8650,1507,8662,1498,8672,1484,8679,1469,8681,1452xm8686,1724l8683,1530,8618,1562,8622,1756,8686,1724xe" filled="true" fillcolor="#ffffff" stroked="false">
              <v:path arrowok="t"/>
              <v:fill type="solid"/>
            </v:shape>
            <w10:wrap type="none"/>
          </v:group>
        </w:pict>
      </w:r>
      <w:r>
        <w:rPr/>
        <w:drawing>
          <wp:anchor distT="0" distB="0" distL="0" distR="0" allowOverlap="1" layoutInCell="1" locked="0" behindDoc="1" simplePos="0" relativeHeight="485399040">
            <wp:simplePos x="0" y="0"/>
            <wp:positionH relativeFrom="page">
              <wp:posOffset>3144236</wp:posOffset>
            </wp:positionH>
            <wp:positionV relativeFrom="page">
              <wp:posOffset>6449720</wp:posOffset>
            </wp:positionV>
            <wp:extent cx="811707" cy="707002"/>
            <wp:effectExtent l="0" t="0" r="0" b="0"/>
            <wp:wrapNone/>
            <wp:docPr id="1" name="image4.png"/>
            <wp:cNvGraphicFramePr>
              <a:graphicFrameLocks noChangeAspect="1"/>
            </wp:cNvGraphicFramePr>
            <a:graphic>
              <a:graphicData uri="http://schemas.openxmlformats.org/drawingml/2006/picture">
                <pic:pic>
                  <pic:nvPicPr>
                    <pic:cNvPr id="2" name="image4.png"/>
                    <pic:cNvPicPr/>
                  </pic:nvPicPr>
                  <pic:blipFill>
                    <a:blip r:embed="rId8" cstate="print"/>
                    <a:stretch>
                      <a:fillRect/>
                    </a:stretch>
                  </pic:blipFill>
                  <pic:spPr>
                    <a:xfrm>
                      <a:off x="0" y="0"/>
                      <a:ext cx="811707" cy="707002"/>
                    </a:xfrm>
                    <a:prstGeom prst="rect">
                      <a:avLst/>
                    </a:prstGeom>
                  </pic:spPr>
                </pic:pic>
              </a:graphicData>
            </a:graphic>
          </wp:anchor>
        </w:drawing>
      </w:r>
      <w:r>
        <w:rPr/>
        <w:pict>
          <v:group style="position:absolute;margin-left:338.128143pt;margin-top:508.777588pt;width:157.450pt;height:53.85pt;mso-position-horizontal-relative:page;mso-position-vertical-relative:page;z-index:-17916928" id="docshapegroup54" coordorigin="6763,10176" coordsize="3149,1077">
            <v:rect style="position:absolute;left:9089;top:10457;width:15;height:189" id="docshape55" filled="true" fillcolor="#000000" stroked="false">
              <v:fill type="solid"/>
            </v:rect>
            <v:shape style="position:absolute;left:9183;top:10467;width:451;height:181" type="#_x0000_t75" id="docshape56" stroked="false">
              <v:imagedata r:id="rId9" o:title=""/>
            </v:shape>
            <v:shape style="position:absolute;left:6762;top:10175;width:3149;height:1077" type="#_x0000_t75" id="docshape57" stroked="false">
              <v:imagedata r:id="rId10" o:title=""/>
            </v:shape>
            <w10:wrap type="none"/>
          </v:group>
        </w:pict>
      </w:r>
      <w:r>
        <w:rPr/>
        <w:pict>
          <v:group style="position:absolute;margin-left:522.260681pt;margin-top:509.811615pt;width:71.2pt;height:51.6pt;mso-position-horizontal-relative:page;mso-position-vertical-relative:page;z-index:-17916416" id="docshapegroup58" coordorigin="10445,10196" coordsize="1424,1032">
            <v:shape style="position:absolute;left:11006;top:10196;width:732;height:414" id="docshape59" coordorigin="11007,10196" coordsize="732,414" path="m11356,10204l11256,10204,11256,10354,11107,10354,11107,10204,11007,10204,11007,10354,11007,10428,11007,10598,11107,10598,11107,10428,11256,10428,11256,10598,11356,10598,11356,10428,11356,10354,11356,10204xm11738,10478l11731,10438,11708,10405,11670,10379,11616,10359,11582,10349,11556,10340,11540,10329,11535,10312,11538,10299,11548,10288,11563,10281,11584,10279,11616,10283,11650,10293,11676,10303,11687,10308,11720,10231,11685,10211,11660,10201,11631,10197,11588,10196,11521,10206,11471,10232,11438,10271,11427,10321,11434,10361,11457,10391,11497,10414,11552,10432,11585,10442,11609,10452,11625,10466,11630,10486,11626,10502,11616,10515,11600,10524,11580,10527,11533,10521,11491,10507,11460,10494,11449,10488,11413,10564,11449,10590,11476,10604,11511,10609,11566,10610,11637,10600,11692,10573,11726,10531,11738,10478xe" filled="true" fillcolor="#004380" stroked="false">
              <v:path arrowok="t"/>
              <v:fill type="solid"/>
            </v:shape>
            <v:shape style="position:absolute;left:10600;top:10203;width:332;height:395" type="#_x0000_t75" id="docshape60" stroked="false">
              <v:imagedata r:id="rId11" o:title=""/>
            </v:shape>
            <v:shape style="position:absolute;left:10445;top:10619;width:1424;height:282" id="docshape61" coordorigin="10445,10620" coordsize="1424,282" path="m11171,10875l11167,10861,11158,10839,11129,10800,11123,10795,11081,10761,11013,10728,10994,10724,10925,10710,10817,10715,10731,10723,10700,10724,10671,10723,10576,10703,10519,10669,10492,10636,10485,10620,10445,10620,10460,10718,10486,10771,10539,10798,10639,10817,10678,10820,10727,10818,10779,10813,10906,10796,10978,10795,11044,10809,11104,10842,11159,10900,11160,10901,11162,10901,11163,10900,11169,10886,11171,10875xm11869,10620l11829,10620,11821,10636,11794,10669,11737,10702,11641,10723,11612,10724,11582,10723,11495,10715,11391,10710,11311,10728,11253,10759,11214,10797,11192,10832,11185,10858,11183,10879,11184,10894,11185,10900,11186,10901,11188,10901,11189,10900,11240,10842,11291,10809,11347,10795,11410,10796,11534,10813,11585,10818,11634,10819,11673,10817,11726,10795,11776,10774,11821,10724,11835,10708,11862,10647,11869,10620xe" filled="true" fillcolor="#0096dc" stroked="false">
              <v:path arrowok="t"/>
              <v:fill type="solid"/>
            </v:shape>
            <v:shape style="position:absolute;left:10579;top:10959;width:1155;height:269" id="docshape62" coordorigin="10580,10959" coordsize="1155,269" path="m10753,11071l10714,11071,10714,11130,10706,11134,10697,11135,10687,11135,10662,11130,10641,11116,10627,11093,10621,11062,10626,11033,10640,11010,10662,10996,10690,10991,10702,10992,10713,10994,10723,10997,10732,11001,10744,10978,10733,10973,10720,10968,10705,10965,10689,10964,10644,10972,10609,10993,10587,11024,10580,11062,10587,11101,10609,11133,10643,11155,10688,11162,10705,11162,10721,11159,10737,11155,10753,11151,10753,11071xm10866,11031l10859,11023,10850,11019,10830,11019,10818,11035,10811,11046,10810,11046,10810,11022,10774,11022,10774,11159,10810,11159,10810,11091,10813,11073,10818,11060,10826,11054,10835,11051,10843,11051,10847,11053,10853,11056,10866,11031xm10988,11159l10984,11149,10983,11139,10983,11138,10983,11079,10983,11070,10977,11044,10975,11040,10964,11028,10946,11020,10926,11019,10912,11019,10899,11023,10886,11028,10874,11037,10885,11054,10895,11046,10906,11040,10933,11040,10945,11048,10947,11061,10947,11079,10945,11106,10938,11124,10927,11134,10916,11138,10907,11138,10899,11130,10899,11118,10901,11107,10906,11098,10915,11091,10926,11086,10947,11079,10947,11061,10914,11071,10893,11079,10877,11089,10867,11103,10863,11121,10867,11138,10875,11151,10888,11159,10903,11162,10915,11162,10928,11154,10938,11146,10946,11139,10946,11146,10947,11154,10950,11159,10988,11159xm11221,11069l11218,11048,11208,11032,11194,11022,11173,11019,11161,11020,11149,11024,11137,11030,11128,11038,11120,11030,11111,11024,11100,11020,11087,11019,11075,11020,11063,11024,11052,11030,11044,11038,11043,11038,11043,11022,11007,11022,11007,11159,11044,11159,11044,11078,11045,11063,11051,11052,11060,11045,11072,11043,11082,11045,11090,11052,11094,11062,11096,11075,11096,11159,11132,11159,11132,11077,11134,11062,11140,11051,11149,11045,11161,11043,11172,11046,11179,11053,11183,11064,11184,11075,11184,11159,11221,11159,11221,11069xm11383,11087l11380,11064,11369,11042,11368,11040,11350,11025,11345,11024,11345,11088,11343,11106,11338,11123,11327,11136,11312,11140,11298,11137,11288,11127,11281,11112,11278,11092,11281,11071,11287,11054,11298,11044,11312,11041,11313,11040,11327,11045,11337,11055,11343,11070,11345,11088,11345,11024,11323,11019,11310,11020,11298,11024,11287,11031,11279,11041,11278,11041,11278,11022,11242,11022,11242,11228,11278,11228,11278,11142,11287,11150,11296,11157,11307,11161,11319,11162,11346,11156,11362,11142,11364,11140,11366,11139,11379,11114,11383,11087xm11436,11022l11399,11022,11399,11159,11436,11159,11436,11022xm11439,10970l11430,10959,11405,10959,11396,10970,11396,10992,11405,11004,11431,11004,11439,10992,11439,10970xm11580,11159l11576,11149,11575,11139,11575,11138,11575,11079,11575,11070,11569,11044,11567,11040,11556,11028,11538,11020,11518,11019,11504,11019,11491,11023,11478,11028,11466,11037,11477,11054,11487,11046,11498,11040,11525,11040,11537,11048,11539,11061,11539,11079,11537,11106,11530,11124,11519,11134,11508,11138,11499,11138,11491,11130,11491,11118,11493,11107,11498,11098,11507,11091,11518,11086,11539,11079,11539,11061,11506,11071,11485,11079,11469,11089,11459,11103,11455,11121,11459,11138,11467,11151,11479,11159,11495,11162,11507,11162,11520,11154,11530,11146,11538,11139,11538,11146,11539,11154,11542,11159,11580,11159xm11734,11071l11731,11048,11722,11032,11706,11022,11685,11019,11672,11020,11660,11023,11648,11029,11638,11038,11638,11022,11602,11022,11602,11159,11638,11159,11638,11077,11641,11062,11648,11052,11658,11045,11670,11043,11682,11045,11691,11052,11696,11062,11698,11075,11698,11159,11734,11159,11734,11071xe" filled="true" fillcolor="#004380" stroked="false">
              <v:path arrowok="t"/>
              <v:fill type="solid"/>
            </v:shape>
            <w10:wrap type="none"/>
          </v:group>
        </w:pict>
      </w:r>
      <w:r>
        <w:rPr/>
        <w:pict>
          <v:shapetype id="_x0000_t202" o:spt="202" coordsize="21600,21600" path="m,l,21600r21600,l21600,xe">
            <v:stroke joinstyle="miter"/>
            <v:path gradientshapeok="t" o:connecttype="rect"/>
          </v:shapetype>
          <v:shape style="position:absolute;margin-left:51.117699pt;margin-top:402.486694pt;width:739.3pt;height:32.15pt;mso-position-horizontal-relative:page;mso-position-vertical-relative:page;z-index:-17915904" type="#_x0000_t202" id="docshape63" filled="false" stroked="false">
            <v:textbox inset="0,0,0,0">
              <w:txbxContent>
                <w:p>
                  <w:pPr>
                    <w:spacing w:before="20"/>
                    <w:ind w:left="20" w:right="0" w:firstLine="0"/>
                    <w:jc w:val="left"/>
                    <w:rPr>
                      <w:rFonts w:ascii="Comfortaa"/>
                      <w:b/>
                      <w:sz w:val="54"/>
                    </w:rPr>
                  </w:pPr>
                  <w:r>
                    <w:rPr>
                      <w:rFonts w:ascii="Comfortaa"/>
                      <w:b/>
                      <w:spacing w:val="-4"/>
                      <w:sz w:val="54"/>
                    </w:rPr>
                    <w:t>Aberdeen</w:t>
                  </w:r>
                  <w:r>
                    <w:rPr>
                      <w:rFonts w:ascii="Comfortaa"/>
                      <w:b/>
                      <w:spacing w:val="-30"/>
                      <w:sz w:val="54"/>
                    </w:rPr>
                    <w:t> </w:t>
                  </w:r>
                  <w:r>
                    <w:rPr>
                      <w:rFonts w:ascii="Comfortaa"/>
                      <w:b/>
                      <w:spacing w:val="-4"/>
                      <w:sz w:val="54"/>
                    </w:rPr>
                    <w:t>Guide</w:t>
                  </w:r>
                  <w:r>
                    <w:rPr>
                      <w:rFonts w:ascii="Comfortaa"/>
                      <w:b/>
                      <w:spacing w:val="-28"/>
                      <w:sz w:val="54"/>
                    </w:rPr>
                    <w:t> </w:t>
                  </w:r>
                  <w:r>
                    <w:rPr>
                      <w:rFonts w:ascii="Comfortaa"/>
                      <w:b/>
                      <w:spacing w:val="-4"/>
                      <w:sz w:val="54"/>
                    </w:rPr>
                    <w:t>to</w:t>
                  </w:r>
                  <w:r>
                    <w:rPr>
                      <w:rFonts w:ascii="Comfortaa"/>
                      <w:b/>
                      <w:spacing w:val="-28"/>
                      <w:sz w:val="54"/>
                    </w:rPr>
                    <w:t> </w:t>
                  </w:r>
                  <w:r>
                    <w:rPr>
                      <w:rFonts w:ascii="Comfortaa"/>
                      <w:b/>
                      <w:spacing w:val="-4"/>
                      <w:sz w:val="54"/>
                    </w:rPr>
                    <w:t>Independent</w:t>
                  </w:r>
                  <w:r>
                    <w:rPr>
                      <w:rFonts w:ascii="Comfortaa"/>
                      <w:b/>
                      <w:spacing w:val="-28"/>
                      <w:sz w:val="54"/>
                    </w:rPr>
                    <w:t> </w:t>
                  </w:r>
                  <w:r>
                    <w:rPr>
                      <w:rFonts w:ascii="Comfortaa"/>
                      <w:b/>
                      <w:spacing w:val="-4"/>
                      <w:sz w:val="54"/>
                    </w:rPr>
                    <w:t>Living</w:t>
                  </w:r>
                  <w:r>
                    <w:rPr>
                      <w:rFonts w:ascii="Comfortaa"/>
                      <w:b/>
                      <w:spacing w:val="-28"/>
                      <w:sz w:val="54"/>
                    </w:rPr>
                    <w:t> </w:t>
                  </w:r>
                  <w:r>
                    <w:rPr>
                      <w:rFonts w:ascii="Comfortaa"/>
                      <w:b/>
                      <w:spacing w:val="-4"/>
                      <w:sz w:val="54"/>
                    </w:rPr>
                    <w:t>&amp;</w:t>
                  </w:r>
                  <w:r>
                    <w:rPr>
                      <w:rFonts w:ascii="Comfortaa"/>
                      <w:b/>
                      <w:spacing w:val="-28"/>
                      <w:sz w:val="54"/>
                    </w:rPr>
                    <w:t> </w:t>
                  </w:r>
                  <w:r>
                    <w:rPr>
                      <w:rFonts w:ascii="Comfortaa"/>
                      <w:b/>
                      <w:spacing w:val="-7"/>
                      <w:sz w:val="54"/>
                    </w:rPr>
                    <w:t>Enablement</w:t>
                  </w:r>
                </w:p>
              </w:txbxContent>
            </v:textbox>
            <w10:wrap type="none"/>
          </v:shape>
        </w:pict>
      </w:r>
      <w:r>
        <w:rPr/>
        <w:pict>
          <v:shape style="position:absolute;margin-left:552.83429pt;margin-top:510.18631pt;width:12.5pt;height:9.35pt;mso-position-horizontal-relative:page;mso-position-vertical-relative:page;z-index:-17915392" type="#_x0000_t202" id="docshape64" filled="false" stroked="false">
            <v:textbox inset="0,0,0,0">
              <w:txbxContent>
                <w:p>
                  <w:pPr>
                    <w:pStyle w:val="BodyText"/>
                    <w:spacing w:before="3"/>
                    <w:ind w:left="40"/>
                    <w:rPr>
                      <w:rFonts w:ascii="Times New Roman"/>
                      <w:sz w:val="16"/>
                    </w:rPr>
                  </w:pPr>
                </w:p>
              </w:txbxContent>
            </v:textbox>
            <w10:wrap type="none"/>
          </v:shape>
        </w:pict>
      </w:r>
      <w:r>
        <w:rPr/>
        <w:pict>
          <v:shape style="position:absolute;margin-left:552.83429pt;margin-top:519.536316pt;width:12.5pt;height:10.35pt;mso-position-horizontal-relative:page;mso-position-vertical-relative:page;z-index:-17914880" type="#_x0000_t202" id="docshape65"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type w:val="continuous"/>
          <w:pgSz w:w="16840" w:h="11910" w:orient="landscape"/>
          <w:pgMar w:top="840" w:bottom="280" w:left="920" w:right="920"/>
        </w:sectPr>
      </w:pPr>
    </w:p>
    <w:p>
      <w:pPr>
        <w:rPr>
          <w:sz w:val="2"/>
          <w:szCs w:val="2"/>
        </w:rPr>
      </w:pPr>
      <w:r>
        <w:rPr/>
        <w:drawing>
          <wp:anchor distT="0" distB="0" distL="0" distR="0" allowOverlap="1" layoutInCell="1" locked="0" behindDoc="1" simplePos="0" relativeHeight="485402112">
            <wp:simplePos x="0" y="0"/>
            <wp:positionH relativeFrom="page">
              <wp:posOffset>6723472</wp:posOffset>
            </wp:positionH>
            <wp:positionV relativeFrom="page">
              <wp:posOffset>2149403</wp:posOffset>
            </wp:positionV>
            <wp:extent cx="1190205" cy="124523"/>
            <wp:effectExtent l="0" t="0" r="0" b="0"/>
            <wp:wrapNone/>
            <wp:docPr id="3" name="image8.png"/>
            <wp:cNvGraphicFramePr>
              <a:graphicFrameLocks noChangeAspect="1"/>
            </wp:cNvGraphicFramePr>
            <a:graphic>
              <a:graphicData uri="http://schemas.openxmlformats.org/drawingml/2006/picture">
                <pic:pic>
                  <pic:nvPicPr>
                    <pic:cNvPr id="4" name="image8.png"/>
                    <pic:cNvPicPr/>
                  </pic:nvPicPr>
                  <pic:blipFill>
                    <a:blip r:embed="rId12" cstate="print"/>
                    <a:stretch>
                      <a:fillRect/>
                    </a:stretch>
                  </pic:blipFill>
                  <pic:spPr>
                    <a:xfrm>
                      <a:off x="0" y="0"/>
                      <a:ext cx="1190205" cy="124523"/>
                    </a:xfrm>
                    <a:prstGeom prst="rect">
                      <a:avLst/>
                    </a:prstGeom>
                  </pic:spPr>
                </pic:pic>
              </a:graphicData>
            </a:graphic>
          </wp:anchor>
        </w:drawing>
      </w:r>
      <w:r>
        <w:rPr/>
        <w:drawing>
          <wp:anchor distT="0" distB="0" distL="0" distR="0" allowOverlap="1" layoutInCell="1" locked="0" behindDoc="1" simplePos="0" relativeHeight="485402624">
            <wp:simplePos x="0" y="0"/>
            <wp:positionH relativeFrom="page">
              <wp:posOffset>6724735</wp:posOffset>
            </wp:positionH>
            <wp:positionV relativeFrom="page">
              <wp:posOffset>1918550</wp:posOffset>
            </wp:positionV>
            <wp:extent cx="1189863" cy="157568"/>
            <wp:effectExtent l="0" t="0" r="0" b="0"/>
            <wp:wrapNone/>
            <wp:docPr id="5" name="image9.png"/>
            <wp:cNvGraphicFramePr>
              <a:graphicFrameLocks noChangeAspect="1"/>
            </wp:cNvGraphicFramePr>
            <a:graphic>
              <a:graphicData uri="http://schemas.openxmlformats.org/drawingml/2006/picture">
                <pic:pic>
                  <pic:nvPicPr>
                    <pic:cNvPr id="6" name="image9.png"/>
                    <pic:cNvPicPr/>
                  </pic:nvPicPr>
                  <pic:blipFill>
                    <a:blip r:embed="rId13" cstate="print"/>
                    <a:stretch>
                      <a:fillRect/>
                    </a:stretch>
                  </pic:blipFill>
                  <pic:spPr>
                    <a:xfrm>
                      <a:off x="0" y="0"/>
                      <a:ext cx="1189863" cy="157568"/>
                    </a:xfrm>
                    <a:prstGeom prst="rect">
                      <a:avLst/>
                    </a:prstGeom>
                  </pic:spPr>
                </pic:pic>
              </a:graphicData>
            </a:graphic>
          </wp:anchor>
        </w:drawing>
      </w:r>
      <w:r>
        <w:rPr/>
        <w:pict>
          <v:group style="position:absolute;margin-left:485.726501pt;margin-top:142.289108pt;width:36.6pt;height:41.4pt;mso-position-horizontal-relative:page;mso-position-vertical-relative:page;z-index:-17913344" id="docshapegroup66" coordorigin="9715,2846" coordsize="732,828">
            <v:shape style="position:absolute;left:9897;top:3116;width:378;height:351" type="#_x0000_t75" id="docshape67" stroked="false">
              <v:imagedata r:id="rId14" o:title=""/>
            </v:shape>
            <v:shape style="position:absolute;left:9807;top:2845;width:639;height:739" id="docshape68" coordorigin="9808,2846" coordsize="639,739" path="m10091,2846l9808,2996,9820,3017,9848,3045,9894,3064,9960,3053,9966,3051,10092,2983,10325,3110,10325,3411,10322,3437,10312,3460,10296,3480,10276,3494,10363,3584,10397,3550,10424,3509,10441,3462,10446,3411,10446,3034,10356,2986,10356,2860,10234,2860,10234,2921,10091,2846xe" filled="true" fillcolor="#006dab" stroked="false">
              <v:path arrowok="t"/>
              <v:fill type="solid"/>
            </v:shape>
            <v:shape style="position:absolute;left:9714;top:3055;width:585;height:618" type="#_x0000_t75" id="docshape69" stroked="false">
              <v:imagedata r:id="rId15" o:title=""/>
            </v:shape>
            <w10:wrap type="none"/>
          </v:group>
        </w:pict>
      </w:r>
      <w:r>
        <w:rPr/>
        <w:drawing>
          <wp:anchor distT="0" distB="0" distL="0" distR="0" allowOverlap="1" layoutInCell="1" locked="0" behindDoc="1" simplePos="0" relativeHeight="485403648">
            <wp:simplePos x="0" y="0"/>
            <wp:positionH relativeFrom="page">
              <wp:posOffset>4751994</wp:posOffset>
            </wp:positionH>
            <wp:positionV relativeFrom="page">
              <wp:posOffset>1768177</wp:posOffset>
            </wp:positionV>
            <wp:extent cx="1006200" cy="642472"/>
            <wp:effectExtent l="0" t="0" r="0" b="0"/>
            <wp:wrapNone/>
            <wp:docPr id="7" name="image12.jpeg"/>
            <wp:cNvGraphicFramePr>
              <a:graphicFrameLocks noChangeAspect="1"/>
            </wp:cNvGraphicFramePr>
            <a:graphic>
              <a:graphicData uri="http://schemas.openxmlformats.org/drawingml/2006/picture">
                <pic:pic>
                  <pic:nvPicPr>
                    <pic:cNvPr id="8" name="image12.jpeg"/>
                    <pic:cNvPicPr/>
                  </pic:nvPicPr>
                  <pic:blipFill>
                    <a:blip r:embed="rId16" cstate="print"/>
                    <a:stretch>
                      <a:fillRect/>
                    </a:stretch>
                  </pic:blipFill>
                  <pic:spPr>
                    <a:xfrm>
                      <a:off x="0" y="0"/>
                      <a:ext cx="1006200" cy="642472"/>
                    </a:xfrm>
                    <a:prstGeom prst="rect">
                      <a:avLst/>
                    </a:prstGeom>
                  </pic:spPr>
                </pic:pic>
              </a:graphicData>
            </a:graphic>
          </wp:anchor>
        </w:drawing>
      </w:r>
      <w:r>
        <w:rPr/>
        <w:drawing>
          <wp:anchor distT="0" distB="0" distL="0" distR="0" allowOverlap="1" layoutInCell="1" locked="0" behindDoc="1" simplePos="0" relativeHeight="485404160">
            <wp:simplePos x="0" y="0"/>
            <wp:positionH relativeFrom="page">
              <wp:posOffset>2777401</wp:posOffset>
            </wp:positionH>
            <wp:positionV relativeFrom="page">
              <wp:posOffset>1763255</wp:posOffset>
            </wp:positionV>
            <wp:extent cx="1565998" cy="648893"/>
            <wp:effectExtent l="0" t="0" r="0" b="0"/>
            <wp:wrapNone/>
            <wp:docPr id="9" name="image13.jpeg"/>
            <wp:cNvGraphicFramePr>
              <a:graphicFrameLocks noChangeAspect="1"/>
            </wp:cNvGraphicFramePr>
            <a:graphic>
              <a:graphicData uri="http://schemas.openxmlformats.org/drawingml/2006/picture">
                <pic:pic>
                  <pic:nvPicPr>
                    <pic:cNvPr id="10" name="image13.jpeg"/>
                    <pic:cNvPicPr/>
                  </pic:nvPicPr>
                  <pic:blipFill>
                    <a:blip r:embed="rId17" cstate="print"/>
                    <a:stretch>
                      <a:fillRect/>
                    </a:stretch>
                  </pic:blipFill>
                  <pic:spPr>
                    <a:xfrm>
                      <a:off x="0" y="0"/>
                      <a:ext cx="1565998" cy="648893"/>
                    </a:xfrm>
                    <a:prstGeom prst="rect">
                      <a:avLst/>
                    </a:prstGeom>
                  </pic:spPr>
                </pic:pic>
              </a:graphicData>
            </a:graphic>
          </wp:anchor>
        </w:drawing>
      </w:r>
      <w:r>
        <w:rPr/>
        <w:pict>
          <v:group style="position:absolute;margin-left:289.243805pt;margin-top:251.811508pt;width:263.45pt;height:286.8pt;mso-position-horizontal-relative:page;mso-position-vertical-relative:page;z-index:-17911808" id="docshapegroup70" coordorigin="5785,5036" coordsize="5269,5736">
            <v:shape style="position:absolute;left:5784;top:5036;width:5269;height:5736" type="#_x0000_t75" id="docshape71" stroked="false">
              <v:imagedata r:id="rId18" o:title=""/>
            </v:shape>
            <v:shape style="position:absolute;left:5983;top:6777;width:4797;height:292" type="#_x0000_t75" id="docshape72" stroked="false">
              <v:imagedata r:id="rId19" o:title=""/>
            </v:shape>
            <v:shape style="position:absolute;left:9174;top:7002;width:1523;height:292" type="#_x0000_t75" id="docshape73" stroked="false">
              <v:imagedata r:id="rId20" o:title=""/>
            </v:shape>
            <v:shape style="position:absolute;left:6402;top:7068;width:2737;height:226" type="#_x0000_t75" id="docshape74" stroked="false">
              <v:imagedata r:id="rId21" o:title=""/>
            </v:shape>
            <v:shape style="position:absolute;left:6016;top:6512;width:1293;height:144" type="#_x0000_t75" id="docshape75" stroked="false">
              <v:imagedata r:id="rId22" o:title=""/>
            </v:shape>
            <v:shape style="position:absolute;left:6012;top:6155;width:4153;height:316" type="#_x0000_t75" id="docshape76" stroked="false">
              <v:imagedata r:id="rId23" o:title=""/>
            </v:shape>
            <w10:wrap type="none"/>
          </v:group>
        </w:pict>
      </w:r>
      <w:r>
        <w:rPr/>
        <w:pict>
          <v:shape style="position:absolute;margin-left:372.73761pt;margin-top:83.049301pt;width:96.4pt;height:16.1pt;mso-position-horizontal-relative:page;mso-position-vertical-relative:page;z-index:-17911296" type="#_x0000_t202" id="docshape77" filled="false" stroked="false">
            <v:textbox inset="0,0,0,0">
              <w:txbxContent>
                <w:p>
                  <w:pPr>
                    <w:spacing w:before="17"/>
                    <w:ind w:left="20" w:right="0" w:firstLine="0"/>
                    <w:jc w:val="left"/>
                    <w:rPr>
                      <w:rFonts w:ascii="ProximaNova-Light"/>
                      <w:sz w:val="24"/>
                    </w:rPr>
                  </w:pPr>
                  <w:r>
                    <w:rPr>
                      <w:rFonts w:ascii="ProximaNova-Light"/>
                      <w:sz w:val="24"/>
                    </w:rPr>
                    <w:t>In association </w:t>
                  </w:r>
                  <w:r>
                    <w:rPr>
                      <w:rFonts w:ascii="ProximaNova-Light"/>
                      <w:spacing w:val="-4"/>
                      <w:sz w:val="24"/>
                    </w:rPr>
                    <w:t>with</w:t>
                  </w:r>
                </w:p>
              </w:txbxContent>
            </v:textbox>
            <w10:wrap type="none"/>
          </v:shape>
        </w:pict>
      </w:r>
      <w:r>
        <w:rPr/>
        <w:pict>
          <v:shape style="position:absolute;margin-left:299.633789pt;margin-top:261.146179pt;width:242.25pt;height:33.550pt;mso-position-horizontal-relative:page;mso-position-vertical-relative:page;z-index:-17910784" type="#_x0000_t202" id="docshape78" filled="false" stroked="false">
            <v:textbox inset="0,0,0,0">
              <w:txbxContent>
                <w:p>
                  <w:pPr>
                    <w:spacing w:line="244" w:lineRule="auto" w:before="19"/>
                    <w:ind w:left="20" w:right="0" w:firstLine="0"/>
                    <w:jc w:val="left"/>
                    <w:rPr>
                      <w:rFonts w:ascii="ProximaNova-Black"/>
                      <w:b/>
                      <w:sz w:val="17"/>
                    </w:rPr>
                  </w:pPr>
                  <w:r>
                    <w:rPr>
                      <w:b/>
                      <w:sz w:val="17"/>
                    </w:rPr>
                    <w:t>If you want this document translated into another language </w:t>
                  </w:r>
                  <w:r>
                    <w:rPr>
                      <w:b/>
                      <w:sz w:val="17"/>
                    </w:rPr>
                    <w:t>or format (including Braille, large print, audio disc or BSL DVD) please contact us via email </w:t>
                  </w:r>
                  <w:hyperlink r:id="rId24">
                    <w:r>
                      <w:rPr>
                        <w:rFonts w:ascii="ProximaNova-Black"/>
                        <w:b/>
                        <w:sz w:val="17"/>
                      </w:rPr>
                      <w:t>SWSC@aberdeencity.gov.uk</w:t>
                    </w:r>
                  </w:hyperlink>
                </w:p>
              </w:txbxContent>
            </v:textbox>
            <w10:wrap type="none"/>
          </v:shape>
        </w:pict>
      </w:r>
    </w:p>
    <w:p>
      <w:pPr>
        <w:spacing w:after="0"/>
        <w:rPr>
          <w:sz w:val="2"/>
          <w:szCs w:val="2"/>
        </w:rPr>
        <w:sectPr>
          <w:pgSz w:w="16840" w:h="11910" w:orient="landscape"/>
          <w:pgMar w:top="1340" w:bottom="280" w:left="920" w:right="920"/>
        </w:sectPr>
      </w:pPr>
    </w:p>
    <w:p>
      <w:pPr>
        <w:rPr>
          <w:sz w:val="2"/>
          <w:szCs w:val="2"/>
        </w:rPr>
      </w:pPr>
      <w:r>
        <w:rPr/>
        <w:drawing>
          <wp:anchor distT="0" distB="0" distL="0" distR="0" allowOverlap="1" layoutInCell="1" locked="0" behindDoc="1" simplePos="0" relativeHeight="485406208">
            <wp:simplePos x="0" y="0"/>
            <wp:positionH relativeFrom="page">
              <wp:posOffset>4950650</wp:posOffset>
            </wp:positionH>
            <wp:positionV relativeFrom="page">
              <wp:posOffset>382263</wp:posOffset>
            </wp:positionV>
            <wp:extent cx="250698" cy="250698"/>
            <wp:effectExtent l="0" t="0" r="0" b="0"/>
            <wp:wrapNone/>
            <wp:docPr id="11" name="image20.png"/>
            <wp:cNvGraphicFramePr>
              <a:graphicFrameLocks noChangeAspect="1"/>
            </wp:cNvGraphicFramePr>
            <a:graphic>
              <a:graphicData uri="http://schemas.openxmlformats.org/drawingml/2006/picture">
                <pic:pic>
                  <pic:nvPicPr>
                    <pic:cNvPr id="12" name="image20.png"/>
                    <pic:cNvPicPr/>
                  </pic:nvPicPr>
                  <pic:blipFill>
                    <a:blip r:embed="rId25" cstate="print"/>
                    <a:stretch>
                      <a:fillRect/>
                    </a:stretch>
                  </pic:blipFill>
                  <pic:spPr>
                    <a:xfrm>
                      <a:off x="0" y="0"/>
                      <a:ext cx="250698" cy="250698"/>
                    </a:xfrm>
                    <a:prstGeom prst="rect">
                      <a:avLst/>
                    </a:prstGeom>
                  </pic:spPr>
                </pic:pic>
              </a:graphicData>
            </a:graphic>
          </wp:anchor>
        </w:drawing>
      </w:r>
      <w:r>
        <w:rPr/>
        <w:pict>
          <v:group style="position:absolute;margin-left:756.849976pt;margin-top:.000986pt;width:85.05pt;height:595.3pt;mso-position-horizontal-relative:page;mso-position-vertical-relative:page;z-index:-17909760" id="docshapegroup79" coordorigin="15137,0" coordsize="1701,11906">
            <v:shape style="position:absolute;left:15137;top:0;width:1701;height:5531" id="docshape80" coordorigin="15137,0" coordsize="1701,5531" path="m16169,5524l16169,5530,16172,5531,16169,5524xm16169,5530l16169,5530,16169,5530,16169,5530xm16838,0l15137,0,15137,2503,16169,5524,16177,2979,16467,1384,16838,799,16838,0xe" filled="true" fillcolor="#b8d484" stroked="false">
              <v:path arrowok="t"/>
              <v:fill opacity="39321f" type="solid"/>
            </v:shape>
            <v:shape style="position:absolute;left:16170;top:5451;width:668;height:142" id="docshape81" coordorigin="16170,5451" coordsize="668,142" path="m16838,5451l16766,5463,16684,5475,16572,5490,16472,5502,16386,5511,16292,5519,16171,5519,16242,5523,16170,5527,16293,5525,16387,5533,16475,5542,16576,5554,16650,5564,16730,5576,16838,5593,16838,5451xe" filled="true" fillcolor="#facdba" stroked="false">
              <v:path arrowok="t"/>
              <v:fill opacity="39321f" type="solid"/>
            </v:shape>
            <v:shape style="position:absolute;left:15137;top:5514;width:1701;height:6391" id="docshape82" coordorigin="15137,5515" coordsize="1701,6391" path="m16169,5524l15137,8580,15137,11906,16838,11906,16838,10259,16456,9663,16167,8068,16169,5524xm16172,5515l16168,5516,16169,5516,16169,5524,16172,5515xe" filled="true" fillcolor="#f2aacb" stroked="false">
              <v:path arrowok="t"/>
              <v:fill opacity="39321f" type="solid"/>
            </v:shape>
            <v:shape style="position:absolute;left:16133;top:718;width:705;height:4808" id="docshape83" coordorigin="16134,719" coordsize="705,4808" path="m16838,719l16409,1385,16134,2980,16169,5527,16838,5494,16838,719xe" filled="true" fillcolor="#c4b365" stroked="false">
              <v:path arrowok="t"/>
              <v:fill opacity="39321f" type="solid"/>
            </v:shape>
            <v:shape style="position:absolute;left:16140;top:5518;width:698;height:4789" id="docshape84" coordorigin="16140,5518" coordsize="698,4789" path="m16170,5518l16140,8066,16420,9660,16838,10306,16838,5549,16170,5518xe" filled="true" fillcolor="#f08595" stroked="false">
              <v:path arrowok="t"/>
              <v:fill opacity="39321f" type="solid"/>
            </v:shape>
            <v:shape style="position:absolute;left:15137;top:0;width:1039;height:5526" id="docshape85" coordorigin="15137,0" coordsize="1039,5526" path="m15749,0l15137,0,15137,5317,16176,5526,15749,0xe" filled="true" fillcolor="#70bb84" stroked="false">
              <v:path arrowok="t"/>
              <v:fill opacity="39321f" type="solid"/>
            </v:shape>
            <v:shape style="position:absolute;left:15137;top:5520;width:1040;height:6386" id="docshape86" coordorigin="15137,5520" coordsize="1040,6386" path="m16177,5520l15137,5731,15137,11906,15639,11906,15711,11741,16177,5520xe" filled="true" fillcolor="#a798bd" stroked="false">
              <v:path arrowok="t"/>
              <v:fill opacity="39321f" type="solid"/>
            </v:shape>
            <w10:wrap type="none"/>
          </v:group>
        </w:pict>
      </w:r>
      <w:r>
        <w:rPr/>
        <w:pict>
          <v:shape style="position:absolute;margin-left:395.860107pt;margin-top:30.960701pt;width:7.65pt;height:16.2pt;mso-position-horizontal-relative:page;mso-position-vertical-relative:page;z-index:-17909248" type="#_x0000_t202" id="docshape87" filled="false" stroked="false">
            <v:textbox inset="0,0,0,0">
              <w:txbxContent>
                <w:p>
                  <w:pPr>
                    <w:spacing w:before="51"/>
                    <w:ind w:left="20" w:right="0" w:firstLine="0"/>
                    <w:jc w:val="left"/>
                    <w:rPr>
                      <w:rFonts w:ascii="ProximaNova-Medium"/>
                      <w:sz w:val="20"/>
                    </w:rPr>
                  </w:pPr>
                  <w:r>
                    <w:rPr>
                      <w:rFonts w:ascii="ProximaNova-Medium"/>
                      <w:sz w:val="20"/>
                    </w:rPr>
                    <w:t>3</w:t>
                  </w:r>
                </w:p>
              </w:txbxContent>
            </v:textbox>
            <w10:wrap type="none"/>
          </v:shape>
        </w:pict>
      </w:r>
      <w:r>
        <w:rPr/>
        <w:pict>
          <v:shape style="position:absolute;margin-left:55.692902pt;margin-top:84.039703pt;width:627.9pt;height:24.3pt;mso-position-horizontal-relative:page;mso-position-vertical-relative:page;z-index:-17908736" type="#_x0000_t202" id="docshape88" filled="false" stroked="false">
            <v:textbox inset="0,0,0,0">
              <w:txbxContent>
                <w:p>
                  <w:pPr>
                    <w:spacing w:before="20"/>
                    <w:ind w:left="20" w:right="0" w:firstLine="0"/>
                    <w:jc w:val="left"/>
                    <w:rPr>
                      <w:rFonts w:ascii="Comfortaa"/>
                      <w:b/>
                      <w:sz w:val="40"/>
                    </w:rPr>
                  </w:pPr>
                  <w:r>
                    <w:rPr>
                      <w:rFonts w:ascii="Comfortaa"/>
                      <w:b/>
                      <w:sz w:val="40"/>
                    </w:rPr>
                    <w:t>AGILE</w:t>
                  </w:r>
                  <w:r>
                    <w:rPr>
                      <w:rFonts w:ascii="Comfortaa"/>
                      <w:b/>
                      <w:spacing w:val="-5"/>
                      <w:sz w:val="40"/>
                    </w:rPr>
                    <w:t> </w:t>
                  </w:r>
                  <w:r>
                    <w:rPr>
                      <w:rFonts w:ascii="Comfortaa"/>
                      <w:b/>
                      <w:sz w:val="40"/>
                    </w:rPr>
                    <w:t>Aberdeen</w:t>
                  </w:r>
                  <w:r>
                    <w:rPr>
                      <w:rFonts w:ascii="Comfortaa"/>
                      <w:b/>
                      <w:spacing w:val="-5"/>
                      <w:sz w:val="40"/>
                    </w:rPr>
                    <w:t> </w:t>
                  </w:r>
                  <w:r>
                    <w:rPr>
                      <w:rFonts w:ascii="Comfortaa"/>
                      <w:b/>
                      <w:sz w:val="40"/>
                    </w:rPr>
                    <w:t>Guide</w:t>
                  </w:r>
                  <w:r>
                    <w:rPr>
                      <w:rFonts w:ascii="Comfortaa"/>
                      <w:b/>
                      <w:spacing w:val="-5"/>
                      <w:sz w:val="40"/>
                    </w:rPr>
                    <w:t> </w:t>
                  </w:r>
                  <w:r>
                    <w:rPr>
                      <w:rFonts w:ascii="Comfortaa"/>
                      <w:b/>
                      <w:sz w:val="40"/>
                    </w:rPr>
                    <w:t>to</w:t>
                  </w:r>
                  <w:r>
                    <w:rPr>
                      <w:rFonts w:ascii="Comfortaa"/>
                      <w:b/>
                      <w:spacing w:val="-4"/>
                      <w:sz w:val="40"/>
                    </w:rPr>
                    <w:t> </w:t>
                  </w:r>
                  <w:r>
                    <w:rPr>
                      <w:rFonts w:ascii="Comfortaa"/>
                      <w:b/>
                      <w:sz w:val="40"/>
                    </w:rPr>
                    <w:t>Independent</w:t>
                  </w:r>
                  <w:r>
                    <w:rPr>
                      <w:rFonts w:ascii="Comfortaa"/>
                      <w:b/>
                      <w:spacing w:val="-5"/>
                      <w:sz w:val="40"/>
                    </w:rPr>
                    <w:t> </w:t>
                  </w:r>
                  <w:r>
                    <w:rPr>
                      <w:rFonts w:ascii="Comfortaa"/>
                      <w:b/>
                      <w:sz w:val="40"/>
                    </w:rPr>
                    <w:t>Living</w:t>
                  </w:r>
                  <w:r>
                    <w:rPr>
                      <w:rFonts w:ascii="Comfortaa"/>
                      <w:b/>
                      <w:spacing w:val="-5"/>
                      <w:sz w:val="40"/>
                    </w:rPr>
                    <w:t> </w:t>
                  </w:r>
                  <w:r>
                    <w:rPr>
                      <w:rFonts w:ascii="Comfortaa"/>
                      <w:b/>
                      <w:sz w:val="40"/>
                    </w:rPr>
                    <w:t>&amp;</w:t>
                  </w:r>
                  <w:r>
                    <w:rPr>
                      <w:rFonts w:ascii="Comfortaa"/>
                      <w:b/>
                      <w:spacing w:val="-4"/>
                      <w:sz w:val="40"/>
                    </w:rPr>
                    <w:t> </w:t>
                  </w:r>
                  <w:r>
                    <w:rPr>
                      <w:rFonts w:ascii="Comfortaa"/>
                      <w:b/>
                      <w:spacing w:val="-2"/>
                      <w:sz w:val="40"/>
                    </w:rPr>
                    <w:t>Enablement</w:t>
                  </w:r>
                </w:p>
              </w:txbxContent>
            </v:textbox>
            <w10:wrap type="none"/>
          </v:shape>
        </w:pict>
      </w:r>
      <w:r>
        <w:rPr/>
        <w:pict>
          <v:shape style="position:absolute;margin-left:55.692902pt;margin-top:135.317307pt;width:222.55pt;height:207.85pt;mso-position-horizontal-relative:page;mso-position-vertical-relative:page;z-index:-17908224" type="#_x0000_t202" id="docshape89" filled="false" stroked="false">
            <v:textbox inset="0,0,0,0">
              <w:txbxContent>
                <w:p>
                  <w:pPr>
                    <w:spacing w:line="220" w:lineRule="auto" w:before="39"/>
                    <w:ind w:left="20" w:right="17" w:firstLine="0"/>
                    <w:jc w:val="left"/>
                    <w:rPr>
                      <w:rFonts w:ascii="ProximaNova-Light" w:hAnsi="ProximaNova-Light"/>
                      <w:sz w:val="32"/>
                    </w:rPr>
                  </w:pPr>
                  <w:r>
                    <w:rPr>
                      <w:rFonts w:ascii="ProximaNova-Light" w:hAnsi="ProximaNova-Light"/>
                      <w:sz w:val="32"/>
                    </w:rPr>
                    <w:t>The information in this booklet is</w:t>
                  </w:r>
                  <w:r>
                    <w:rPr>
                      <w:rFonts w:ascii="ProximaNova-Light" w:hAnsi="ProximaNova-Light"/>
                      <w:spacing w:val="-21"/>
                      <w:sz w:val="32"/>
                    </w:rPr>
                    <w:t> </w:t>
                  </w:r>
                  <w:r>
                    <w:rPr>
                      <w:rFonts w:ascii="ProximaNova-Light" w:hAnsi="ProximaNova-Light"/>
                      <w:sz w:val="32"/>
                    </w:rPr>
                    <w:t>for</w:t>
                  </w:r>
                  <w:r>
                    <w:rPr>
                      <w:rFonts w:ascii="ProximaNova-Light" w:hAnsi="ProximaNova-Light"/>
                      <w:spacing w:val="-21"/>
                      <w:sz w:val="32"/>
                    </w:rPr>
                    <w:t> </w:t>
                  </w:r>
                  <w:r>
                    <w:rPr>
                      <w:rFonts w:ascii="ProximaNova-Light" w:hAnsi="ProximaNova-Light"/>
                      <w:sz w:val="32"/>
                    </w:rPr>
                    <w:t>anyone</w:t>
                  </w:r>
                  <w:r>
                    <w:rPr>
                      <w:rFonts w:ascii="ProximaNova-Light" w:hAnsi="ProximaNova-Light"/>
                      <w:spacing w:val="-21"/>
                      <w:sz w:val="32"/>
                    </w:rPr>
                    <w:t> </w:t>
                  </w:r>
                  <w:r>
                    <w:rPr>
                      <w:rFonts w:ascii="ProximaNova-Light" w:hAnsi="ProximaNova-Light"/>
                      <w:sz w:val="32"/>
                    </w:rPr>
                    <w:t>who</w:t>
                  </w:r>
                  <w:r>
                    <w:rPr>
                      <w:rFonts w:ascii="ProximaNova-Light" w:hAnsi="ProximaNova-Light"/>
                      <w:spacing w:val="-20"/>
                      <w:sz w:val="32"/>
                    </w:rPr>
                    <w:t> </w:t>
                  </w:r>
                  <w:r>
                    <w:rPr>
                      <w:rFonts w:ascii="ProximaNova-Light" w:hAnsi="ProximaNova-Light"/>
                      <w:sz w:val="32"/>
                    </w:rPr>
                    <w:t>wants</w:t>
                  </w:r>
                  <w:r>
                    <w:rPr>
                      <w:rFonts w:ascii="ProximaNova-Light" w:hAnsi="ProximaNova-Light"/>
                      <w:spacing w:val="-21"/>
                      <w:sz w:val="32"/>
                    </w:rPr>
                    <w:t> </w:t>
                  </w:r>
                  <w:r>
                    <w:rPr>
                      <w:rFonts w:ascii="ProximaNova-Light" w:hAnsi="ProximaNova-Light"/>
                      <w:sz w:val="32"/>
                    </w:rPr>
                    <w:t>to</w:t>
                  </w:r>
                  <w:r>
                    <w:rPr>
                      <w:rFonts w:ascii="ProximaNova-Light" w:hAnsi="ProximaNova-Light"/>
                      <w:spacing w:val="-21"/>
                      <w:sz w:val="32"/>
                    </w:rPr>
                    <w:t> </w:t>
                  </w:r>
                  <w:r>
                    <w:rPr>
                      <w:rFonts w:ascii="ProximaNova-Light" w:hAnsi="ProximaNova-Light"/>
                      <w:sz w:val="32"/>
                    </w:rPr>
                    <w:t>know </w:t>
                  </w:r>
                  <w:r>
                    <w:rPr>
                      <w:rFonts w:ascii="ProximaNova-Light" w:hAnsi="ProximaNova-Light"/>
                      <w:spacing w:val="-4"/>
                      <w:sz w:val="32"/>
                    </w:rPr>
                    <w:t>about</w:t>
                  </w:r>
                  <w:r>
                    <w:rPr>
                      <w:rFonts w:ascii="ProximaNova-Light" w:hAnsi="ProximaNova-Light"/>
                      <w:spacing w:val="-16"/>
                      <w:sz w:val="32"/>
                    </w:rPr>
                    <w:t> </w:t>
                  </w:r>
                  <w:r>
                    <w:rPr>
                      <w:rFonts w:ascii="ProximaNova-Light" w:hAnsi="ProximaNova-Light"/>
                      <w:spacing w:val="-4"/>
                      <w:sz w:val="32"/>
                    </w:rPr>
                    <w:t>the</w:t>
                  </w:r>
                  <w:r>
                    <w:rPr>
                      <w:rFonts w:ascii="ProximaNova-Light" w:hAnsi="ProximaNova-Light"/>
                      <w:spacing w:val="-16"/>
                      <w:sz w:val="32"/>
                    </w:rPr>
                    <w:t> </w:t>
                  </w:r>
                  <w:r>
                    <w:rPr>
                      <w:rFonts w:ascii="ProximaNova-Light" w:hAnsi="ProximaNova-Light"/>
                      <w:spacing w:val="-4"/>
                      <w:sz w:val="32"/>
                    </w:rPr>
                    <w:t>help</w:t>
                  </w:r>
                  <w:r>
                    <w:rPr>
                      <w:rFonts w:ascii="ProximaNova-Light" w:hAnsi="ProximaNova-Light"/>
                      <w:spacing w:val="-16"/>
                      <w:sz w:val="32"/>
                    </w:rPr>
                    <w:t> </w:t>
                  </w:r>
                  <w:r>
                    <w:rPr>
                      <w:rFonts w:ascii="ProximaNova-Light" w:hAnsi="ProximaNova-Light"/>
                      <w:spacing w:val="-4"/>
                      <w:sz w:val="32"/>
                    </w:rPr>
                    <w:t>and</w:t>
                  </w:r>
                  <w:r>
                    <w:rPr>
                      <w:rFonts w:ascii="ProximaNova-Light" w:hAnsi="ProximaNova-Light"/>
                      <w:spacing w:val="-16"/>
                      <w:sz w:val="32"/>
                    </w:rPr>
                    <w:t> </w:t>
                  </w:r>
                  <w:r>
                    <w:rPr>
                      <w:rFonts w:ascii="ProximaNova-Light" w:hAnsi="ProximaNova-Light"/>
                      <w:spacing w:val="-4"/>
                      <w:sz w:val="32"/>
                    </w:rPr>
                    <w:t>support</w:t>
                  </w:r>
                  <w:r>
                    <w:rPr>
                      <w:rFonts w:ascii="ProximaNova-Light" w:hAnsi="ProximaNova-Light"/>
                      <w:spacing w:val="-16"/>
                      <w:sz w:val="32"/>
                    </w:rPr>
                    <w:t> </w:t>
                  </w:r>
                  <w:r>
                    <w:rPr>
                      <w:rFonts w:ascii="ProximaNova-Light" w:hAnsi="ProximaNova-Light"/>
                      <w:spacing w:val="-4"/>
                      <w:sz w:val="32"/>
                    </w:rPr>
                    <w:t>that’s </w:t>
                  </w:r>
                  <w:r>
                    <w:rPr>
                      <w:rFonts w:ascii="ProximaNova-Light" w:hAnsi="ProximaNova-Light"/>
                      <w:sz w:val="32"/>
                    </w:rPr>
                    <w:t>available</w:t>
                  </w:r>
                  <w:r>
                    <w:rPr>
                      <w:rFonts w:ascii="ProximaNova-Light" w:hAnsi="ProximaNova-Light"/>
                      <w:spacing w:val="-10"/>
                      <w:sz w:val="32"/>
                    </w:rPr>
                    <w:t> </w:t>
                  </w:r>
                  <w:r>
                    <w:rPr>
                      <w:rFonts w:ascii="ProximaNova-Light" w:hAnsi="ProximaNova-Light"/>
                      <w:sz w:val="32"/>
                    </w:rPr>
                    <w:t>in</w:t>
                  </w:r>
                  <w:r>
                    <w:rPr>
                      <w:rFonts w:ascii="ProximaNova-Light" w:hAnsi="ProximaNova-Light"/>
                      <w:spacing w:val="-10"/>
                      <w:sz w:val="32"/>
                    </w:rPr>
                    <w:t> </w:t>
                  </w:r>
                  <w:r>
                    <w:rPr>
                      <w:rFonts w:ascii="ProximaNova-Light" w:hAnsi="ProximaNova-Light"/>
                      <w:sz w:val="32"/>
                    </w:rPr>
                    <w:t>Aberdeen</w:t>
                  </w:r>
                  <w:r>
                    <w:rPr>
                      <w:rFonts w:ascii="ProximaNova-Light" w:hAnsi="ProximaNova-Light"/>
                      <w:spacing w:val="-10"/>
                      <w:sz w:val="32"/>
                    </w:rPr>
                    <w:t> </w:t>
                  </w:r>
                  <w:r>
                    <w:rPr>
                      <w:rFonts w:ascii="ProximaNova-Light" w:hAnsi="ProximaNova-Light"/>
                      <w:sz w:val="32"/>
                    </w:rPr>
                    <w:t>to</w:t>
                  </w:r>
                  <w:r>
                    <w:rPr>
                      <w:rFonts w:ascii="ProximaNova-Light" w:hAnsi="ProximaNova-Light"/>
                      <w:spacing w:val="-10"/>
                      <w:sz w:val="32"/>
                    </w:rPr>
                    <w:t> </w:t>
                  </w:r>
                  <w:r>
                    <w:rPr>
                      <w:rFonts w:ascii="ProximaNova-Light" w:hAnsi="ProximaNova-Light"/>
                      <w:sz w:val="32"/>
                    </w:rPr>
                    <w:t>enable you to stay as independent as possible in your own home.</w:t>
                  </w:r>
                </w:p>
                <w:p>
                  <w:pPr>
                    <w:spacing w:line="220" w:lineRule="auto" w:before="150"/>
                    <w:ind w:left="20" w:right="19" w:firstLine="0"/>
                    <w:jc w:val="left"/>
                    <w:rPr>
                      <w:rFonts w:ascii="ProximaNova-Light"/>
                      <w:sz w:val="32"/>
                    </w:rPr>
                  </w:pPr>
                  <w:r>
                    <w:rPr>
                      <w:rFonts w:ascii="ProximaNova-Light"/>
                      <w:spacing w:val="-10"/>
                      <w:sz w:val="32"/>
                    </w:rPr>
                    <w:t>Remaining</w:t>
                  </w:r>
                  <w:r>
                    <w:rPr>
                      <w:rFonts w:ascii="ProximaNova-Light"/>
                      <w:spacing w:val="-21"/>
                      <w:sz w:val="32"/>
                    </w:rPr>
                    <w:t> </w:t>
                  </w:r>
                  <w:r>
                    <w:rPr>
                      <w:rFonts w:ascii="ProximaNova-Light"/>
                      <w:spacing w:val="-10"/>
                      <w:sz w:val="32"/>
                    </w:rPr>
                    <w:t>at</w:t>
                  </w:r>
                  <w:r>
                    <w:rPr>
                      <w:rFonts w:ascii="ProximaNova-Light"/>
                      <w:spacing w:val="-21"/>
                      <w:sz w:val="32"/>
                    </w:rPr>
                    <w:t> </w:t>
                  </w:r>
                  <w:r>
                    <w:rPr>
                      <w:rFonts w:ascii="ProximaNova-Light"/>
                      <w:spacing w:val="-10"/>
                      <w:sz w:val="32"/>
                    </w:rPr>
                    <w:t>home</w:t>
                  </w:r>
                  <w:r>
                    <w:rPr>
                      <w:rFonts w:ascii="ProximaNova-Light"/>
                      <w:spacing w:val="-21"/>
                      <w:sz w:val="32"/>
                    </w:rPr>
                    <w:t> </w:t>
                  </w:r>
                  <w:r>
                    <w:rPr>
                      <w:rFonts w:ascii="ProximaNova-Light"/>
                      <w:spacing w:val="-10"/>
                      <w:sz w:val="32"/>
                    </w:rPr>
                    <w:t>independently </w:t>
                  </w:r>
                  <w:r>
                    <w:rPr>
                      <w:rFonts w:ascii="ProximaNova-Light"/>
                      <w:sz w:val="32"/>
                    </w:rPr>
                    <w:t>and getting the most out of life are important goals for a lot of people and we want to help</w:t>
                  </w:r>
                  <w:r>
                    <w:rPr>
                      <w:rFonts w:ascii="ProximaNova-Light"/>
                      <w:spacing w:val="40"/>
                      <w:sz w:val="32"/>
                    </w:rPr>
                    <w:t> </w:t>
                  </w:r>
                  <w:r>
                    <w:rPr>
                      <w:rFonts w:ascii="ProximaNova-Light"/>
                      <w:sz w:val="32"/>
                    </w:rPr>
                    <w:t>you achieve this.</w:t>
                  </w:r>
                </w:p>
              </w:txbxContent>
            </v:textbox>
            <w10:wrap type="none"/>
          </v:shape>
        </w:pict>
      </w:r>
      <w:r>
        <w:rPr/>
        <w:pict>
          <v:shape style="position:absolute;margin-left:288.133911pt;margin-top:135.902298pt;width:455.45pt;height:296.350pt;mso-position-horizontal-relative:page;mso-position-vertical-relative:page;z-index:-17907712" type="#_x0000_t202" id="docshape90" filled="false" stroked="false">
            <v:textbox inset="0,0,0,0">
              <w:txbxContent>
                <w:p>
                  <w:pPr>
                    <w:pStyle w:val="BodyText"/>
                    <w:spacing w:before="17"/>
                  </w:pPr>
                  <w:r>
                    <w:rPr/>
                    <w:t>The information in this booklet will help guide you to the choices that suit you </w:t>
                  </w:r>
                  <w:r>
                    <w:rPr>
                      <w:spacing w:val="-2"/>
                    </w:rPr>
                    <w:t>best.</w:t>
                  </w:r>
                </w:p>
                <w:p>
                  <w:pPr>
                    <w:pStyle w:val="BodyText"/>
                    <w:spacing w:line="232" w:lineRule="auto" w:before="140"/>
                  </w:pPr>
                  <w:r>
                    <w:rPr/>
                    <w:t>You</w:t>
                  </w:r>
                  <w:r>
                    <w:rPr>
                      <w:spacing w:val="-1"/>
                    </w:rPr>
                    <w:t> </w:t>
                  </w:r>
                  <w:r>
                    <w:rPr/>
                    <w:t>can</w:t>
                  </w:r>
                  <w:r>
                    <w:rPr>
                      <w:spacing w:val="-1"/>
                    </w:rPr>
                    <w:t> </w:t>
                  </w:r>
                  <w:r>
                    <w:rPr/>
                    <w:t>ask</w:t>
                  </w:r>
                  <w:r>
                    <w:rPr>
                      <w:spacing w:val="-1"/>
                    </w:rPr>
                    <w:t> </w:t>
                  </w:r>
                  <w:r>
                    <w:rPr/>
                    <w:t>most</w:t>
                  </w:r>
                  <w:r>
                    <w:rPr>
                      <w:spacing w:val="-1"/>
                    </w:rPr>
                    <w:t> </w:t>
                  </w:r>
                  <w:r>
                    <w:rPr/>
                    <w:t>of</w:t>
                  </w:r>
                  <w:r>
                    <w:rPr>
                      <w:spacing w:val="-1"/>
                    </w:rPr>
                    <w:t> </w:t>
                  </w:r>
                  <w:r>
                    <w:rPr/>
                    <w:t>the</w:t>
                  </w:r>
                  <w:r>
                    <w:rPr>
                      <w:spacing w:val="-1"/>
                    </w:rPr>
                    <w:t> </w:t>
                  </w:r>
                  <w:r>
                    <w:rPr/>
                    <w:t>services</w:t>
                  </w:r>
                  <w:r>
                    <w:rPr>
                      <w:spacing w:val="-1"/>
                    </w:rPr>
                    <w:t> </w:t>
                  </w:r>
                  <w:r>
                    <w:rPr/>
                    <w:t>in</w:t>
                  </w:r>
                  <w:r>
                    <w:rPr>
                      <w:spacing w:val="-1"/>
                    </w:rPr>
                    <w:t> </w:t>
                  </w:r>
                  <w:r>
                    <w:rPr/>
                    <w:t>this</w:t>
                  </w:r>
                  <w:r>
                    <w:rPr>
                      <w:spacing w:val="-1"/>
                    </w:rPr>
                    <w:t> </w:t>
                  </w:r>
                  <w:r>
                    <w:rPr/>
                    <w:t>booklet</w:t>
                  </w:r>
                  <w:r>
                    <w:rPr>
                      <w:spacing w:val="-1"/>
                    </w:rPr>
                    <w:t> </w:t>
                  </w:r>
                  <w:r>
                    <w:rPr/>
                    <w:t>for</w:t>
                  </w:r>
                  <w:r>
                    <w:rPr>
                      <w:spacing w:val="-1"/>
                    </w:rPr>
                    <w:t> </w:t>
                  </w:r>
                  <w:r>
                    <w:rPr/>
                    <w:t>help</w:t>
                  </w:r>
                  <w:r>
                    <w:rPr>
                      <w:spacing w:val="-1"/>
                    </w:rPr>
                    <w:t> </w:t>
                  </w:r>
                  <w:r>
                    <w:rPr/>
                    <w:t>directly</w:t>
                  </w:r>
                  <w:r>
                    <w:rPr>
                      <w:spacing w:val="-1"/>
                    </w:rPr>
                    <w:t> </w:t>
                  </w:r>
                  <w:r>
                    <w:rPr/>
                    <w:t>without</w:t>
                  </w:r>
                  <w:r>
                    <w:rPr>
                      <w:spacing w:val="-1"/>
                    </w:rPr>
                    <w:t> </w:t>
                  </w:r>
                  <w:r>
                    <w:rPr/>
                    <w:t>a</w:t>
                  </w:r>
                  <w:r>
                    <w:rPr>
                      <w:spacing w:val="-1"/>
                    </w:rPr>
                    <w:t> </w:t>
                  </w:r>
                  <w:r>
                    <w:rPr/>
                    <w:t>professional</w:t>
                  </w:r>
                  <w:r>
                    <w:rPr>
                      <w:spacing w:val="-1"/>
                    </w:rPr>
                    <w:t> </w:t>
                  </w:r>
                  <w:r>
                    <w:rPr/>
                    <w:t>referral and some of these services are completely free of any charge. Where services have a charge there</w:t>
                  </w:r>
                  <w:r>
                    <w:rPr>
                      <w:spacing w:val="-3"/>
                    </w:rPr>
                    <w:t> </w:t>
                  </w:r>
                  <w:r>
                    <w:rPr/>
                    <w:t>is</w:t>
                  </w:r>
                  <w:r>
                    <w:rPr>
                      <w:spacing w:val="-3"/>
                    </w:rPr>
                    <w:t> </w:t>
                  </w:r>
                  <w:r>
                    <w:rPr/>
                    <w:t>information</w:t>
                  </w:r>
                  <w:r>
                    <w:rPr>
                      <w:spacing w:val="-3"/>
                    </w:rPr>
                    <w:t> </w:t>
                  </w:r>
                  <w:r>
                    <w:rPr/>
                    <w:t>on</w:t>
                  </w:r>
                  <w:r>
                    <w:rPr>
                      <w:spacing w:val="-3"/>
                    </w:rPr>
                    <w:t> </w:t>
                  </w:r>
                  <w:r>
                    <w:rPr/>
                    <w:t>where</w:t>
                  </w:r>
                  <w:r>
                    <w:rPr>
                      <w:spacing w:val="-3"/>
                    </w:rPr>
                    <w:t> </w:t>
                  </w:r>
                  <w:r>
                    <w:rPr/>
                    <w:t>to</w:t>
                  </w:r>
                  <w:r>
                    <w:rPr>
                      <w:spacing w:val="-3"/>
                    </w:rPr>
                    <w:t> </w:t>
                  </w:r>
                  <w:r>
                    <w:rPr/>
                    <w:t>find</w:t>
                  </w:r>
                  <w:r>
                    <w:rPr>
                      <w:spacing w:val="-3"/>
                    </w:rPr>
                    <w:t> </w:t>
                  </w:r>
                  <w:r>
                    <w:rPr/>
                    <w:t>the</w:t>
                  </w:r>
                  <w:r>
                    <w:rPr>
                      <w:spacing w:val="-3"/>
                    </w:rPr>
                    <w:t> </w:t>
                  </w:r>
                  <w:r>
                    <w:rPr/>
                    <w:t>financial</w:t>
                  </w:r>
                  <w:r>
                    <w:rPr>
                      <w:spacing w:val="-3"/>
                    </w:rPr>
                    <w:t> </w:t>
                  </w:r>
                  <w:r>
                    <w:rPr/>
                    <w:t>help</w:t>
                  </w:r>
                  <w:r>
                    <w:rPr>
                      <w:spacing w:val="-3"/>
                    </w:rPr>
                    <w:t> </w:t>
                  </w:r>
                  <w:r>
                    <w:rPr/>
                    <w:t>and</w:t>
                  </w:r>
                  <w:r>
                    <w:rPr>
                      <w:spacing w:val="-3"/>
                    </w:rPr>
                    <w:t> </w:t>
                  </w:r>
                  <w:r>
                    <w:rPr/>
                    <w:t>support</w:t>
                  </w:r>
                  <w:r>
                    <w:rPr>
                      <w:spacing w:val="-3"/>
                    </w:rPr>
                    <w:t> </w:t>
                  </w:r>
                  <w:r>
                    <w:rPr/>
                    <w:t>that</w:t>
                  </w:r>
                  <w:r>
                    <w:rPr>
                      <w:spacing w:val="-3"/>
                    </w:rPr>
                    <w:t> </w:t>
                  </w:r>
                  <w:r>
                    <w:rPr/>
                    <w:t>you</w:t>
                  </w:r>
                  <w:r>
                    <w:rPr>
                      <w:spacing w:val="-3"/>
                    </w:rPr>
                    <w:t> </w:t>
                  </w:r>
                  <w:r>
                    <w:rPr/>
                    <w:t>may</w:t>
                  </w:r>
                  <w:r>
                    <w:rPr>
                      <w:spacing w:val="-3"/>
                    </w:rPr>
                    <w:t> </w:t>
                  </w:r>
                  <w:r>
                    <w:rPr/>
                    <w:t>be</w:t>
                  </w:r>
                  <w:r>
                    <w:rPr>
                      <w:spacing w:val="-3"/>
                    </w:rPr>
                    <w:t> </w:t>
                  </w:r>
                  <w:r>
                    <w:rPr/>
                    <w:t>entitled</w:t>
                  </w:r>
                  <w:r>
                    <w:rPr>
                      <w:spacing w:val="-3"/>
                    </w:rPr>
                    <w:t> </w:t>
                  </w:r>
                  <w:r>
                    <w:rPr/>
                    <w:t>to.</w:t>
                  </w:r>
                </w:p>
                <w:p>
                  <w:pPr>
                    <w:pStyle w:val="BodyText"/>
                    <w:spacing w:line="232" w:lineRule="auto" w:before="142"/>
                    <w:ind w:right="61"/>
                  </w:pPr>
                  <w:r>
                    <w:rPr/>
                    <w:t>Aberdeen City Health &amp; Social Care Partnership and our partners want to ensure that people, their families and friends have the information needed about living independently at home</w:t>
                  </w:r>
                  <w:r>
                    <w:rPr>
                      <w:spacing w:val="40"/>
                    </w:rPr>
                    <w:t> </w:t>
                  </w:r>
                  <w:r>
                    <w:rPr/>
                    <w:t>and</w:t>
                  </w:r>
                  <w:r>
                    <w:rPr>
                      <w:spacing w:val="-3"/>
                    </w:rPr>
                    <w:t> </w:t>
                  </w:r>
                  <w:r>
                    <w:rPr/>
                    <w:t>can</w:t>
                  </w:r>
                  <w:r>
                    <w:rPr>
                      <w:spacing w:val="-3"/>
                    </w:rPr>
                    <w:t> </w:t>
                  </w:r>
                  <w:r>
                    <w:rPr/>
                    <w:t>find</w:t>
                  </w:r>
                  <w:r>
                    <w:rPr>
                      <w:spacing w:val="-3"/>
                    </w:rPr>
                    <w:t> </w:t>
                  </w:r>
                  <w:r>
                    <w:rPr/>
                    <w:t>support</w:t>
                  </w:r>
                  <w:r>
                    <w:rPr>
                      <w:spacing w:val="-3"/>
                    </w:rPr>
                    <w:t> </w:t>
                  </w:r>
                  <w:r>
                    <w:rPr/>
                    <w:t>from</w:t>
                  </w:r>
                  <w:r>
                    <w:rPr>
                      <w:spacing w:val="-3"/>
                    </w:rPr>
                    <w:t> </w:t>
                  </w:r>
                  <w:r>
                    <w:rPr/>
                    <w:t>a</w:t>
                  </w:r>
                  <w:r>
                    <w:rPr>
                      <w:spacing w:val="-3"/>
                    </w:rPr>
                    <w:t> </w:t>
                  </w:r>
                  <w:r>
                    <w:rPr/>
                    <w:t>whole</w:t>
                  </w:r>
                  <w:r>
                    <w:rPr>
                      <w:spacing w:val="-3"/>
                    </w:rPr>
                    <w:t> </w:t>
                  </w:r>
                  <w:r>
                    <w:rPr/>
                    <w:t>range</w:t>
                  </w:r>
                  <w:r>
                    <w:rPr>
                      <w:spacing w:val="-3"/>
                    </w:rPr>
                    <w:t> </w:t>
                  </w:r>
                  <w:r>
                    <w:rPr/>
                    <w:t>of</w:t>
                  </w:r>
                  <w:r>
                    <w:rPr>
                      <w:spacing w:val="-3"/>
                    </w:rPr>
                    <w:t> </w:t>
                  </w:r>
                  <w:r>
                    <w:rPr/>
                    <w:t>services</w:t>
                  </w:r>
                  <w:r>
                    <w:rPr>
                      <w:spacing w:val="-3"/>
                    </w:rPr>
                    <w:t> </w:t>
                  </w:r>
                  <w:r>
                    <w:rPr/>
                    <w:t>to</w:t>
                  </w:r>
                  <w:r>
                    <w:rPr>
                      <w:spacing w:val="-3"/>
                    </w:rPr>
                    <w:t> </w:t>
                  </w:r>
                  <w:r>
                    <w:rPr/>
                    <w:t>support</w:t>
                  </w:r>
                  <w:r>
                    <w:rPr>
                      <w:spacing w:val="-3"/>
                    </w:rPr>
                    <w:t> </w:t>
                  </w:r>
                  <w:r>
                    <w:rPr/>
                    <w:t>you</w:t>
                  </w:r>
                  <w:r>
                    <w:rPr>
                      <w:spacing w:val="-3"/>
                    </w:rPr>
                    <w:t> </w:t>
                  </w:r>
                  <w:r>
                    <w:rPr/>
                    <w:t>to</w:t>
                  </w:r>
                  <w:r>
                    <w:rPr>
                      <w:spacing w:val="-3"/>
                    </w:rPr>
                    <w:t> </w:t>
                  </w:r>
                  <w:r>
                    <w:rPr/>
                    <w:t>stay</w:t>
                  </w:r>
                  <w:r>
                    <w:rPr>
                      <w:spacing w:val="-3"/>
                    </w:rPr>
                    <w:t> </w:t>
                  </w:r>
                  <w:r>
                    <w:rPr/>
                    <w:t>safe,</w:t>
                  </w:r>
                  <w:r>
                    <w:rPr>
                      <w:spacing w:val="-3"/>
                    </w:rPr>
                    <w:t> </w:t>
                  </w:r>
                  <w:r>
                    <w:rPr/>
                    <w:t>stay</w:t>
                  </w:r>
                  <w:r>
                    <w:rPr>
                      <w:spacing w:val="-3"/>
                    </w:rPr>
                    <w:t> </w:t>
                  </w:r>
                  <w:r>
                    <w:rPr/>
                    <w:t>well,</w:t>
                  </w:r>
                  <w:r>
                    <w:rPr>
                      <w:spacing w:val="-3"/>
                    </w:rPr>
                    <w:t> </w:t>
                  </w:r>
                  <w:r>
                    <w:rPr/>
                    <w:t>stay connected, and stay informed.</w:t>
                  </w:r>
                </w:p>
                <w:p>
                  <w:pPr>
                    <w:pStyle w:val="BodyText"/>
                    <w:spacing w:line="232" w:lineRule="auto" w:before="142"/>
                  </w:pPr>
                  <w:r>
                    <w:rPr/>
                    <w:t>A period of illness, diagnosis of a condition or a hospital stay can make achieving your goals more</w:t>
                  </w:r>
                  <w:r>
                    <w:rPr>
                      <w:spacing w:val="-3"/>
                    </w:rPr>
                    <w:t> </w:t>
                  </w:r>
                  <w:r>
                    <w:rPr/>
                    <w:t>difficult,</w:t>
                  </w:r>
                  <w:r>
                    <w:rPr>
                      <w:spacing w:val="-3"/>
                    </w:rPr>
                    <w:t> </w:t>
                  </w:r>
                  <w:r>
                    <w:rPr/>
                    <w:t>so</w:t>
                  </w:r>
                  <w:r>
                    <w:rPr>
                      <w:spacing w:val="-3"/>
                    </w:rPr>
                    <w:t> </w:t>
                  </w:r>
                  <w:r>
                    <w:rPr/>
                    <w:t>we</w:t>
                  </w:r>
                  <w:r>
                    <w:rPr>
                      <w:spacing w:val="-3"/>
                    </w:rPr>
                    <w:t> </w:t>
                  </w:r>
                  <w:r>
                    <w:rPr/>
                    <w:t>have</w:t>
                  </w:r>
                  <w:r>
                    <w:rPr>
                      <w:spacing w:val="-3"/>
                    </w:rPr>
                    <w:t> </w:t>
                  </w:r>
                  <w:r>
                    <w:rPr/>
                    <w:t>made</w:t>
                  </w:r>
                  <w:r>
                    <w:rPr>
                      <w:spacing w:val="-3"/>
                    </w:rPr>
                    <w:t> </w:t>
                  </w:r>
                  <w:r>
                    <w:rPr/>
                    <w:t>sure</w:t>
                  </w:r>
                  <w:r>
                    <w:rPr>
                      <w:spacing w:val="-3"/>
                    </w:rPr>
                    <w:t> </w:t>
                  </w:r>
                  <w:r>
                    <w:rPr/>
                    <w:t>that</w:t>
                  </w:r>
                  <w:r>
                    <w:rPr>
                      <w:spacing w:val="-3"/>
                    </w:rPr>
                    <w:t> </w:t>
                  </w:r>
                  <w:r>
                    <w:rPr/>
                    <w:t>there</w:t>
                  </w:r>
                  <w:r>
                    <w:rPr>
                      <w:spacing w:val="-3"/>
                    </w:rPr>
                    <w:t> </w:t>
                  </w:r>
                  <w:r>
                    <w:rPr/>
                    <w:t>is</w:t>
                  </w:r>
                  <w:r>
                    <w:rPr>
                      <w:spacing w:val="-3"/>
                    </w:rPr>
                    <w:t> </w:t>
                  </w:r>
                  <w:r>
                    <w:rPr/>
                    <w:t>information</w:t>
                  </w:r>
                  <w:r>
                    <w:rPr>
                      <w:spacing w:val="-3"/>
                    </w:rPr>
                    <w:t> </w:t>
                  </w:r>
                  <w:r>
                    <w:rPr/>
                    <w:t>on</w:t>
                  </w:r>
                  <w:r>
                    <w:rPr>
                      <w:spacing w:val="-3"/>
                    </w:rPr>
                    <w:t> </w:t>
                  </w:r>
                  <w:r>
                    <w:rPr/>
                    <w:t>services</w:t>
                  </w:r>
                  <w:r>
                    <w:rPr>
                      <w:spacing w:val="-3"/>
                    </w:rPr>
                    <w:t> </w:t>
                  </w:r>
                  <w:r>
                    <w:rPr/>
                    <w:t>that</w:t>
                  </w:r>
                  <w:r>
                    <w:rPr>
                      <w:spacing w:val="-3"/>
                    </w:rPr>
                    <w:t> </w:t>
                  </w:r>
                  <w:r>
                    <w:rPr/>
                    <w:t>can</w:t>
                  </w:r>
                  <w:r>
                    <w:rPr>
                      <w:spacing w:val="-3"/>
                    </w:rPr>
                    <w:t> </w:t>
                  </w:r>
                  <w:r>
                    <w:rPr/>
                    <w:t>help</w:t>
                  </w:r>
                  <w:r>
                    <w:rPr>
                      <w:spacing w:val="-3"/>
                    </w:rPr>
                    <w:t> </w:t>
                  </w:r>
                  <w:r>
                    <w:rPr/>
                    <w:t>you</w:t>
                  </w:r>
                  <w:r>
                    <w:rPr>
                      <w:spacing w:val="-3"/>
                    </w:rPr>
                    <w:t> </w:t>
                  </w:r>
                  <w:r>
                    <w:rPr/>
                    <w:t>to become as enabled and independent as possible.</w:t>
                  </w:r>
                </w:p>
                <w:p>
                  <w:pPr>
                    <w:pStyle w:val="BodyText"/>
                    <w:spacing w:line="232" w:lineRule="auto" w:before="142"/>
                  </w:pPr>
                  <w:r>
                    <w:rPr/>
                    <w:t>We</w:t>
                  </w:r>
                  <w:r>
                    <w:rPr>
                      <w:spacing w:val="-4"/>
                    </w:rPr>
                    <w:t> </w:t>
                  </w:r>
                  <w:r>
                    <w:rPr/>
                    <w:t>understand</w:t>
                  </w:r>
                  <w:r>
                    <w:rPr>
                      <w:spacing w:val="-4"/>
                    </w:rPr>
                    <w:t> </w:t>
                  </w:r>
                  <w:r>
                    <w:rPr/>
                    <w:t>how</w:t>
                  </w:r>
                  <w:r>
                    <w:rPr>
                      <w:spacing w:val="-4"/>
                    </w:rPr>
                    <w:t> </w:t>
                  </w:r>
                  <w:r>
                    <w:rPr/>
                    <w:t>important</w:t>
                  </w:r>
                  <w:r>
                    <w:rPr>
                      <w:spacing w:val="-4"/>
                    </w:rPr>
                    <w:t> </w:t>
                  </w:r>
                  <w:r>
                    <w:rPr/>
                    <w:t>it</w:t>
                  </w:r>
                  <w:r>
                    <w:rPr>
                      <w:spacing w:val="-4"/>
                    </w:rPr>
                    <w:t> </w:t>
                  </w:r>
                  <w:r>
                    <w:rPr/>
                    <w:t>is</w:t>
                  </w:r>
                  <w:r>
                    <w:rPr>
                      <w:spacing w:val="-4"/>
                    </w:rPr>
                    <w:t> </w:t>
                  </w:r>
                  <w:r>
                    <w:rPr/>
                    <w:t>for</w:t>
                  </w:r>
                  <w:r>
                    <w:rPr>
                      <w:spacing w:val="-4"/>
                    </w:rPr>
                    <w:t> </w:t>
                  </w:r>
                  <w:r>
                    <w:rPr/>
                    <w:t>your</w:t>
                  </w:r>
                  <w:r>
                    <w:rPr>
                      <w:spacing w:val="-4"/>
                    </w:rPr>
                    <w:t> </w:t>
                  </w:r>
                  <w:r>
                    <w:rPr/>
                    <w:t>wellbeing</w:t>
                  </w:r>
                  <w:r>
                    <w:rPr>
                      <w:spacing w:val="-4"/>
                    </w:rPr>
                    <w:t> </w:t>
                  </w:r>
                  <w:r>
                    <w:rPr/>
                    <w:t>that</w:t>
                  </w:r>
                  <w:r>
                    <w:rPr>
                      <w:spacing w:val="-4"/>
                    </w:rPr>
                    <w:t> </w:t>
                  </w:r>
                  <w:r>
                    <w:rPr/>
                    <w:t>you</w:t>
                  </w:r>
                  <w:r>
                    <w:rPr>
                      <w:spacing w:val="-4"/>
                    </w:rPr>
                    <w:t> </w:t>
                  </w:r>
                  <w:r>
                    <w:rPr/>
                    <w:t>feel</w:t>
                  </w:r>
                  <w:r>
                    <w:rPr>
                      <w:spacing w:val="-4"/>
                    </w:rPr>
                    <w:t> </w:t>
                  </w:r>
                  <w:r>
                    <w:rPr/>
                    <w:t>safe</w:t>
                  </w:r>
                  <w:r>
                    <w:rPr>
                      <w:spacing w:val="-4"/>
                    </w:rPr>
                    <w:t> </w:t>
                  </w:r>
                  <w:r>
                    <w:rPr/>
                    <w:t>and</w:t>
                  </w:r>
                  <w:r>
                    <w:rPr>
                      <w:spacing w:val="-4"/>
                    </w:rPr>
                    <w:t> </w:t>
                  </w:r>
                  <w:r>
                    <w:rPr/>
                    <w:t>secure,</w:t>
                  </w:r>
                  <w:r>
                    <w:rPr>
                      <w:spacing w:val="-4"/>
                    </w:rPr>
                    <w:t> </w:t>
                  </w:r>
                  <w:r>
                    <w:rPr/>
                    <w:t>that</w:t>
                  </w:r>
                  <w:r>
                    <w:rPr>
                      <w:spacing w:val="-4"/>
                    </w:rPr>
                    <w:t> </w:t>
                  </w:r>
                  <w:r>
                    <w:rPr/>
                    <w:t>you stay well and connected, and that you know where to turn to for help and advice.</w:t>
                  </w:r>
                </w:p>
                <w:p>
                  <w:pPr>
                    <w:pStyle w:val="BodyText"/>
                    <w:spacing w:line="232" w:lineRule="auto" w:before="142"/>
                    <w:ind w:right="69"/>
                  </w:pPr>
                  <w:r>
                    <w:rPr/>
                    <w:t>If you are having difficulties and would like to find out more about what is available in your community</w:t>
                  </w:r>
                  <w:r>
                    <w:rPr>
                      <w:spacing w:val="-4"/>
                    </w:rPr>
                    <w:t> </w:t>
                  </w:r>
                  <w:r>
                    <w:rPr/>
                    <w:t>to</w:t>
                  </w:r>
                  <w:r>
                    <w:rPr>
                      <w:spacing w:val="-4"/>
                    </w:rPr>
                    <w:t> </w:t>
                  </w:r>
                  <w:r>
                    <w:rPr/>
                    <w:t>improve</w:t>
                  </w:r>
                  <w:r>
                    <w:rPr>
                      <w:spacing w:val="-4"/>
                    </w:rPr>
                    <w:t> </w:t>
                  </w:r>
                  <w:r>
                    <w:rPr/>
                    <w:t>your</w:t>
                  </w:r>
                  <w:r>
                    <w:rPr>
                      <w:spacing w:val="-4"/>
                    </w:rPr>
                    <w:t> </w:t>
                  </w:r>
                  <w:r>
                    <w:rPr/>
                    <w:t>quality</w:t>
                  </w:r>
                  <w:r>
                    <w:rPr>
                      <w:spacing w:val="-4"/>
                    </w:rPr>
                    <w:t> </w:t>
                  </w:r>
                  <w:r>
                    <w:rPr/>
                    <w:t>of</w:t>
                  </w:r>
                  <w:r>
                    <w:rPr>
                      <w:spacing w:val="-4"/>
                    </w:rPr>
                    <w:t> </w:t>
                  </w:r>
                  <w:r>
                    <w:rPr/>
                    <w:t>life,</w:t>
                  </w:r>
                  <w:r>
                    <w:rPr>
                      <w:spacing w:val="-4"/>
                    </w:rPr>
                    <w:t> </w:t>
                  </w:r>
                  <w:r>
                    <w:rPr/>
                    <w:t>happiness,</w:t>
                  </w:r>
                  <w:r>
                    <w:rPr>
                      <w:spacing w:val="-4"/>
                    </w:rPr>
                    <w:t> </w:t>
                  </w:r>
                  <w:r>
                    <w:rPr/>
                    <w:t>health</w:t>
                  </w:r>
                  <w:r>
                    <w:rPr>
                      <w:spacing w:val="-4"/>
                    </w:rPr>
                    <w:t> </w:t>
                  </w:r>
                  <w:r>
                    <w:rPr/>
                    <w:t>and</w:t>
                  </w:r>
                  <w:r>
                    <w:rPr>
                      <w:spacing w:val="-4"/>
                    </w:rPr>
                    <w:t> </w:t>
                  </w:r>
                  <w:r>
                    <w:rPr/>
                    <w:t>wellbeing</w:t>
                  </w:r>
                  <w:r>
                    <w:rPr>
                      <w:spacing w:val="-4"/>
                    </w:rPr>
                    <w:t> </w:t>
                  </w:r>
                  <w:r>
                    <w:rPr/>
                    <w:t>then</w:t>
                  </w:r>
                  <w:r>
                    <w:rPr>
                      <w:spacing w:val="-4"/>
                    </w:rPr>
                    <w:t> </w:t>
                  </w:r>
                  <w:r>
                    <w:rPr/>
                    <w:t>this</w:t>
                  </w:r>
                  <w:r>
                    <w:rPr>
                      <w:spacing w:val="-4"/>
                    </w:rPr>
                    <w:t> </w:t>
                  </w:r>
                  <w:r>
                    <w:rPr/>
                    <w:t>booklet will guide you to the services available to you in Aberdeen.</w:t>
                  </w:r>
                </w:p>
                <w:p>
                  <w:pPr>
                    <w:spacing w:line="500" w:lineRule="atLeast" w:before="13"/>
                    <w:ind w:left="20" w:right="1255" w:firstLine="0"/>
                    <w:jc w:val="left"/>
                    <w:rPr>
                      <w:rFonts w:ascii="Comfortaa"/>
                      <w:b/>
                      <w:sz w:val="32"/>
                    </w:rPr>
                  </w:pPr>
                  <w:hyperlink r:id="rId26">
                    <w:r>
                      <w:rPr>
                        <w:rFonts w:ascii="Comfortaa"/>
                        <w:b/>
                        <w:color w:val="F4AACC"/>
                        <w:spacing w:val="-2"/>
                        <w:sz w:val="32"/>
                      </w:rPr>
                      <w:t>www.aberdeencityhscp.scot/our-delivery/agile/</w:t>
                    </w:r>
                  </w:hyperlink>
                  <w:r>
                    <w:rPr>
                      <w:rFonts w:ascii="Comfortaa"/>
                      <w:b/>
                      <w:color w:val="F4AACC"/>
                      <w:spacing w:val="-2"/>
                      <w:sz w:val="32"/>
                    </w:rPr>
                    <w:t> </w:t>
                  </w:r>
                  <w:r>
                    <w:rPr>
                      <w:rFonts w:ascii="Comfortaa"/>
                      <w:b/>
                      <w:color w:val="F4AACC"/>
                      <w:sz w:val="32"/>
                    </w:rPr>
                    <w:t>Email: </w:t>
                  </w:r>
                  <w:hyperlink r:id="rId27">
                    <w:r>
                      <w:rPr>
                        <w:rFonts w:ascii="Comfortaa"/>
                        <w:b/>
                        <w:color w:val="F4AACC"/>
                        <w:sz w:val="32"/>
                      </w:rPr>
                      <w:t>swsc@aberdeencity.gov.uk</w:t>
                    </w:r>
                  </w:hyperlink>
                </w:p>
              </w:txbxContent>
            </v:textbox>
            <w10:wrap type="none"/>
          </v:shape>
        </w:pict>
      </w:r>
      <w:r>
        <w:rPr/>
        <w:pict>
          <v:shape style="position:absolute;margin-left:526.296692pt;margin-top:567.457825pt;width:217.95pt;height:11.6pt;mso-position-horizontal-relative:page;mso-position-vertical-relative:page;z-index:-17907200" type="#_x0000_t202" id="docshape91" filled="false" stroked="false">
            <v:textbox inset="0,0,0,0">
              <w:txbxContent>
                <w:p>
                  <w:pPr>
                    <w:spacing w:before="18"/>
                    <w:ind w:left="20" w:right="0" w:firstLine="0"/>
                    <w:jc w:val="left"/>
                    <w:rPr>
                      <w:rFonts w:ascii="ProximaNova-Light"/>
                      <w:sz w:val="16"/>
                    </w:rPr>
                  </w:pPr>
                  <w:r>
                    <w:rPr>
                      <w:b/>
                      <w:color w:val="F4AACC"/>
                      <w:spacing w:val="10"/>
                      <w:sz w:val="16"/>
                    </w:rPr>
                    <w:t>A</w:t>
                  </w:r>
                  <w:r>
                    <w:rPr>
                      <w:rFonts w:ascii="ProximaNova-Light"/>
                      <w:spacing w:val="10"/>
                      <w:sz w:val="16"/>
                    </w:rPr>
                    <w:t>berdeen</w:t>
                  </w:r>
                  <w:r>
                    <w:rPr>
                      <w:rFonts w:ascii="ProximaNova-Light"/>
                      <w:spacing w:val="25"/>
                      <w:sz w:val="16"/>
                    </w:rPr>
                    <w:t> </w:t>
                  </w:r>
                  <w:r>
                    <w:rPr>
                      <w:b/>
                      <w:color w:val="F4AACC"/>
                      <w:spacing w:val="9"/>
                      <w:sz w:val="16"/>
                    </w:rPr>
                    <w:t>G</w:t>
                  </w:r>
                  <w:r>
                    <w:rPr>
                      <w:rFonts w:ascii="ProximaNova-Light"/>
                      <w:spacing w:val="9"/>
                      <w:sz w:val="16"/>
                    </w:rPr>
                    <w:t>uide</w:t>
                  </w:r>
                  <w:r>
                    <w:rPr>
                      <w:rFonts w:ascii="ProximaNova-Light"/>
                      <w:spacing w:val="28"/>
                      <w:sz w:val="16"/>
                    </w:rPr>
                    <w:t> </w:t>
                  </w:r>
                  <w:r>
                    <w:rPr>
                      <w:rFonts w:ascii="ProximaNova-Light"/>
                      <w:sz w:val="16"/>
                    </w:rPr>
                    <w:t>to</w:t>
                  </w:r>
                  <w:r>
                    <w:rPr>
                      <w:rFonts w:ascii="ProximaNova-Light"/>
                      <w:spacing w:val="28"/>
                      <w:sz w:val="16"/>
                    </w:rPr>
                    <w:t> </w:t>
                  </w:r>
                  <w:r>
                    <w:rPr>
                      <w:b/>
                      <w:color w:val="F4AACC"/>
                      <w:spacing w:val="10"/>
                      <w:sz w:val="16"/>
                    </w:rPr>
                    <w:t>I</w:t>
                  </w:r>
                  <w:r>
                    <w:rPr>
                      <w:rFonts w:ascii="ProximaNova-Light"/>
                      <w:spacing w:val="10"/>
                      <w:sz w:val="16"/>
                    </w:rPr>
                    <w:t>ndependent</w:t>
                  </w:r>
                  <w:r>
                    <w:rPr>
                      <w:rFonts w:ascii="ProximaNova-Light"/>
                      <w:spacing w:val="28"/>
                      <w:sz w:val="16"/>
                    </w:rPr>
                    <w:t> </w:t>
                  </w:r>
                  <w:r>
                    <w:rPr>
                      <w:b/>
                      <w:color w:val="F4AACC"/>
                      <w:spacing w:val="10"/>
                      <w:sz w:val="16"/>
                    </w:rPr>
                    <w:t>L</w:t>
                  </w:r>
                  <w:r>
                    <w:rPr>
                      <w:rFonts w:ascii="ProximaNova-Light"/>
                      <w:spacing w:val="10"/>
                      <w:sz w:val="16"/>
                    </w:rPr>
                    <w:t>iving</w:t>
                  </w:r>
                  <w:r>
                    <w:rPr>
                      <w:rFonts w:ascii="ProximaNova-Light"/>
                      <w:spacing w:val="28"/>
                      <w:sz w:val="16"/>
                    </w:rPr>
                    <w:t> </w:t>
                  </w:r>
                  <w:r>
                    <w:rPr>
                      <w:rFonts w:ascii="ProximaNova-Light"/>
                      <w:sz w:val="16"/>
                    </w:rPr>
                    <w:t>&amp;</w:t>
                  </w:r>
                  <w:r>
                    <w:rPr>
                      <w:rFonts w:ascii="ProximaNova-Light"/>
                      <w:spacing w:val="28"/>
                      <w:sz w:val="16"/>
                    </w:rPr>
                    <w:t> </w:t>
                  </w:r>
                  <w:r>
                    <w:rPr>
                      <w:b/>
                      <w:color w:val="F4AACC"/>
                      <w:spacing w:val="10"/>
                      <w:sz w:val="16"/>
                    </w:rPr>
                    <w:t>E</w:t>
                  </w:r>
                  <w:r>
                    <w:rPr>
                      <w:rFonts w:ascii="ProximaNova-Light"/>
                      <w:spacing w:val="10"/>
                      <w:sz w:val="16"/>
                    </w:rPr>
                    <w:t>nablement</w:t>
                  </w:r>
                </w:p>
              </w:txbxContent>
            </v:textbox>
            <w10:wrap type="none"/>
          </v:shape>
        </w:pict>
      </w:r>
    </w:p>
    <w:p>
      <w:pPr>
        <w:spacing w:after="0"/>
        <w:rPr>
          <w:sz w:val="2"/>
          <w:szCs w:val="2"/>
        </w:rPr>
        <w:sectPr>
          <w:pgSz w:w="16840" w:h="11910" w:orient="landscape"/>
          <w:pgMar w:top="0" w:bottom="0" w:left="920" w:right="920"/>
        </w:sectPr>
      </w:pPr>
    </w:p>
    <w:p>
      <w:pPr>
        <w:rPr>
          <w:sz w:val="2"/>
          <w:szCs w:val="2"/>
        </w:rPr>
      </w:pPr>
      <w:r>
        <w:rPr/>
        <w:drawing>
          <wp:anchor distT="0" distB="0" distL="0" distR="0" allowOverlap="1" layoutInCell="1" locked="0" behindDoc="1" simplePos="0" relativeHeight="485409792">
            <wp:simplePos x="0" y="0"/>
            <wp:positionH relativeFrom="page">
              <wp:posOffset>5490650</wp:posOffset>
            </wp:positionH>
            <wp:positionV relativeFrom="page">
              <wp:posOffset>382263</wp:posOffset>
            </wp:positionV>
            <wp:extent cx="250698" cy="250698"/>
            <wp:effectExtent l="0" t="0" r="0" b="0"/>
            <wp:wrapNone/>
            <wp:docPr id="13" name="image21.png"/>
            <wp:cNvGraphicFramePr>
              <a:graphicFrameLocks noChangeAspect="1"/>
            </wp:cNvGraphicFramePr>
            <a:graphic>
              <a:graphicData uri="http://schemas.openxmlformats.org/drawingml/2006/picture">
                <pic:pic>
                  <pic:nvPicPr>
                    <pic:cNvPr id="14" name="image21.png"/>
                    <pic:cNvPicPr/>
                  </pic:nvPicPr>
                  <pic:blipFill>
                    <a:blip r:embed="rId28" cstate="print"/>
                    <a:stretch>
                      <a:fillRect/>
                    </a:stretch>
                  </pic:blipFill>
                  <pic:spPr>
                    <a:xfrm>
                      <a:off x="0" y="0"/>
                      <a:ext cx="250698" cy="250698"/>
                    </a:xfrm>
                    <a:prstGeom prst="rect">
                      <a:avLst/>
                    </a:prstGeom>
                  </pic:spPr>
                </pic:pic>
              </a:graphicData>
            </a:graphic>
          </wp:anchor>
        </w:drawing>
      </w:r>
      <w:r>
        <w:rPr/>
        <w:pict>
          <v:group style="position:absolute;margin-left:85.039001pt;margin-top:70.945297pt;width:700.2pt;height:524.35pt;mso-position-horizontal-relative:page;mso-position-vertical-relative:page;z-index:-17906176" id="docshapegroup92" coordorigin="1701,1419" coordsize="14004,10487">
            <v:shape style="position:absolute;left:1700;top:1418;width:14004;height:9355" type="#_x0000_t75" id="docshape93" stroked="false">
              <v:imagedata r:id="rId29" o:title=""/>
            </v:shape>
            <v:shape style="position:absolute;left:6406;top:6433;width:3495;height:544" id="docshape94" coordorigin="6406,6434" coordsize="3495,544" path="m9695,6434l6406,6434,6406,6978,9695,6978,9775,6961,9841,6917,9885,6852,9901,6771,9901,6640,9885,6560,9841,6494,9775,6450,9695,6434xe" filled="true" fillcolor="#a798bd" stroked="false">
              <v:path arrowok="t"/>
              <v:fill type="solid"/>
            </v:shape>
            <v:shape style="position:absolute;left:6805;top:6503;width:664;height:318" type="#_x0000_t75" id="docshape95" stroked="false">
              <v:imagedata r:id="rId30" o:title=""/>
            </v:shape>
            <v:shape style="position:absolute;left:7511;top:6596;width:224;height:318" type="#_x0000_t75" id="docshape96" stroked="false">
              <v:imagedata r:id="rId31" o:title=""/>
            </v:shape>
            <v:shape style="position:absolute;left:7898;top:6503;width:691;height:318" type="#_x0000_t75" id="docshape97" stroked="false">
              <v:imagedata r:id="rId32" o:title=""/>
            </v:shape>
            <v:shape style="position:absolute;left:8641;top:6595;width:155;height:224" type="#_x0000_t75" id="docshape98" stroked="false">
              <v:imagedata r:id="rId33" o:title=""/>
            </v:shape>
            <v:shape style="position:absolute;left:8827;top:6596;width:208;height:224" type="#_x0000_t75" id="docshape99" stroked="false">
              <v:imagedata r:id="rId34" o:title=""/>
            </v:shape>
            <v:shape style="position:absolute;left:9091;top:6508;width:54;height:312" id="docshape100" coordorigin="9092,6509" coordsize="54,312" path="m9126,6509l9111,6509,9105,6511,9094,6522,9092,6528,9092,6543,9094,6549,9105,6560,9111,6562,9126,6562,9132,6560,9143,6549,9145,6543,9145,6528,9143,6522,9132,6511,9126,6509xm9125,6598l9113,6598,9108,6600,9100,6608,9098,6613,9098,6805,9100,6810,9108,6818,9113,6820,9125,6820,9130,6818,9137,6810,9139,6805,9139,6613,9137,6608,9130,6600,9125,6598xe" filled="true" fillcolor="#1e1e1c" stroked="false">
              <v:path arrowok="t"/>
              <v:fill type="solid"/>
            </v:shape>
            <v:shape style="position:absolute;left:9206;top:6596;width:208;height:224" type="#_x0000_t75" id="docshape101" stroked="false">
              <v:imagedata r:id="rId34" o:title=""/>
            </v:shape>
            <v:shape style="position:absolute;left:9460;top:6596;width:224;height:316" type="#_x0000_t75" id="docshape102" stroked="false">
              <v:imagedata r:id="rId35" o:title=""/>
            </v:shape>
            <v:rect style="position:absolute;left:1700;top:10773;width:4706;height:1133" id="docshape103" filled="true" fillcolor="#f2aacb" stroked="false">
              <v:fill type="solid"/>
            </v:rect>
            <v:rect style="position:absolute;left:6403;top:10773;width:4641;height:1133" id="docshape104" filled="true" fillcolor="#a798bd" stroked="false">
              <v:fill type="solid"/>
            </v:rect>
            <v:rect style="position:absolute;left:11046;top:10773;width:4658;height:1133" id="docshape105" filled="true" fillcolor="#a3d7e4" stroked="false">
              <v:fill type="solid"/>
            </v:rect>
            <w10:wrap type="none"/>
          </v:group>
        </w:pict>
      </w:r>
      <w:r>
        <w:rPr/>
        <w:pict>
          <v:shape style="position:absolute;margin-left:438.359802pt;margin-top:30.960701pt;width:7.65pt;height:16.2pt;mso-position-horizontal-relative:page;mso-position-vertical-relative:page;z-index:-17905664" type="#_x0000_t202" id="docshape106" filled="false" stroked="false">
            <v:textbox inset="0,0,0,0">
              <w:txbxContent>
                <w:p>
                  <w:pPr>
                    <w:spacing w:before="51"/>
                    <w:ind w:left="20" w:right="0" w:firstLine="0"/>
                    <w:jc w:val="left"/>
                    <w:rPr>
                      <w:rFonts w:ascii="ProximaNova-Medium"/>
                      <w:sz w:val="20"/>
                    </w:rPr>
                  </w:pPr>
                  <w:r>
                    <w:rPr>
                      <w:rFonts w:ascii="ProximaNova-Medium"/>
                      <w:sz w:val="20"/>
                    </w:rPr>
                    <w:t>4</w:t>
                  </w:r>
                </w:p>
              </w:txbxContent>
            </v:textbox>
            <w10:wrap type="none"/>
          </v:shape>
        </w:pict>
      </w:r>
      <w:r>
        <w:rPr/>
        <w:pict>
          <v:shape style="position:absolute;margin-left:98.212601pt;margin-top:81.142097pt;width:151.1pt;height:19.850pt;mso-position-horizontal-relative:page;mso-position-vertical-relative:page;z-index:-17905152" type="#_x0000_t202" id="docshape107" filled="false" stroked="false">
            <v:textbox inset="0,0,0,0">
              <w:txbxContent>
                <w:p>
                  <w:pPr>
                    <w:spacing w:before="20"/>
                    <w:ind w:left="20" w:right="0" w:firstLine="0"/>
                    <w:jc w:val="left"/>
                    <w:rPr>
                      <w:rFonts w:ascii="Comfortaa"/>
                      <w:b/>
                      <w:sz w:val="32"/>
                    </w:rPr>
                  </w:pPr>
                  <w:r>
                    <w:rPr>
                      <w:rFonts w:ascii="Comfortaa"/>
                      <w:b/>
                      <w:sz w:val="32"/>
                    </w:rPr>
                    <w:t>Stay </w:t>
                  </w:r>
                  <w:r>
                    <w:rPr>
                      <w:rFonts w:ascii="Comfortaa"/>
                      <w:b/>
                      <w:spacing w:val="-2"/>
                      <w:sz w:val="32"/>
                    </w:rPr>
                    <w:t>Independent</w:t>
                  </w:r>
                </w:p>
              </w:txbxContent>
            </v:textbox>
            <w10:wrap type="none"/>
          </v:shape>
        </w:pict>
      </w:r>
      <w:r>
        <w:rPr/>
        <w:pict>
          <v:shape style="position:absolute;margin-left:330.660614pt;margin-top:81.142097pt;width:130.5500pt;height:37.85pt;mso-position-horizontal-relative:page;mso-position-vertical-relative:page;z-index:-17904640" type="#_x0000_t202" id="docshape108" filled="false" stroked="false">
            <v:textbox inset="0,0,0,0">
              <w:txbxContent>
                <w:p>
                  <w:pPr>
                    <w:spacing w:before="20"/>
                    <w:ind w:left="20" w:right="0" w:firstLine="0"/>
                    <w:jc w:val="left"/>
                    <w:rPr>
                      <w:rFonts w:ascii="Comfortaa"/>
                      <w:b/>
                      <w:sz w:val="32"/>
                    </w:rPr>
                  </w:pPr>
                  <w:r>
                    <w:rPr>
                      <w:rFonts w:ascii="Comfortaa"/>
                      <w:b/>
                      <w:sz w:val="32"/>
                    </w:rPr>
                    <w:t>Stay </w:t>
                  </w:r>
                  <w:r>
                    <w:rPr>
                      <w:rFonts w:ascii="Comfortaa"/>
                      <w:b/>
                      <w:spacing w:val="-4"/>
                      <w:sz w:val="32"/>
                    </w:rPr>
                    <w:t>Well</w:t>
                  </w:r>
                </w:p>
                <w:p>
                  <w:pPr>
                    <w:spacing w:before="3"/>
                    <w:ind w:left="20" w:right="0" w:firstLine="0"/>
                    <w:jc w:val="left"/>
                    <w:rPr>
                      <w:rFonts w:ascii="Comfortaa"/>
                      <w:b/>
                      <w:sz w:val="32"/>
                    </w:rPr>
                  </w:pPr>
                  <w:r>
                    <w:rPr>
                      <w:rFonts w:ascii="Comfortaa"/>
                      <w:b/>
                      <w:sz w:val="32"/>
                    </w:rPr>
                    <w:t>and </w:t>
                  </w:r>
                  <w:r>
                    <w:rPr>
                      <w:rFonts w:ascii="Comfortaa"/>
                      <w:b/>
                      <w:spacing w:val="-2"/>
                      <w:sz w:val="32"/>
                    </w:rPr>
                    <w:t>Connected</w:t>
                  </w:r>
                </w:p>
              </w:txbxContent>
            </v:textbox>
            <w10:wrap type="none"/>
          </v:shape>
        </w:pict>
      </w:r>
      <w:r>
        <w:rPr/>
        <w:pict>
          <v:shape style="position:absolute;margin-left:563.108582pt;margin-top:81.142097pt;width:119.3pt;height:19.850pt;mso-position-horizontal-relative:page;mso-position-vertical-relative:page;z-index:-17904128" type="#_x0000_t202" id="docshape109" filled="false" stroked="false">
            <v:textbox inset="0,0,0,0">
              <w:txbxContent>
                <w:p>
                  <w:pPr>
                    <w:spacing w:before="20"/>
                    <w:ind w:left="20" w:right="0" w:firstLine="0"/>
                    <w:jc w:val="left"/>
                    <w:rPr>
                      <w:rFonts w:ascii="Comfortaa"/>
                      <w:b/>
                      <w:sz w:val="32"/>
                    </w:rPr>
                  </w:pPr>
                  <w:r>
                    <w:rPr>
                      <w:rFonts w:ascii="Comfortaa"/>
                      <w:b/>
                      <w:sz w:val="32"/>
                    </w:rPr>
                    <w:t>Stay</w:t>
                  </w:r>
                  <w:r>
                    <w:rPr>
                      <w:rFonts w:ascii="Comfortaa"/>
                      <w:b/>
                      <w:spacing w:val="-2"/>
                      <w:sz w:val="32"/>
                    </w:rPr>
                    <w:t> Informed</w:t>
                  </w:r>
                </w:p>
              </w:txbxContent>
            </v:textbox>
            <w10:wrap type="none"/>
          </v:shape>
        </w:pict>
      </w:r>
      <w:r>
        <w:rPr/>
        <w:pict>
          <v:shape style="position:absolute;margin-left:94.251999pt;margin-top:231.367599pt;width:154pt;height:75.4pt;mso-position-horizontal-relative:page;mso-position-vertical-relative:page;z-index:-17903616" type="#_x0000_t202" id="docshape110" filled="false" stroked="false">
            <v:textbox inset="0,0,0,0">
              <w:txbxContent>
                <w:p>
                  <w:pPr>
                    <w:numPr>
                      <w:ilvl w:val="0"/>
                      <w:numId w:val="1"/>
                    </w:numPr>
                    <w:tabs>
                      <w:tab w:pos="181" w:val="left" w:leader="none"/>
                    </w:tabs>
                    <w:spacing w:before="17"/>
                    <w:ind w:left="180" w:right="0" w:hanging="161"/>
                    <w:jc w:val="left"/>
                    <w:rPr>
                      <w:b/>
                      <w:sz w:val="24"/>
                    </w:rPr>
                  </w:pPr>
                  <w:r>
                    <w:rPr>
                      <w:b/>
                      <w:sz w:val="24"/>
                    </w:rPr>
                    <w:t>Stay</w:t>
                  </w:r>
                  <w:r>
                    <w:rPr>
                      <w:b/>
                      <w:spacing w:val="-2"/>
                      <w:sz w:val="24"/>
                    </w:rPr>
                    <w:t> </w:t>
                  </w:r>
                  <w:r>
                    <w:rPr>
                      <w:b/>
                      <w:sz w:val="24"/>
                    </w:rPr>
                    <w:t>safe</w:t>
                  </w:r>
                  <w:r>
                    <w:rPr>
                      <w:b/>
                      <w:spacing w:val="-1"/>
                      <w:sz w:val="24"/>
                    </w:rPr>
                    <w:t> </w:t>
                  </w:r>
                  <w:r>
                    <w:rPr>
                      <w:b/>
                      <w:sz w:val="24"/>
                    </w:rPr>
                    <w:t>at</w:t>
                  </w:r>
                  <w:r>
                    <w:rPr>
                      <w:b/>
                      <w:spacing w:val="-1"/>
                      <w:sz w:val="24"/>
                    </w:rPr>
                    <w:t> </w:t>
                  </w:r>
                  <w:r>
                    <w:rPr>
                      <w:b/>
                      <w:spacing w:val="-4"/>
                      <w:sz w:val="24"/>
                    </w:rPr>
                    <w:t>home</w:t>
                  </w:r>
                </w:p>
                <w:p>
                  <w:pPr>
                    <w:numPr>
                      <w:ilvl w:val="0"/>
                      <w:numId w:val="1"/>
                    </w:numPr>
                    <w:tabs>
                      <w:tab w:pos="181" w:val="left" w:leader="none"/>
                    </w:tabs>
                    <w:spacing w:before="101"/>
                    <w:ind w:left="180" w:right="0" w:hanging="161"/>
                    <w:jc w:val="left"/>
                    <w:rPr>
                      <w:b/>
                      <w:sz w:val="24"/>
                    </w:rPr>
                  </w:pPr>
                  <w:r>
                    <w:rPr>
                      <w:b/>
                      <w:sz w:val="24"/>
                    </w:rPr>
                    <w:t>Stay</w:t>
                  </w:r>
                  <w:r>
                    <w:rPr>
                      <w:b/>
                      <w:spacing w:val="-2"/>
                      <w:sz w:val="24"/>
                    </w:rPr>
                    <w:t> </w:t>
                  </w:r>
                  <w:r>
                    <w:rPr>
                      <w:b/>
                      <w:sz w:val="24"/>
                    </w:rPr>
                    <w:t>safe</w:t>
                  </w:r>
                  <w:r>
                    <w:rPr>
                      <w:b/>
                      <w:spacing w:val="-2"/>
                      <w:sz w:val="24"/>
                    </w:rPr>
                    <w:t> online</w:t>
                  </w:r>
                </w:p>
                <w:p>
                  <w:pPr>
                    <w:numPr>
                      <w:ilvl w:val="0"/>
                      <w:numId w:val="1"/>
                    </w:numPr>
                    <w:tabs>
                      <w:tab w:pos="181" w:val="left" w:leader="none"/>
                    </w:tabs>
                    <w:spacing w:before="101"/>
                    <w:ind w:left="180" w:right="0" w:hanging="161"/>
                    <w:jc w:val="left"/>
                    <w:rPr>
                      <w:b/>
                      <w:sz w:val="24"/>
                    </w:rPr>
                  </w:pPr>
                  <w:r>
                    <w:rPr>
                      <w:b/>
                      <w:sz w:val="24"/>
                    </w:rPr>
                    <w:t>Reablement</w:t>
                  </w:r>
                  <w:r>
                    <w:rPr>
                      <w:b/>
                      <w:spacing w:val="-4"/>
                      <w:sz w:val="24"/>
                    </w:rPr>
                    <w:t> </w:t>
                  </w:r>
                  <w:r>
                    <w:rPr>
                      <w:b/>
                      <w:sz w:val="24"/>
                    </w:rPr>
                    <w:t>&amp;</w:t>
                  </w:r>
                  <w:r>
                    <w:rPr>
                      <w:b/>
                      <w:spacing w:val="-4"/>
                      <w:sz w:val="24"/>
                    </w:rPr>
                    <w:t> </w:t>
                  </w:r>
                  <w:r>
                    <w:rPr>
                      <w:b/>
                      <w:spacing w:val="-2"/>
                      <w:sz w:val="24"/>
                    </w:rPr>
                    <w:t>Enablement</w:t>
                  </w:r>
                </w:p>
                <w:p>
                  <w:pPr>
                    <w:numPr>
                      <w:ilvl w:val="0"/>
                      <w:numId w:val="1"/>
                    </w:numPr>
                    <w:tabs>
                      <w:tab w:pos="181" w:val="left" w:leader="none"/>
                    </w:tabs>
                    <w:spacing w:before="101"/>
                    <w:ind w:left="180" w:right="0" w:hanging="161"/>
                    <w:jc w:val="left"/>
                    <w:rPr>
                      <w:b/>
                      <w:sz w:val="24"/>
                    </w:rPr>
                  </w:pPr>
                  <w:r>
                    <w:rPr>
                      <w:b/>
                      <w:sz w:val="24"/>
                    </w:rPr>
                    <w:t>Bon Accord </w:t>
                  </w:r>
                  <w:r>
                    <w:rPr>
                      <w:b/>
                      <w:spacing w:val="-4"/>
                      <w:sz w:val="24"/>
                    </w:rPr>
                    <w:t>Care</w:t>
                  </w:r>
                </w:p>
              </w:txbxContent>
            </v:textbox>
            <w10:wrap type="none"/>
          </v:shape>
        </w:pict>
      </w:r>
      <w:r>
        <w:rPr/>
        <w:pict>
          <v:shape style="position:absolute;margin-left:559.133911pt;margin-top:231.367599pt;width:145.25pt;height:134.4pt;mso-position-horizontal-relative:page;mso-position-vertical-relative:page;z-index:-17903104" type="#_x0000_t202" id="docshape111" filled="false" stroked="false">
            <v:textbox inset="0,0,0,0">
              <w:txbxContent>
                <w:p>
                  <w:pPr>
                    <w:numPr>
                      <w:ilvl w:val="0"/>
                      <w:numId w:val="2"/>
                    </w:numPr>
                    <w:tabs>
                      <w:tab w:pos="181" w:val="left" w:leader="none"/>
                    </w:tabs>
                    <w:spacing w:before="17"/>
                    <w:ind w:left="180" w:right="0" w:hanging="161"/>
                    <w:jc w:val="left"/>
                    <w:rPr>
                      <w:b/>
                      <w:sz w:val="24"/>
                    </w:rPr>
                  </w:pPr>
                  <w:r>
                    <w:rPr>
                      <w:b/>
                      <w:sz w:val="24"/>
                    </w:rPr>
                    <w:t>Health </w:t>
                  </w:r>
                  <w:r>
                    <w:rPr>
                      <w:b/>
                      <w:spacing w:val="-2"/>
                      <w:sz w:val="24"/>
                    </w:rPr>
                    <w:t>Services</w:t>
                  </w:r>
                </w:p>
                <w:p>
                  <w:pPr>
                    <w:numPr>
                      <w:ilvl w:val="0"/>
                      <w:numId w:val="2"/>
                    </w:numPr>
                    <w:tabs>
                      <w:tab w:pos="181" w:val="left" w:leader="none"/>
                    </w:tabs>
                    <w:spacing w:before="101"/>
                    <w:ind w:left="180" w:right="0" w:hanging="161"/>
                    <w:jc w:val="left"/>
                    <w:rPr>
                      <w:b/>
                      <w:sz w:val="24"/>
                    </w:rPr>
                  </w:pPr>
                  <w:r>
                    <w:rPr>
                      <w:b/>
                      <w:sz w:val="24"/>
                    </w:rPr>
                    <w:t>Money </w:t>
                  </w:r>
                  <w:r>
                    <w:rPr>
                      <w:b/>
                      <w:spacing w:val="-2"/>
                      <w:sz w:val="24"/>
                    </w:rPr>
                    <w:t>Matters</w:t>
                  </w:r>
                </w:p>
                <w:p>
                  <w:pPr>
                    <w:numPr>
                      <w:ilvl w:val="0"/>
                      <w:numId w:val="2"/>
                    </w:numPr>
                    <w:tabs>
                      <w:tab w:pos="181" w:val="left" w:leader="none"/>
                    </w:tabs>
                    <w:spacing w:before="101"/>
                    <w:ind w:left="180" w:right="0" w:hanging="161"/>
                    <w:jc w:val="left"/>
                    <w:rPr>
                      <w:b/>
                      <w:sz w:val="24"/>
                    </w:rPr>
                  </w:pPr>
                  <w:r>
                    <w:rPr>
                      <w:b/>
                      <w:spacing w:val="-2"/>
                      <w:sz w:val="24"/>
                    </w:rPr>
                    <w:t>Legal</w:t>
                  </w:r>
                  <w:r>
                    <w:rPr>
                      <w:b/>
                      <w:spacing w:val="-12"/>
                      <w:sz w:val="24"/>
                    </w:rPr>
                    <w:t> </w:t>
                  </w:r>
                  <w:r>
                    <w:rPr>
                      <w:b/>
                      <w:spacing w:val="-2"/>
                      <w:sz w:val="24"/>
                    </w:rPr>
                    <w:t>Information</w:t>
                  </w:r>
                </w:p>
                <w:p>
                  <w:pPr>
                    <w:numPr>
                      <w:ilvl w:val="0"/>
                      <w:numId w:val="2"/>
                    </w:numPr>
                    <w:tabs>
                      <w:tab w:pos="181" w:val="left" w:leader="none"/>
                    </w:tabs>
                    <w:spacing w:before="101"/>
                    <w:ind w:left="180" w:right="0" w:hanging="161"/>
                    <w:jc w:val="left"/>
                    <w:rPr>
                      <w:b/>
                      <w:sz w:val="24"/>
                    </w:rPr>
                  </w:pPr>
                  <w:r>
                    <w:rPr>
                      <w:b/>
                      <w:spacing w:val="-2"/>
                      <w:sz w:val="24"/>
                    </w:rPr>
                    <w:t>Advice</w:t>
                  </w:r>
                  <w:r>
                    <w:rPr>
                      <w:b/>
                      <w:spacing w:val="-9"/>
                      <w:sz w:val="24"/>
                    </w:rPr>
                    <w:t> </w:t>
                  </w:r>
                  <w:r>
                    <w:rPr>
                      <w:b/>
                      <w:spacing w:val="-2"/>
                      <w:sz w:val="24"/>
                    </w:rPr>
                    <w:t>and</w:t>
                  </w:r>
                  <w:r>
                    <w:rPr>
                      <w:b/>
                      <w:spacing w:val="-6"/>
                      <w:sz w:val="24"/>
                    </w:rPr>
                    <w:t> </w:t>
                  </w:r>
                  <w:r>
                    <w:rPr>
                      <w:b/>
                      <w:spacing w:val="-2"/>
                      <w:sz w:val="24"/>
                    </w:rPr>
                    <w:t>Support</w:t>
                  </w:r>
                </w:p>
                <w:p>
                  <w:pPr>
                    <w:numPr>
                      <w:ilvl w:val="0"/>
                      <w:numId w:val="2"/>
                    </w:numPr>
                    <w:tabs>
                      <w:tab w:pos="181" w:val="left" w:leader="none"/>
                    </w:tabs>
                    <w:spacing w:before="101"/>
                    <w:ind w:left="180" w:right="0" w:hanging="161"/>
                    <w:jc w:val="left"/>
                    <w:rPr>
                      <w:b/>
                      <w:sz w:val="24"/>
                    </w:rPr>
                  </w:pPr>
                  <w:r>
                    <w:rPr>
                      <w:b/>
                      <w:sz w:val="24"/>
                    </w:rPr>
                    <w:t>Adult Social </w:t>
                  </w:r>
                  <w:r>
                    <w:rPr>
                      <w:b/>
                      <w:spacing w:val="-4"/>
                      <w:sz w:val="24"/>
                    </w:rPr>
                    <w:t>Care</w:t>
                  </w:r>
                </w:p>
                <w:p>
                  <w:pPr>
                    <w:numPr>
                      <w:ilvl w:val="0"/>
                      <w:numId w:val="2"/>
                    </w:numPr>
                    <w:tabs>
                      <w:tab w:pos="181" w:val="left" w:leader="none"/>
                    </w:tabs>
                    <w:spacing w:before="101"/>
                    <w:ind w:left="180" w:right="0" w:hanging="161"/>
                    <w:jc w:val="left"/>
                    <w:rPr>
                      <w:b/>
                      <w:sz w:val="24"/>
                    </w:rPr>
                  </w:pPr>
                  <w:r>
                    <w:rPr>
                      <w:b/>
                      <w:sz w:val="24"/>
                    </w:rPr>
                    <w:t>Granite Care </w:t>
                  </w:r>
                  <w:r>
                    <w:rPr>
                      <w:b/>
                      <w:spacing w:val="-2"/>
                      <w:sz w:val="24"/>
                    </w:rPr>
                    <w:t>Consortium</w:t>
                  </w:r>
                </w:p>
                <w:p>
                  <w:pPr>
                    <w:numPr>
                      <w:ilvl w:val="0"/>
                      <w:numId w:val="2"/>
                    </w:numPr>
                    <w:tabs>
                      <w:tab w:pos="181" w:val="left" w:leader="none"/>
                    </w:tabs>
                    <w:spacing w:before="101"/>
                    <w:ind w:left="180" w:right="0" w:hanging="161"/>
                    <w:jc w:val="left"/>
                    <w:rPr>
                      <w:b/>
                      <w:sz w:val="24"/>
                    </w:rPr>
                  </w:pPr>
                  <w:r>
                    <w:rPr>
                      <w:b/>
                      <w:sz w:val="24"/>
                    </w:rPr>
                    <w:t>Additional </w:t>
                  </w:r>
                  <w:r>
                    <w:rPr>
                      <w:b/>
                      <w:spacing w:val="-2"/>
                      <w:sz w:val="24"/>
                    </w:rPr>
                    <w:t>Services</w:t>
                  </w:r>
                </w:p>
              </w:txbxContent>
            </v:textbox>
            <w10:wrap type="none"/>
          </v:shape>
        </w:pict>
      </w:r>
      <w:r>
        <w:rPr/>
        <w:pict>
          <v:shape style="position:absolute;margin-left:109.251999pt;margin-top:307.207611pt;width:6.25pt;height:66.9pt;mso-position-horizontal-relative:page;mso-position-vertical-relative:page;z-index:-17902592" type="#_x0000_t202" id="docshape112" filled="false" stroked="false">
            <v:textbox inset="0,0,0,0">
              <w:txbxContent>
                <w:p>
                  <w:pPr>
                    <w:spacing w:before="17"/>
                    <w:ind w:left="20" w:right="0" w:firstLine="0"/>
                    <w:jc w:val="left"/>
                    <w:rPr>
                      <w:sz w:val="24"/>
                    </w:rPr>
                  </w:pPr>
                  <w:r>
                    <w:rPr>
                      <w:b/>
                      <w:color w:val="FFFFFF"/>
                      <w:sz w:val="24"/>
                    </w:rPr>
                    <w:t>•</w:t>
                  </w:r>
                  <w:r>
                    <w:rPr>
                      <w:sz w:val="24"/>
                    </w:rPr>
                  </w:r>
                </w:p>
                <w:p>
                  <w:pPr>
                    <w:spacing w:before="44"/>
                    <w:ind w:left="20" w:right="0" w:firstLine="0"/>
                    <w:jc w:val="left"/>
                    <w:rPr>
                      <w:b/>
                      <w:sz w:val="24"/>
                    </w:rPr>
                  </w:pPr>
                  <w:r>
                    <w:rPr>
                      <w:b/>
                      <w:color w:val="FFFFFF"/>
                      <w:sz w:val="24"/>
                    </w:rPr>
                    <w:t>•</w:t>
                  </w:r>
                </w:p>
                <w:p>
                  <w:pPr>
                    <w:spacing w:before="45"/>
                    <w:ind w:left="20" w:right="0" w:firstLine="0"/>
                    <w:jc w:val="left"/>
                    <w:rPr>
                      <w:b/>
                      <w:sz w:val="24"/>
                    </w:rPr>
                  </w:pPr>
                  <w:r>
                    <w:rPr>
                      <w:b/>
                      <w:color w:val="FFFFFF"/>
                      <w:sz w:val="24"/>
                    </w:rPr>
                    <w:t>•</w:t>
                  </w:r>
                </w:p>
                <w:p>
                  <w:pPr>
                    <w:spacing w:before="44"/>
                    <w:ind w:left="20" w:right="0" w:firstLine="0"/>
                    <w:jc w:val="left"/>
                    <w:rPr>
                      <w:b/>
                      <w:sz w:val="24"/>
                    </w:rPr>
                  </w:pPr>
                  <w:r>
                    <w:rPr>
                      <w:b/>
                      <w:color w:val="FFFFFF"/>
                      <w:sz w:val="24"/>
                    </w:rPr>
                    <w:t>•</w:t>
                  </w:r>
                </w:p>
              </w:txbxContent>
            </v:textbox>
            <w10:wrap type="none"/>
          </v:shape>
        </w:pict>
      </w:r>
      <w:r>
        <w:rPr/>
        <w:pict>
          <v:shape style="position:absolute;margin-left:121.251999pt;margin-top:307.207611pt;width:121.7pt;height:66.9pt;mso-position-horizontal-relative:page;mso-position-vertical-relative:page;z-index:-17902080" type="#_x0000_t202" id="docshape113" filled="false" stroked="false">
            <v:textbox inset="0,0,0,0">
              <w:txbxContent>
                <w:p>
                  <w:pPr>
                    <w:spacing w:line="276" w:lineRule="auto" w:before="12"/>
                    <w:ind w:left="20" w:right="17" w:firstLine="0"/>
                    <w:jc w:val="left"/>
                    <w:rPr>
                      <w:b/>
                      <w:sz w:val="24"/>
                    </w:rPr>
                  </w:pPr>
                  <w:r>
                    <w:rPr>
                      <w:b/>
                      <w:spacing w:val="-2"/>
                      <w:sz w:val="24"/>
                    </w:rPr>
                    <w:t>Telecare</w:t>
                  </w:r>
                  <w:r>
                    <w:rPr>
                      <w:b/>
                      <w:spacing w:val="40"/>
                      <w:sz w:val="24"/>
                    </w:rPr>
                    <w:t> </w:t>
                  </w:r>
                  <w:r>
                    <w:rPr>
                      <w:b/>
                      <w:sz w:val="24"/>
                    </w:rPr>
                    <w:t>Occupational</w:t>
                  </w:r>
                  <w:r>
                    <w:rPr>
                      <w:b/>
                      <w:spacing w:val="-16"/>
                      <w:sz w:val="24"/>
                    </w:rPr>
                    <w:t> </w:t>
                  </w:r>
                  <w:r>
                    <w:rPr>
                      <w:b/>
                      <w:sz w:val="24"/>
                    </w:rPr>
                    <w:t>Therapy Equip me for living Community meals</w:t>
                  </w:r>
                </w:p>
              </w:txbxContent>
            </v:textbox>
            <w10:wrap type="none"/>
          </v:shape>
        </w:pict>
      </w:r>
      <w:r>
        <w:rPr/>
        <w:pict>
          <v:shape style="position:absolute;margin-left:94.251999pt;margin-top:377.383606pt;width:203.35pt;height:148.4pt;mso-position-horizontal-relative:page;mso-position-vertical-relative:page;z-index:-17901568" type="#_x0000_t202" id="docshape114" filled="false" stroked="false">
            <v:textbox inset="0,0,0,0">
              <w:txbxContent>
                <w:p>
                  <w:pPr>
                    <w:numPr>
                      <w:ilvl w:val="0"/>
                      <w:numId w:val="3"/>
                    </w:numPr>
                    <w:tabs>
                      <w:tab w:pos="181" w:val="left" w:leader="none"/>
                    </w:tabs>
                    <w:spacing w:line="230" w:lineRule="auto" w:before="26"/>
                    <w:ind w:left="180" w:right="138" w:hanging="161"/>
                    <w:jc w:val="left"/>
                    <w:rPr>
                      <w:b/>
                      <w:sz w:val="24"/>
                    </w:rPr>
                  </w:pPr>
                  <w:r>
                    <w:rPr>
                      <w:b/>
                      <w:sz w:val="24"/>
                    </w:rPr>
                    <w:t>Community</w:t>
                  </w:r>
                  <w:r>
                    <w:rPr>
                      <w:b/>
                      <w:spacing w:val="-13"/>
                      <w:sz w:val="24"/>
                    </w:rPr>
                    <w:t> </w:t>
                  </w:r>
                  <w:r>
                    <w:rPr>
                      <w:b/>
                      <w:sz w:val="24"/>
                    </w:rPr>
                    <w:t>Adult</w:t>
                  </w:r>
                  <w:r>
                    <w:rPr>
                      <w:b/>
                      <w:spacing w:val="-13"/>
                      <w:sz w:val="24"/>
                    </w:rPr>
                    <w:t> </w:t>
                  </w:r>
                  <w:r>
                    <w:rPr>
                      <w:b/>
                      <w:sz w:val="24"/>
                    </w:rPr>
                    <w:t>Assessment</w:t>
                  </w:r>
                  <w:r>
                    <w:rPr>
                      <w:b/>
                      <w:spacing w:val="-13"/>
                      <w:sz w:val="24"/>
                    </w:rPr>
                    <w:t> </w:t>
                  </w:r>
                  <w:r>
                    <w:rPr>
                      <w:b/>
                      <w:sz w:val="24"/>
                    </w:rPr>
                    <w:t>and Rehabilitation Service (CARRS)</w:t>
                  </w:r>
                </w:p>
                <w:p>
                  <w:pPr>
                    <w:numPr>
                      <w:ilvl w:val="0"/>
                      <w:numId w:val="3"/>
                    </w:numPr>
                    <w:tabs>
                      <w:tab w:pos="181" w:val="left" w:leader="none"/>
                    </w:tabs>
                    <w:spacing w:before="103"/>
                    <w:ind w:left="180" w:right="0" w:hanging="161"/>
                    <w:jc w:val="left"/>
                    <w:rPr>
                      <w:b/>
                      <w:sz w:val="24"/>
                    </w:rPr>
                  </w:pPr>
                  <w:r>
                    <w:rPr>
                      <w:b/>
                      <w:sz w:val="24"/>
                    </w:rPr>
                    <w:t>Community </w:t>
                  </w:r>
                  <w:r>
                    <w:rPr>
                      <w:b/>
                      <w:spacing w:val="-2"/>
                      <w:sz w:val="24"/>
                    </w:rPr>
                    <w:t>Dietietics</w:t>
                  </w:r>
                </w:p>
                <w:p>
                  <w:pPr>
                    <w:numPr>
                      <w:ilvl w:val="0"/>
                      <w:numId w:val="3"/>
                    </w:numPr>
                    <w:tabs>
                      <w:tab w:pos="181" w:val="left" w:leader="none"/>
                    </w:tabs>
                    <w:spacing w:before="101"/>
                    <w:ind w:left="180" w:right="0" w:hanging="161"/>
                    <w:jc w:val="left"/>
                    <w:rPr>
                      <w:b/>
                      <w:sz w:val="24"/>
                    </w:rPr>
                  </w:pPr>
                  <w:r>
                    <w:rPr>
                      <w:b/>
                      <w:sz w:val="24"/>
                    </w:rPr>
                    <w:t>North East Sensory Services </w:t>
                  </w:r>
                  <w:r>
                    <w:rPr>
                      <w:b/>
                      <w:spacing w:val="-2"/>
                      <w:sz w:val="24"/>
                    </w:rPr>
                    <w:t>(NESS)</w:t>
                  </w:r>
                </w:p>
                <w:p>
                  <w:pPr>
                    <w:numPr>
                      <w:ilvl w:val="0"/>
                      <w:numId w:val="3"/>
                    </w:numPr>
                    <w:tabs>
                      <w:tab w:pos="181" w:val="left" w:leader="none"/>
                    </w:tabs>
                    <w:spacing w:before="101"/>
                    <w:ind w:left="180" w:right="0" w:hanging="161"/>
                    <w:jc w:val="left"/>
                    <w:rPr>
                      <w:b/>
                      <w:sz w:val="24"/>
                    </w:rPr>
                  </w:pPr>
                  <w:r>
                    <w:rPr>
                      <w:b/>
                      <w:sz w:val="24"/>
                    </w:rPr>
                    <w:t>Alzheimer's</w:t>
                  </w:r>
                  <w:r>
                    <w:rPr>
                      <w:b/>
                      <w:spacing w:val="-8"/>
                      <w:sz w:val="24"/>
                    </w:rPr>
                    <w:t> </w:t>
                  </w:r>
                  <w:r>
                    <w:rPr>
                      <w:b/>
                      <w:spacing w:val="-2"/>
                      <w:sz w:val="24"/>
                    </w:rPr>
                    <w:t>Support</w:t>
                  </w:r>
                </w:p>
                <w:p>
                  <w:pPr>
                    <w:numPr>
                      <w:ilvl w:val="0"/>
                      <w:numId w:val="3"/>
                    </w:numPr>
                    <w:tabs>
                      <w:tab w:pos="181" w:val="left" w:leader="none"/>
                    </w:tabs>
                    <w:spacing w:before="101"/>
                    <w:ind w:left="180" w:right="0" w:hanging="161"/>
                    <w:jc w:val="left"/>
                    <w:rPr>
                      <w:b/>
                      <w:sz w:val="24"/>
                    </w:rPr>
                  </w:pPr>
                  <w:r>
                    <w:rPr>
                      <w:b/>
                      <w:sz w:val="24"/>
                    </w:rPr>
                    <w:t>Carers Support </w:t>
                  </w:r>
                  <w:r>
                    <w:rPr>
                      <w:b/>
                      <w:spacing w:val="-2"/>
                      <w:sz w:val="24"/>
                    </w:rPr>
                    <w:t>Service</w:t>
                  </w:r>
                </w:p>
                <w:p>
                  <w:pPr>
                    <w:numPr>
                      <w:ilvl w:val="0"/>
                      <w:numId w:val="3"/>
                    </w:numPr>
                    <w:tabs>
                      <w:tab w:pos="181" w:val="left" w:leader="none"/>
                    </w:tabs>
                    <w:spacing w:before="101"/>
                    <w:ind w:left="180" w:right="0" w:hanging="161"/>
                    <w:jc w:val="left"/>
                    <w:rPr>
                      <w:b/>
                      <w:sz w:val="24"/>
                    </w:rPr>
                  </w:pPr>
                  <w:r>
                    <w:rPr>
                      <w:b/>
                      <w:sz w:val="24"/>
                    </w:rPr>
                    <w:t>Getting </w:t>
                  </w:r>
                  <w:r>
                    <w:rPr>
                      <w:b/>
                      <w:spacing w:val="-2"/>
                      <w:sz w:val="24"/>
                    </w:rPr>
                    <w:t>Around</w:t>
                  </w:r>
                </w:p>
                <w:p>
                  <w:pPr>
                    <w:numPr>
                      <w:ilvl w:val="0"/>
                      <w:numId w:val="3"/>
                    </w:numPr>
                    <w:tabs>
                      <w:tab w:pos="181" w:val="left" w:leader="none"/>
                    </w:tabs>
                    <w:spacing w:before="101"/>
                    <w:ind w:left="180" w:right="0" w:hanging="161"/>
                    <w:jc w:val="left"/>
                    <w:rPr>
                      <w:b/>
                      <w:sz w:val="24"/>
                    </w:rPr>
                  </w:pPr>
                  <w:r>
                    <w:rPr>
                      <w:b/>
                      <w:sz w:val="24"/>
                    </w:rPr>
                    <w:t>Housing </w:t>
                  </w:r>
                  <w:r>
                    <w:rPr>
                      <w:b/>
                      <w:spacing w:val="-2"/>
                      <w:sz w:val="24"/>
                    </w:rPr>
                    <w:t>Options</w:t>
                  </w:r>
                </w:p>
              </w:txbxContent>
            </v:textbox>
            <w10:wrap type="none"/>
          </v:shape>
        </w:pict>
      </w:r>
      <w:r>
        <w:rPr/>
        <w:pict>
          <v:shape style="position:absolute;margin-left:85.039001pt;margin-top:538.661011pt;width:235.15pt;height:56.65pt;mso-position-horizontal-relative:page;mso-position-vertical-relative:page;z-index:-17901056" type="#_x0000_t202" id="docshape115" filled="false" stroked="false">
            <v:textbox inset="0,0,0,0">
              <w:txbxContent>
                <w:p>
                  <w:pPr>
                    <w:pStyle w:val="BodyText"/>
                    <w:ind w:left="40"/>
                    <w:rPr>
                      <w:rFonts w:ascii="Times New Roman"/>
                      <w:sz w:val="17"/>
                    </w:rPr>
                  </w:pPr>
                </w:p>
              </w:txbxContent>
            </v:textbox>
            <w10:wrap type="none"/>
          </v:shape>
        </w:pict>
      </w:r>
      <w:r>
        <w:rPr/>
        <w:pict>
          <v:shape style="position:absolute;margin-left:320.173004pt;margin-top:538.661011pt;width:232.2pt;height:56.65pt;mso-position-horizontal-relative:page;mso-position-vertical-relative:page;z-index:-17900544" type="#_x0000_t202" id="docshape116" filled="false" stroked="false">
            <v:textbox inset="0,0,0,0">
              <w:txbxContent>
                <w:p>
                  <w:pPr>
                    <w:pStyle w:val="BodyText"/>
                    <w:ind w:left="40"/>
                    <w:rPr>
                      <w:rFonts w:ascii="Times New Roman"/>
                      <w:sz w:val="17"/>
                    </w:rPr>
                  </w:pPr>
                </w:p>
              </w:txbxContent>
            </v:textbox>
            <w10:wrap type="none"/>
          </v:shape>
        </w:pict>
      </w:r>
      <w:r>
        <w:rPr/>
        <w:pict>
          <v:shape style="position:absolute;margin-left:552.346008pt;margin-top:538.661011pt;width:232.9pt;height:56.65pt;mso-position-horizontal-relative:page;mso-position-vertical-relative:page;z-index:-17900032" type="#_x0000_t202" id="docshape117"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6840" w:h="11910" w:orient="landscape"/>
          <w:pgMar w:top="600" w:bottom="0" w:left="920" w:right="920"/>
        </w:sectPr>
      </w:pPr>
    </w:p>
    <w:p>
      <w:pPr>
        <w:rPr>
          <w:sz w:val="2"/>
          <w:szCs w:val="2"/>
        </w:rPr>
      </w:pPr>
      <w:r>
        <w:rPr/>
        <w:pict>
          <v:rect style="position:absolute;margin-left:0pt;margin-top:.001001pt;width:841.89pt;height:595.275pt;mso-position-horizontal-relative:page;mso-position-vertical-relative:page;z-index:-17899520" id="docshape118" filled="true" fillcolor="#f8cee3" stroked="false">
            <v:fill type="solid"/>
            <w10:wrap type="none"/>
          </v:rect>
        </w:pict>
      </w:r>
      <w:r>
        <w:rPr/>
        <w:pict>
          <v:group style="position:absolute;margin-left:319.323212pt;margin-top:228.379196pt;width:203.25pt;height:212pt;mso-position-horizontal-relative:page;mso-position-vertical-relative:page;z-index:-17899008" id="docshapegroup119" coordorigin="6386,4568" coordsize="4065,4240">
            <v:shape style="position:absolute;left:8138;top:4618;width:877;height:2095" id="docshape120" coordorigin="8138,4618" coordsize="877,2095" path="m8419,4618l8138,4802,8228,4996,8417,6603,8423,6713,8424,6703,8430,6593,9015,5007,8419,4618xe" filled="true" fillcolor="#cce8f0" stroked="false">
              <v:path arrowok="t"/>
              <v:fill type="solid"/>
            </v:shape>
            <v:shape style="position:absolute;left:8411;top:7261;width:100;height:93" id="docshape121" coordorigin="8412,7261" coordsize="100,93" path="m8512,7280l8503,7278,8504,7275,8500,7274,8501,7271,8510,7261,8502,7264,8502,7264,8485,7270,8481,7271,8451,7267,8438,7264,8438,7265,8414,7261,8434,7287,8434,7288,8420,7293,8420,7294,8412,7297,8421,7304,8425,7338,8422,7354,8426,7350,8426,7351,8430,7347,8454,7328,8484,7351,8484,7351,8488,7354,8495,7310,8500,7290,8512,7280xe" filled="true" fillcolor="#3aaa35" stroked="false">
              <v:path arrowok="t"/>
              <v:fill type="solid"/>
            </v:shape>
            <v:shape style="position:absolute;left:8419;top:6749;width:1505;height:719" id="docshape122" coordorigin="8419,6749" coordsize="1505,719" path="m9924,6749l8422,7262,9238,7265,9750,7358,9924,7468,9924,6749xm8419,7262l8419,7263,8422,7262,8419,7262xe" filled="true" fillcolor="#d6e6b9" stroked="false">
              <v:path arrowok="t"/>
              <v:fill type="solid"/>
            </v:shape>
            <v:shape style="position:absolute;left:7891;top:7262;width:1064;height:1489" id="docshape123" coordorigin="7892,7263" coordsize="1064,1489" path="m8423,7263l8422,7286,8420,7263,8421,7302,8413,7385,8402,7463,8385,7557,8362,7665,8348,7725,8331,7787,8313,7852,8292,7920,8268,7991,8242,8063,8213,8138,8182,8215,8147,8293,8109,8373,8068,8454,8024,8536,7976,8619,7924,8702,7892,8751,8955,8751,8871,8619,8822,8536,8778,8454,8737,8373,8699,8293,8664,8215,8632,8139,8603,8064,8577,7991,8553,7921,8532,7853,8513,7788,8497,7725,8482,7666,8459,7557,8442,7463,8431,7385,8425,7325,8423,7302,8423,7263xe" filled="true" fillcolor="#fce2d6" stroked="false">
              <v:path arrowok="t"/>
              <v:fill type="solid"/>
            </v:shape>
            <v:shape style="position:absolute;left:6914;top:6753;width:1511;height:716" id="docshape124" coordorigin="6914,6753" coordsize="1511,716" path="m6914,6753l6914,7469,7092,7354,7605,7262,8420,7262,6914,6753xm8421,7262l8424,7263,8424,7262,8421,7262xm8424,7262l8424,7262,8424,7262,8424,7262xm8420,7262l7605,7262,8421,7262,8420,7262xe" filled="true" fillcolor="#f8cee3" stroked="false">
              <v:path arrowok="t"/>
              <v:fill type="solid"/>
            </v:shape>
            <v:shape style="position:absolute;left:8420;top:7251;width:1504;height:1501" id="docshape125" coordorigin="8421,7251" coordsize="1504,1501" path="m9238,7251l8421,7262,8455,7959,8577,8410,8839,8751,9924,8751,9924,7451,9750,7339,9238,7251xe" filled="true" fillcolor="#dbd0a3" stroked="false">
              <v:path arrowok="t"/>
              <v:fill type="solid"/>
            </v:shape>
            <v:shape style="position:absolute;left:6914;top:7253;width:1510;height:1498" id="docshape126" coordorigin="6914,7253" coordsize="1510,1498" path="m7605,7253l7094,7343,6914,7459,6914,8751,8009,8751,8269,8411,8391,7959,8423,7263,7605,7253xe" filled="true" fillcolor="#f7bbc1" stroked="false">
              <v:path arrowok="t"/>
              <v:fill type="solid"/>
            </v:shape>
            <v:shape style="position:absolute;left:8420;top:5018;width:1978;height:2246" id="docshape127" coordorigin="8421,5019" coordsize="1978,2246" path="m9032,5019l8830,5224,8421,7264,9924,7148,9924,5957,9927,5939,9937,5925,9951,5915,9969,5912,10398,5912,9032,5019xe" filled="true" fillcolor="#b2d7b7" stroked="false">
              <v:path arrowok="t"/>
              <v:fill type="solid"/>
            </v:shape>
            <v:shape style="position:absolute;left:6439;top:5019;width:1983;height:2246" id="docshape128" coordorigin="6440,5020" coordsize="1983,2246" path="m7805,5020l6440,5912,6869,5912,6887,5915,6901,5925,6911,5939,6914,5957,6914,7152,8423,7265,8008,5225,7805,5020xe" filled="true" fillcolor="#cac1d8" stroked="false">
              <v:path arrowok="t"/>
              <v:fill type="solid"/>
            </v:shape>
            <v:shape style="position:absolute;left:6443;top:4624;width:3952;height:4127" id="docshape129" coordorigin="6443,4624" coordsize="3952,4127" path="m9921,8750l9921,5961,9925,5943,9934,5929,9949,5919,9966,5916,10395,5916,8419,4624,6443,5916,6871,5916,6889,5919,6904,5929,6913,5943,6917,5961,6917,8750,9921,8750xe" filled="false" stroked="true" strokeweight="5.67pt" strokecolor="#1e1e1c">
              <v:path arrowok="t"/>
              <v:stroke dashstyle="solid"/>
            </v:shape>
            <v:shape style="position:absolute;left:7580;top:6373;width:629;height:629" id="docshape130" coordorigin="7581,6373" coordsize="629,629" path="m7895,6373l7823,6381,7757,6405,7699,6442,7650,6491,7613,6549,7589,6615,7581,6687,7589,6759,7613,6826,7650,6884,7699,6933,7757,6970,7823,6993,7895,7002,7967,6993,8033,6970,8092,6933,8140,6884,8178,6826,8201,6759,8210,6687,8201,6615,8178,6549,8140,6491,8092,6442,8033,6405,7967,6381,7895,6373xe" filled="true" fillcolor="#ffffff" stroked="false">
              <v:path arrowok="t"/>
              <v:fill type="solid"/>
            </v:shape>
            <v:shape style="position:absolute;left:7580;top:6373;width:629;height:629" id="docshape131" coordorigin="7581,6373" coordsize="629,629" path="m7581,6687l7589,6615,7613,6549,7650,6491,7699,6442,7757,6405,7823,6381,7895,6373,7967,6381,8033,6405,8092,6442,8140,6491,8178,6549,8201,6615,8210,6687,8201,6759,8178,6826,8140,6884,8092,6933,8033,6970,7967,6993,7895,7002,7823,6993,7757,6970,7699,6933,7650,6884,7613,6826,7589,6759,7581,6687xe" filled="false" stroked="true" strokeweight="4.253pt" strokecolor="#1e1e1c">
              <v:path arrowok="t"/>
              <v:stroke dashstyle="solid"/>
            </v:shape>
            <v:shape style="position:absolute;left:7309;top:7155;width:1173;height:1594" id="docshape132" coordorigin="7309,7155" coordsize="1173,1594" path="m8090,7155l7700,7155,7626,7163,7557,7184,7496,7218,7442,7261,7396,7312,7360,7369,7333,7429,7317,7490,7312,7551,7313,7690,7311,7841,7309,8013,7528,8013,7555,8512,7555,8749,8235,8749,8235,8512,8263,8013,8481,8013,8478,7834,8477,7727,8477,7647,8478,7551,8474,7490,8457,7429,8431,7369,8394,7312,8348,7261,8295,7218,8233,7184,8165,7163,8090,7155xe" filled="true" fillcolor="#ffffff" stroked="false">
              <v:path arrowok="t"/>
              <v:fill type="solid"/>
            </v:shape>
            <v:shape style="position:absolute;left:7309;top:7155;width:1173;height:1594" id="docshape133" coordorigin="7309,7155" coordsize="1173,1594" path="m8235,8749l8235,8512,8263,8013,8481,8013,8478,7834,8477,7727,8477,7647,8478,7551,8474,7490,8457,7429,8431,7369,8394,7312,8348,7261,8295,7218,8233,7184,8165,7163,8090,7155,7895,7155,7700,7155,7626,7163,7557,7184,7496,7218,7442,7261,7396,7312,7360,7369,7333,7429,7317,7490,7312,7551,7313,7690,7311,7841,7310,7963,7309,8013,7528,8013,7555,8512,7555,8749,8235,8749xe" filled="false" stroked="true" strokeweight="4.253pt" strokecolor="#1e1e1c">
              <v:path arrowok="t"/>
              <v:stroke dashstyle="solid"/>
            </v:shape>
            <v:shape style="position:absolute;left:9216;top:6630;width:309;height:370" type="#_x0000_t75" id="docshape134" stroked="false">
              <v:imagedata r:id="rId36" o:title=""/>
            </v:shape>
            <v:shape style="position:absolute;left:8486;top:7331;width:1043;height:1417" id="docshape135" coordorigin="8486,7332" coordsize="1043,1417" path="m9181,7332l8834,7332,8760,7340,8693,7364,8634,7401,8583,7448,8543,7502,8513,7561,8495,7623,8489,7684,8490,7807,8489,7941,8486,8094,8681,8094,8705,8539,8705,8749,9310,8749,9310,8539,9334,8094,9529,8094,9526,7936,9525,7840,9525,7769,9526,7684,9520,7623,9502,7561,9472,7502,9432,7448,9381,7401,9322,7364,9255,7340,9181,7332xe" filled="true" fillcolor="#ffffff" stroked="false">
              <v:path arrowok="t"/>
              <v:fill type="solid"/>
            </v:shape>
            <v:shape style="position:absolute;left:8486;top:7331;width:1043;height:1417" id="docshape136" coordorigin="8486,7332" coordsize="1043,1417" path="m9310,8749l9310,8539,9334,8094,9529,8094,9526,7936,9525,7840,9525,7769,9526,7684,9520,7623,9502,7561,9472,7502,9432,7448,9381,7401,9322,7364,9255,7340,9181,7332,9008,7332,8834,7332,8760,7340,8693,7364,8634,7401,8583,7448,8543,7502,8513,7561,8495,7623,8489,7684,8490,7807,8489,7941,8487,8050,8486,8094,8681,8094,8705,8539,8705,8749,9310,8749xe" filled="false" stroked="true" strokeweight="4.253pt" strokecolor="#1e1e1c">
              <v:path arrowok="t"/>
              <v:stroke dashstyle="solid"/>
            </v:shape>
            <v:shape style="position:absolute;left:8693;top:6549;width:629;height:629" id="docshape137" coordorigin="8693,6550" coordsize="629,629" path="m9008,6550l8935,6558,8869,6582,8811,6619,8762,6667,8725,6726,8702,6792,8693,6864,8702,6936,8725,7002,8762,7060,8811,7109,8869,7146,8935,7170,9008,7178,9080,7170,9146,7146,9204,7109,9253,7060,9290,7002,9314,6936,9322,6864,9314,6792,9290,6726,9253,6667,9204,6619,9146,6582,9080,6558,9008,6550xe" filled="true" fillcolor="#ffffff" stroked="false">
              <v:path arrowok="t"/>
              <v:fill type="solid"/>
            </v:shape>
            <v:shape style="position:absolute;left:8693;top:6549;width:629;height:629" id="docshape138" coordorigin="8693,6550" coordsize="629,629" path="m9008,7178l9080,7170,9146,7146,9204,7109,9253,7060,9290,7002,9314,6936,9322,6864,9314,6792,9290,6726,9253,6667,9204,6619,9146,6582,9080,6558,9008,6550,8935,6558,8869,6582,8811,6619,8762,6667,8725,6726,8702,6792,8693,6864,8702,6936,8725,7002,8762,7060,8811,7109,8869,7146,8935,7170,9008,7178xe" filled="false" stroked="true" strokeweight="4.253pt" strokecolor="#1e1e1c">
              <v:path arrowok="t"/>
              <v:stroke dashstyle="solid"/>
            </v:shape>
            <v:shape style="position:absolute;left:7905;top:5337;width:1028;height:901" id="docshape139" coordorigin="7905,5337" coordsize="1028,901" path="m8176,5337l8137,5340,8100,5349,8066,5364,8034,5383,8034,5383,7960,5453,7919,5523,7905,5591,7912,5654,7932,5711,7960,5760,7989,5798,8013,5824,8025,5835,8276,6087,8431,6237,8716,5958,8727,5947,8753,5921,8787,5883,8826,5834,8865,5777,8899,5714,8923,5647,8933,5579,8923,5510,8917,5497,8428,5497,8426,5493,8405,5450,8361,5399,8287,5355,8176,5337xm8687,5337l8576,5356,8502,5399,8458,5450,8436,5493,8435,5497,8917,5497,8890,5445,8830,5385,8799,5366,8764,5351,8726,5341,8687,5337xm8829,5383l8830,5385,8831,5386,8829,5383xm8034,5383l8034,5383,8034,5383,8034,5383xe" filled="true" fillcolor="#ffffff" stroked="false">
              <v:path arrowok="t"/>
              <v:fill type="solid"/>
            </v:shape>
            <v:shape style="position:absolute;left:7905;top:5337;width:1028;height:901" id="docshape140" coordorigin="7905,5337" coordsize="1028,901" path="m8831,5386l8799,5366,8764,5351,8726,5341,8687,5337,8576,5356,8502,5399,8458,5450,8436,5493,8435,5497,8428,5497,8361,5399,8287,5355,8176,5337,8137,5340,8100,5349,8066,5364,8034,5383,7960,5453,7919,5523,7905,5591,7912,5654,7932,5711,7989,5798,8024,5835,8025,5835,8276,6087,8431,6237,8563,6108,8716,5958,8727,5947,8787,5883,8826,5834,8865,5777,8899,5714,8923,5647,8933,5579,8923,5510,8890,5445,8829,5383e" filled="false" stroked="true" strokeweight="4.253pt" strokecolor="#1e1e1c">
              <v:path arrowok="t"/>
              <v:stroke dashstyle="solid"/>
            </v:shape>
            <w10:wrap type="none"/>
          </v:group>
        </w:pict>
      </w:r>
      <w:r>
        <w:rPr/>
        <w:drawing>
          <wp:anchor distT="0" distB="0" distL="0" distR="0" allowOverlap="1" layoutInCell="1" locked="0" behindDoc="1" simplePos="0" relativeHeight="485417984">
            <wp:simplePos x="0" y="0"/>
            <wp:positionH relativeFrom="page">
              <wp:posOffset>5220651</wp:posOffset>
            </wp:positionH>
            <wp:positionV relativeFrom="page">
              <wp:posOffset>382263</wp:posOffset>
            </wp:positionV>
            <wp:extent cx="250698" cy="250698"/>
            <wp:effectExtent l="0" t="0" r="0" b="0"/>
            <wp:wrapNone/>
            <wp:docPr id="15" name="image30.png"/>
            <wp:cNvGraphicFramePr>
              <a:graphicFrameLocks noChangeAspect="1"/>
            </wp:cNvGraphicFramePr>
            <a:graphic>
              <a:graphicData uri="http://schemas.openxmlformats.org/drawingml/2006/picture">
                <pic:pic>
                  <pic:nvPicPr>
                    <pic:cNvPr id="16" name="image30.png"/>
                    <pic:cNvPicPr/>
                  </pic:nvPicPr>
                  <pic:blipFill>
                    <a:blip r:embed="rId37" cstate="print"/>
                    <a:stretch>
                      <a:fillRect/>
                    </a:stretch>
                  </pic:blipFill>
                  <pic:spPr>
                    <a:xfrm>
                      <a:off x="0" y="0"/>
                      <a:ext cx="250698" cy="250698"/>
                    </a:xfrm>
                    <a:prstGeom prst="rect">
                      <a:avLst/>
                    </a:prstGeom>
                  </pic:spPr>
                </pic:pic>
              </a:graphicData>
            </a:graphic>
          </wp:anchor>
        </w:drawing>
      </w:r>
      <w:r>
        <w:rPr/>
        <w:pict>
          <v:shape style="position:absolute;margin-left:416.96991pt;margin-top:30.960701pt;width:7.95pt;height:16.2pt;mso-position-horizontal-relative:page;mso-position-vertical-relative:page;z-index:-17897984" type="#_x0000_t202" id="docshape141" filled="false" stroked="false">
            <v:textbox inset="0,0,0,0">
              <w:txbxContent>
                <w:p>
                  <w:pPr>
                    <w:spacing w:before="51"/>
                    <w:ind w:left="20" w:right="0" w:firstLine="0"/>
                    <w:jc w:val="left"/>
                    <w:rPr>
                      <w:rFonts w:ascii="ProximaNova-Medium"/>
                      <w:sz w:val="20"/>
                    </w:rPr>
                  </w:pPr>
                  <w:r>
                    <w:rPr>
                      <w:rFonts w:ascii="ProximaNova-Medium"/>
                      <w:sz w:val="20"/>
                    </w:rPr>
                    <w:t>5</w:t>
                  </w:r>
                </w:p>
              </w:txbxContent>
            </v:textbox>
            <w10:wrap type="none"/>
          </v:shape>
        </w:pict>
      </w:r>
      <w:r>
        <w:rPr/>
        <w:pict>
          <v:shape style="position:absolute;margin-left:259.490601pt;margin-top:160.165405pt;width:322.55pt;height:41.05pt;mso-position-horizontal-relative:page;mso-position-vertical-relative:page;z-index:-17897472" type="#_x0000_t202" id="docshape142" filled="false" stroked="false">
            <v:textbox inset="0,0,0,0">
              <w:txbxContent>
                <w:p>
                  <w:pPr>
                    <w:spacing w:before="20"/>
                    <w:ind w:left="20" w:right="0" w:firstLine="0"/>
                    <w:jc w:val="left"/>
                    <w:rPr>
                      <w:rFonts w:ascii="Comfortaa"/>
                      <w:b/>
                      <w:sz w:val="70"/>
                    </w:rPr>
                  </w:pPr>
                  <w:r>
                    <w:rPr>
                      <w:rFonts w:ascii="Comfortaa"/>
                      <w:b/>
                      <w:sz w:val="70"/>
                    </w:rPr>
                    <w:t>Stay</w:t>
                  </w:r>
                  <w:r>
                    <w:rPr>
                      <w:rFonts w:ascii="Comfortaa"/>
                      <w:b/>
                      <w:spacing w:val="-35"/>
                      <w:sz w:val="70"/>
                    </w:rPr>
                    <w:t> </w:t>
                  </w:r>
                  <w:r>
                    <w:rPr>
                      <w:rFonts w:ascii="Comfortaa"/>
                      <w:b/>
                      <w:spacing w:val="-8"/>
                      <w:sz w:val="70"/>
                    </w:rPr>
                    <w:t>Independent</w:t>
                  </w:r>
                </w:p>
              </w:txbxContent>
            </v:textbox>
            <w10:wrap type="none"/>
          </v:shape>
        </w:pict>
      </w:r>
    </w:p>
    <w:p>
      <w:pPr>
        <w:spacing w:after="0"/>
        <w:rPr>
          <w:sz w:val="2"/>
          <w:szCs w:val="2"/>
        </w:rPr>
        <w:sectPr>
          <w:pgSz w:w="16840" w:h="11910" w:orient="landscape"/>
          <w:pgMar w:top="600" w:bottom="280" w:left="920" w:right="920"/>
        </w:sectPr>
      </w:pPr>
    </w:p>
    <w:p>
      <w:pPr>
        <w:rPr>
          <w:sz w:val="2"/>
          <w:szCs w:val="2"/>
        </w:rPr>
      </w:pPr>
      <w:r>
        <w:rPr/>
        <w:drawing>
          <wp:anchor distT="0" distB="0" distL="0" distR="0" allowOverlap="1" layoutInCell="1" locked="0" behindDoc="1" simplePos="0" relativeHeight="485419520">
            <wp:simplePos x="0" y="0"/>
            <wp:positionH relativeFrom="page">
              <wp:posOffset>5490650</wp:posOffset>
            </wp:positionH>
            <wp:positionV relativeFrom="page">
              <wp:posOffset>382263</wp:posOffset>
            </wp:positionV>
            <wp:extent cx="250698" cy="250698"/>
            <wp:effectExtent l="0" t="0" r="0" b="0"/>
            <wp:wrapNone/>
            <wp:docPr id="17" name="image21.png"/>
            <wp:cNvGraphicFramePr>
              <a:graphicFrameLocks noChangeAspect="1"/>
            </wp:cNvGraphicFramePr>
            <a:graphic>
              <a:graphicData uri="http://schemas.openxmlformats.org/drawingml/2006/picture">
                <pic:pic>
                  <pic:nvPicPr>
                    <pic:cNvPr id="18" name="image21.png"/>
                    <pic:cNvPicPr/>
                  </pic:nvPicPr>
                  <pic:blipFill>
                    <a:blip r:embed="rId28" cstate="print"/>
                    <a:stretch>
                      <a:fillRect/>
                    </a:stretch>
                  </pic:blipFill>
                  <pic:spPr>
                    <a:xfrm>
                      <a:off x="0" y="0"/>
                      <a:ext cx="250698" cy="250698"/>
                    </a:xfrm>
                    <a:prstGeom prst="rect">
                      <a:avLst/>
                    </a:prstGeom>
                  </pic:spPr>
                </pic:pic>
              </a:graphicData>
            </a:graphic>
          </wp:anchor>
        </w:drawing>
      </w:r>
      <w:r>
        <w:rPr/>
        <w:pict>
          <v:group style="position:absolute;margin-left:0pt;margin-top:.001001pt;width:320.350pt;height:595.3pt;mso-position-horizontal-relative:page;mso-position-vertical-relative:page;z-index:-17896448" id="docshapegroup143" coordorigin="0,0" coordsize="6407,11906">
            <v:shape style="position:absolute;left:4113;top:6743;width:1993;height:468" id="docshape144" coordorigin="4114,6744" coordsize="1993,468" path="m5669,6744l4707,6744,4199,7151,4114,7211,4214,7156,5865,6812,5877,6812,5669,6744xm5877,6812l5865,6812,6107,6888,5877,6812xe" filled="true" fillcolor="#a3d7e4" stroked="false">
              <v:path arrowok="t"/>
              <v:fill type="solid"/>
            </v:shape>
            <v:shape style="position:absolute;left:3286;top:7479;width:587;height:172" type="#_x0000_t75" id="docshape145" stroked="false">
              <v:imagedata r:id="rId38" o:title=""/>
            </v:shape>
            <v:shape style="position:absolute;left:3183;top:6743;width:489;height:746" id="docshape146" coordorigin="3183,6744" coordsize="489,746" path="m3670,7486l3671,7489,3672,7488,3672,7488,3670,7486xm3494,6744l3183,6744,3260,6828,3670,7486,3494,6744xe" filled="true" fillcolor="#f2aacb" stroked="false">
              <v:path arrowok="t"/>
              <v:fill type="solid"/>
            </v:shape>
            <v:shape style="position:absolute;left:3431;top:7485;width:345;height:166" id="docshape147" coordorigin="3432,7485" coordsize="345,166" path="m3670,7485l3432,7651,3776,7651,3670,7485xe" filled="true" fillcolor="#c4b365" stroked="false">
              <v:path arrowok="t"/>
              <v:fill type="solid"/>
            </v:shape>
            <v:shape style="position:absolute;left:1686;top:6743;width:1985;height:908" id="docshape148" coordorigin="1687,6744" coordsize="1985,908" path="m3195,6744l1687,6744,1687,7651,3381,7651,3671,7487,3267,6824,3195,6744xe" filled="true" fillcolor="#f08595" stroked="false">
              <v:path arrowok="t"/>
              <v:fill type="solid"/>
            </v:shape>
            <v:shape style="position:absolute;left:3668;top:6789;width:2738;height:862" id="docshape149" coordorigin="3668,6790" coordsize="2738,862" path="m5517,6790l3668,7486,3789,7651,6406,7651,6406,7481,6402,7405,6391,7332,6373,7261,6348,7194,6317,7129,6280,7069,6238,7012,6190,6959,5517,6790xe" filled="true" fillcolor="#70bb84" stroked="false">
              <v:path arrowok="t"/>
              <v:fill type="solid"/>
            </v:shape>
            <v:shape style="position:absolute;left:3277;top:6743;width:1177;height:745" id="docshape150" coordorigin="3278,6744" coordsize="1177,745" path="m4454,6744l3278,6744,3669,7488,4454,6744xe" filled="true" fillcolor="#a798bd" stroked="false">
              <v:path arrowok="t"/>
              <v:fill type="solid"/>
            </v:shape>
            <v:rect style="position:absolute;left:1686;top:7650;width:4720;height:4255" id="docshape151" filled="true" fillcolor="#fbe8f2" stroked="false">
              <v:fill type="solid"/>
            </v:rect>
            <v:rect style="position:absolute;left:0;top:0;width:1701;height:11906" id="docshape152" filled="true" fillcolor="#f8cee3" stroked="false">
              <v:fill type="solid"/>
            </v:rect>
            <v:shape style="position:absolute;left:1995;top:8655;width:318;height:319" type="#_x0000_t75" id="docshape153" stroked="false">
              <v:imagedata r:id="rId39" o:title=""/>
            </v:shape>
            <v:shape style="position:absolute;left:1991;top:8314;width:327;height:213" type="#_x0000_t75" id="docshape154" stroked="false">
              <v:imagedata r:id="rId40" o:title=""/>
            </v:shape>
            <v:shape style="position:absolute;left:1980;top:7875;width:349;height:348" type="#_x0000_t75" id="docshape155" stroked="false">
              <v:imagedata r:id="rId41" o:title=""/>
            </v:shape>
            <v:shape style="position:absolute;left:1980;top:9142;width:349;height:348" type="#_x0000_t75" id="docshape156" stroked="false">
              <v:imagedata r:id="rId41" o:title=""/>
            </v:shape>
            <v:shape style="position:absolute;left:1995;top:9953;width:318;height:319" type="#_x0000_t75" id="docshape157" stroked="false">
              <v:imagedata r:id="rId39" o:title=""/>
            </v:shape>
            <v:shape style="position:absolute;left:1991;top:9607;width:327;height:213" type="#_x0000_t75" id="docshape158" stroked="false">
              <v:imagedata r:id="rId42" o:title=""/>
            </v:shape>
            <v:shape style="position:absolute;left:2040;top:10525;width:227;height:375" type="#_x0000_t75" id="docshape159" stroked="false">
              <v:imagedata r:id="rId43" o:title=""/>
            </v:shape>
            <v:shape style="position:absolute;left:3137;top:3818;width:1848;height:1770" type="#_x0000_t75" id="docshape160" stroked="false">
              <v:imagedata r:id="rId44" o:title=""/>
            </v:shape>
            <v:shape style="position:absolute;left:3290;top:1700;width:1487;height:1295" type="#_x0000_t75" id="docshape161" stroked="false">
              <v:imagedata r:id="rId45" o:title=""/>
            </v:shape>
            <v:shape style="position:absolute;left:1981;top:7012;width:2956;height:398" type="#_x0000_t75" id="docshape162" stroked="false">
              <v:imagedata r:id="rId46" o:title=""/>
            </v:shape>
            <w10:wrap type="none"/>
          </v:group>
        </w:pict>
      </w:r>
      <w:r>
        <w:rPr/>
        <w:pict>
          <v:shape style="position:absolute;margin-left:438.224701pt;margin-top:30.960701pt;width:7.95pt;height:16.2pt;mso-position-horizontal-relative:page;mso-position-vertical-relative:page;z-index:-17895936" type="#_x0000_t202" id="docshape163" filled="false" stroked="false">
            <v:textbox inset="0,0,0,0">
              <w:txbxContent>
                <w:p>
                  <w:pPr>
                    <w:spacing w:before="51"/>
                    <w:ind w:left="20" w:right="0" w:firstLine="0"/>
                    <w:jc w:val="left"/>
                    <w:rPr>
                      <w:rFonts w:ascii="ProximaNova-Medium"/>
                      <w:sz w:val="20"/>
                    </w:rPr>
                  </w:pPr>
                  <w:r>
                    <w:rPr>
                      <w:rFonts w:ascii="ProximaNova-Medium"/>
                      <w:sz w:val="20"/>
                    </w:rPr>
                    <w:t>6</w:t>
                  </w:r>
                </w:p>
              </w:txbxContent>
            </v:textbox>
            <w10:wrap type="none"/>
          </v:shape>
        </w:pict>
      </w:r>
      <w:r>
        <w:rPr/>
        <w:pict>
          <v:shape style="position:absolute;margin-left:330.653503pt;margin-top:84.024002pt;width:221.95pt;height:422.65pt;mso-position-horizontal-relative:page;mso-position-vertical-relative:page;z-index:-17895424" type="#_x0000_t202" id="docshape164" filled="false" stroked="false">
            <v:textbox inset="0,0,0,0">
              <w:txbxContent>
                <w:p>
                  <w:pPr>
                    <w:spacing w:before="20"/>
                    <w:ind w:left="20" w:right="0" w:firstLine="0"/>
                    <w:jc w:val="left"/>
                    <w:rPr>
                      <w:rFonts w:ascii="Comfortaa"/>
                      <w:b/>
                      <w:sz w:val="32"/>
                    </w:rPr>
                  </w:pPr>
                  <w:r>
                    <w:rPr>
                      <w:rFonts w:ascii="Comfortaa"/>
                      <w:b/>
                      <w:sz w:val="32"/>
                    </w:rPr>
                    <w:t>Homecheck</w:t>
                  </w:r>
                  <w:r>
                    <w:rPr>
                      <w:rFonts w:ascii="Comfortaa"/>
                      <w:b/>
                      <w:spacing w:val="-14"/>
                      <w:sz w:val="32"/>
                    </w:rPr>
                    <w:t> </w:t>
                  </w:r>
                  <w:r>
                    <w:rPr>
                      <w:rFonts w:ascii="Comfortaa"/>
                      <w:b/>
                      <w:spacing w:val="-10"/>
                      <w:sz w:val="32"/>
                    </w:rPr>
                    <w:t>-</w:t>
                  </w:r>
                </w:p>
                <w:p>
                  <w:pPr>
                    <w:spacing w:line="242" w:lineRule="auto" w:before="3"/>
                    <w:ind w:left="20" w:right="717" w:firstLine="0"/>
                    <w:jc w:val="left"/>
                    <w:rPr>
                      <w:rFonts w:ascii="Comfortaa"/>
                      <w:b/>
                      <w:sz w:val="32"/>
                    </w:rPr>
                  </w:pPr>
                  <w:r>
                    <w:rPr>
                      <w:rFonts w:ascii="Comfortaa"/>
                      <w:b/>
                      <w:sz w:val="32"/>
                    </w:rPr>
                    <w:t>Feel</w:t>
                  </w:r>
                  <w:r>
                    <w:rPr>
                      <w:rFonts w:ascii="Comfortaa"/>
                      <w:b/>
                      <w:spacing w:val="-24"/>
                      <w:sz w:val="32"/>
                    </w:rPr>
                    <w:t> </w:t>
                  </w:r>
                  <w:r>
                    <w:rPr>
                      <w:rFonts w:ascii="Comfortaa"/>
                      <w:b/>
                      <w:sz w:val="32"/>
                    </w:rPr>
                    <w:t>safe</w:t>
                  </w:r>
                  <w:r>
                    <w:rPr>
                      <w:rFonts w:ascii="Comfortaa"/>
                      <w:b/>
                      <w:spacing w:val="-23"/>
                      <w:sz w:val="32"/>
                    </w:rPr>
                    <w:t> </w:t>
                  </w:r>
                  <w:r>
                    <w:rPr>
                      <w:rFonts w:ascii="Comfortaa"/>
                      <w:b/>
                      <w:sz w:val="32"/>
                    </w:rPr>
                    <w:t>and</w:t>
                  </w:r>
                  <w:r>
                    <w:rPr>
                      <w:rFonts w:ascii="Comfortaa"/>
                      <w:b/>
                      <w:spacing w:val="-23"/>
                      <w:sz w:val="32"/>
                    </w:rPr>
                    <w:t> </w:t>
                  </w:r>
                  <w:r>
                    <w:rPr>
                      <w:rFonts w:ascii="Comfortaa"/>
                      <w:b/>
                      <w:sz w:val="32"/>
                    </w:rPr>
                    <w:t>secure in your own home</w:t>
                  </w:r>
                </w:p>
                <w:p>
                  <w:pPr>
                    <w:pStyle w:val="BodyText"/>
                    <w:spacing w:line="232" w:lineRule="auto" w:before="268"/>
                    <w:ind w:right="222"/>
                  </w:pPr>
                  <w:r>
                    <w:rPr/>
                    <w:t>Your</w:t>
                  </w:r>
                  <w:r>
                    <w:rPr>
                      <w:spacing w:val="-10"/>
                    </w:rPr>
                    <w:t> </w:t>
                  </w:r>
                  <w:r>
                    <w:rPr/>
                    <w:t>home</w:t>
                  </w:r>
                  <w:r>
                    <w:rPr>
                      <w:spacing w:val="-10"/>
                    </w:rPr>
                    <w:t> </w:t>
                  </w:r>
                  <w:r>
                    <w:rPr/>
                    <w:t>is</w:t>
                  </w:r>
                  <w:r>
                    <w:rPr>
                      <w:spacing w:val="-10"/>
                    </w:rPr>
                    <w:t> </w:t>
                  </w:r>
                  <w:r>
                    <w:rPr/>
                    <w:t>the</w:t>
                  </w:r>
                  <w:r>
                    <w:rPr>
                      <w:spacing w:val="-10"/>
                    </w:rPr>
                    <w:t> </w:t>
                  </w:r>
                  <w:r>
                    <w:rPr/>
                    <w:t>place</w:t>
                  </w:r>
                  <w:r>
                    <w:rPr>
                      <w:spacing w:val="-10"/>
                    </w:rPr>
                    <w:t> </w:t>
                  </w:r>
                  <w:r>
                    <w:rPr/>
                    <w:t>where</w:t>
                  </w:r>
                  <w:r>
                    <w:rPr>
                      <w:spacing w:val="-10"/>
                    </w:rPr>
                    <w:t> </w:t>
                  </w:r>
                  <w:r>
                    <w:rPr/>
                    <w:t>accidents</w:t>
                  </w:r>
                  <w:r>
                    <w:rPr>
                      <w:spacing w:val="-10"/>
                    </w:rPr>
                    <w:t> </w:t>
                  </w:r>
                  <w:r>
                    <w:rPr/>
                    <w:t>are most likely to happen – so it’s important that you are aware of the dangers so that accidents can be prevented.</w:t>
                  </w:r>
                </w:p>
                <w:p>
                  <w:pPr>
                    <w:pStyle w:val="BodyText"/>
                    <w:spacing w:line="232" w:lineRule="auto" w:before="142"/>
                    <w:ind w:right="29"/>
                  </w:pPr>
                  <w:r>
                    <w:rPr/>
                    <w:t>Aberdeen City Council offers a free service called </w:t>
                  </w:r>
                  <w:r>
                    <w:rPr>
                      <w:b/>
                    </w:rPr>
                    <w:t>Homecheck </w:t>
                  </w:r>
                  <w:r>
                    <w:rPr/>
                    <w:t>to older people, people who</w:t>
                  </w:r>
                  <w:r>
                    <w:rPr>
                      <w:spacing w:val="-5"/>
                    </w:rPr>
                    <w:t> </w:t>
                  </w:r>
                  <w:r>
                    <w:rPr/>
                    <w:t>are</w:t>
                  </w:r>
                  <w:r>
                    <w:rPr>
                      <w:spacing w:val="-5"/>
                    </w:rPr>
                    <w:t> </w:t>
                  </w:r>
                  <w:r>
                    <w:rPr/>
                    <w:t>disabled</w:t>
                  </w:r>
                  <w:r>
                    <w:rPr>
                      <w:spacing w:val="-5"/>
                    </w:rPr>
                    <w:t> </w:t>
                  </w:r>
                  <w:r>
                    <w:rPr/>
                    <w:t>or</w:t>
                  </w:r>
                  <w:r>
                    <w:rPr>
                      <w:spacing w:val="-5"/>
                    </w:rPr>
                    <w:t> </w:t>
                  </w:r>
                  <w:r>
                    <w:rPr/>
                    <w:t>to</w:t>
                  </w:r>
                  <w:r>
                    <w:rPr>
                      <w:spacing w:val="-5"/>
                    </w:rPr>
                    <w:t> </w:t>
                  </w:r>
                  <w:r>
                    <w:rPr/>
                    <w:t>any</w:t>
                  </w:r>
                  <w:r>
                    <w:rPr>
                      <w:spacing w:val="-5"/>
                    </w:rPr>
                    <w:t> </w:t>
                  </w:r>
                  <w:r>
                    <w:rPr/>
                    <w:t>family</w:t>
                  </w:r>
                  <w:r>
                    <w:rPr>
                      <w:spacing w:val="-5"/>
                    </w:rPr>
                    <w:t> </w:t>
                  </w:r>
                  <w:r>
                    <w:rPr/>
                    <w:t>with</w:t>
                  </w:r>
                  <w:r>
                    <w:rPr>
                      <w:spacing w:val="-5"/>
                    </w:rPr>
                    <w:t> </w:t>
                  </w:r>
                  <w:r>
                    <w:rPr/>
                    <w:t>a</w:t>
                  </w:r>
                  <w:r>
                    <w:rPr>
                      <w:spacing w:val="-5"/>
                    </w:rPr>
                    <w:t> </w:t>
                  </w:r>
                  <w:r>
                    <w:rPr/>
                    <w:t>child under the age of 24 months and is available to everyone living within the Aberdeen City </w:t>
                  </w:r>
                  <w:r>
                    <w:rPr>
                      <w:spacing w:val="-2"/>
                    </w:rPr>
                    <w:t>area.</w:t>
                  </w:r>
                </w:p>
                <w:p>
                  <w:pPr>
                    <w:pStyle w:val="BodyText"/>
                    <w:spacing w:line="232" w:lineRule="auto" w:before="143"/>
                    <w:ind w:right="17"/>
                  </w:pPr>
                  <w:r>
                    <w:rPr/>
                    <w:t>The Homecheck team provide basic home safety</w:t>
                  </w:r>
                  <w:r>
                    <w:rPr>
                      <w:spacing w:val="-5"/>
                    </w:rPr>
                    <w:t> </w:t>
                  </w:r>
                  <w:r>
                    <w:rPr/>
                    <w:t>advice</w:t>
                  </w:r>
                  <w:r>
                    <w:rPr>
                      <w:spacing w:val="-5"/>
                    </w:rPr>
                    <w:t> </w:t>
                  </w:r>
                  <w:r>
                    <w:rPr/>
                    <w:t>and</w:t>
                  </w:r>
                  <w:r>
                    <w:rPr>
                      <w:spacing w:val="-5"/>
                    </w:rPr>
                    <w:t> </w:t>
                  </w:r>
                  <w:r>
                    <w:rPr/>
                    <w:t>will</w:t>
                  </w:r>
                  <w:r>
                    <w:rPr>
                      <w:spacing w:val="-5"/>
                    </w:rPr>
                    <w:t> </w:t>
                  </w:r>
                  <w:r>
                    <w:rPr/>
                    <w:t>install</w:t>
                  </w:r>
                  <w:r>
                    <w:rPr>
                      <w:spacing w:val="-5"/>
                    </w:rPr>
                    <w:t> </w:t>
                  </w:r>
                  <w:r>
                    <w:rPr/>
                    <w:t>safety</w:t>
                  </w:r>
                  <w:r>
                    <w:rPr>
                      <w:spacing w:val="-5"/>
                    </w:rPr>
                    <w:t> </w:t>
                  </w:r>
                  <w:r>
                    <w:rPr/>
                    <w:t>equipment for residents free of charge whether they are owner-occupiers,</w:t>
                  </w:r>
                  <w:r>
                    <w:rPr>
                      <w:spacing w:val="-15"/>
                    </w:rPr>
                    <w:t> </w:t>
                  </w:r>
                  <w:r>
                    <w:rPr/>
                    <w:t>or</w:t>
                  </w:r>
                  <w:r>
                    <w:rPr>
                      <w:spacing w:val="-14"/>
                    </w:rPr>
                    <w:t> </w:t>
                  </w:r>
                  <w:r>
                    <w:rPr/>
                    <w:t>council</w:t>
                  </w:r>
                  <w:r>
                    <w:rPr>
                      <w:spacing w:val="-14"/>
                    </w:rPr>
                    <w:t> </w:t>
                  </w:r>
                  <w:r>
                    <w:rPr/>
                    <w:t>or</w:t>
                  </w:r>
                  <w:r>
                    <w:rPr>
                      <w:spacing w:val="-14"/>
                    </w:rPr>
                    <w:t> </w:t>
                  </w:r>
                  <w:r>
                    <w:rPr/>
                    <w:t>private</w:t>
                  </w:r>
                  <w:r>
                    <w:rPr>
                      <w:spacing w:val="-14"/>
                    </w:rPr>
                    <w:t> </w:t>
                  </w:r>
                  <w:r>
                    <w:rPr/>
                    <w:t>tenants.</w:t>
                  </w:r>
                </w:p>
                <w:p>
                  <w:pPr>
                    <w:pStyle w:val="BodyText"/>
                    <w:spacing w:line="232" w:lineRule="auto" w:before="142"/>
                  </w:pPr>
                  <w:r>
                    <w:rPr/>
                    <w:t>The Homecheck team can fit internal and external</w:t>
                  </w:r>
                  <w:r>
                    <w:rPr>
                      <w:spacing w:val="-13"/>
                    </w:rPr>
                    <w:t> </w:t>
                  </w:r>
                  <w:r>
                    <w:rPr/>
                    <w:t>grab</w:t>
                  </w:r>
                  <w:r>
                    <w:rPr>
                      <w:spacing w:val="-13"/>
                    </w:rPr>
                    <w:t> </w:t>
                  </w:r>
                  <w:r>
                    <w:rPr/>
                    <w:t>rails</w:t>
                  </w:r>
                  <w:r>
                    <w:rPr>
                      <w:spacing w:val="-13"/>
                    </w:rPr>
                    <w:t> </w:t>
                  </w:r>
                  <w:r>
                    <w:rPr/>
                    <w:t>and</w:t>
                  </w:r>
                  <w:r>
                    <w:rPr>
                      <w:spacing w:val="-13"/>
                    </w:rPr>
                    <w:t> </w:t>
                  </w:r>
                  <w:r>
                    <w:rPr/>
                    <w:t>replace</w:t>
                  </w:r>
                  <w:r>
                    <w:rPr>
                      <w:spacing w:val="-13"/>
                    </w:rPr>
                    <w:t> </w:t>
                  </w:r>
                  <w:r>
                    <w:rPr/>
                    <w:t>any</w:t>
                  </w:r>
                  <w:r>
                    <w:rPr>
                      <w:spacing w:val="-13"/>
                    </w:rPr>
                    <w:t> </w:t>
                  </w:r>
                  <w:r>
                    <w:rPr/>
                    <w:t>light</w:t>
                  </w:r>
                  <w:r>
                    <w:rPr>
                      <w:spacing w:val="-13"/>
                    </w:rPr>
                    <w:t> </w:t>
                  </w:r>
                  <w:r>
                    <w:rPr/>
                    <w:t>bulbs which require the climbing of a ladder or excessive bending (bulbs not provided) for older and disabled people.</w:t>
                  </w:r>
                </w:p>
                <w:p>
                  <w:pPr>
                    <w:pStyle w:val="BodyText"/>
                    <w:spacing w:line="232" w:lineRule="auto" w:before="142"/>
                    <w:ind w:right="21"/>
                  </w:pPr>
                  <w:r>
                    <w:rPr/>
                    <w:t>This</w:t>
                  </w:r>
                  <w:r>
                    <w:rPr>
                      <w:spacing w:val="-6"/>
                    </w:rPr>
                    <w:t> </w:t>
                  </w:r>
                  <w:r>
                    <w:rPr/>
                    <w:t>service</w:t>
                  </w:r>
                  <w:r>
                    <w:rPr>
                      <w:spacing w:val="-6"/>
                    </w:rPr>
                    <w:t> </w:t>
                  </w:r>
                  <w:r>
                    <w:rPr/>
                    <w:t>is</w:t>
                  </w:r>
                  <w:r>
                    <w:rPr>
                      <w:spacing w:val="-6"/>
                    </w:rPr>
                    <w:t> </w:t>
                  </w:r>
                  <w:r>
                    <w:rPr/>
                    <w:t>not</w:t>
                  </w:r>
                  <w:r>
                    <w:rPr>
                      <w:spacing w:val="-6"/>
                    </w:rPr>
                    <w:t> </w:t>
                  </w:r>
                  <w:r>
                    <w:rPr/>
                    <w:t>intended</w:t>
                  </w:r>
                  <w:r>
                    <w:rPr>
                      <w:spacing w:val="-6"/>
                    </w:rPr>
                    <w:t> </w:t>
                  </w:r>
                  <w:r>
                    <w:rPr/>
                    <w:t>to</w:t>
                  </w:r>
                  <w:r>
                    <w:rPr>
                      <w:spacing w:val="-6"/>
                    </w:rPr>
                    <w:t> </w:t>
                  </w:r>
                  <w:r>
                    <w:rPr/>
                    <w:t>replace</w:t>
                  </w:r>
                  <w:r>
                    <w:rPr>
                      <w:spacing w:val="-6"/>
                    </w:rPr>
                    <w:t> </w:t>
                  </w:r>
                  <w:r>
                    <w:rPr/>
                    <w:t>trained health professionals who do have access to qualified tradespeople. However they can carry</w:t>
                  </w:r>
                  <w:r>
                    <w:rPr>
                      <w:spacing w:val="-5"/>
                    </w:rPr>
                    <w:t> </w:t>
                  </w:r>
                  <w:r>
                    <w:rPr/>
                    <w:t>out</w:t>
                  </w:r>
                  <w:r>
                    <w:rPr>
                      <w:spacing w:val="-5"/>
                    </w:rPr>
                    <w:t> </w:t>
                  </w:r>
                  <w:r>
                    <w:rPr/>
                    <w:t>some</w:t>
                  </w:r>
                  <w:r>
                    <w:rPr>
                      <w:spacing w:val="-5"/>
                    </w:rPr>
                    <w:t> </w:t>
                  </w:r>
                  <w:r>
                    <w:rPr/>
                    <w:t>tasks</w:t>
                  </w:r>
                  <w:r>
                    <w:rPr>
                      <w:spacing w:val="-5"/>
                    </w:rPr>
                    <w:t> </w:t>
                  </w:r>
                  <w:r>
                    <w:rPr/>
                    <w:t>to</w:t>
                  </w:r>
                  <w:r>
                    <w:rPr>
                      <w:spacing w:val="-5"/>
                    </w:rPr>
                    <w:t> </w:t>
                  </w:r>
                  <w:r>
                    <w:rPr/>
                    <w:t>help</w:t>
                  </w:r>
                  <w:r>
                    <w:rPr>
                      <w:spacing w:val="-5"/>
                    </w:rPr>
                    <w:t> </w:t>
                  </w:r>
                  <w:r>
                    <w:rPr/>
                    <w:t>make</w:t>
                  </w:r>
                  <w:r>
                    <w:rPr>
                      <w:spacing w:val="-5"/>
                    </w:rPr>
                    <w:t> </w:t>
                  </w:r>
                  <w:r>
                    <w:rPr/>
                    <w:t>your</w:t>
                  </w:r>
                  <w:r>
                    <w:rPr>
                      <w:spacing w:val="-5"/>
                    </w:rPr>
                    <w:t> </w:t>
                  </w:r>
                  <w:r>
                    <w:rPr/>
                    <w:t>home a safer place to live in. To arrange a free home check please use the contact details.</w:t>
                  </w:r>
                </w:p>
              </w:txbxContent>
            </v:textbox>
            <w10:wrap type="none"/>
          </v:shape>
        </w:pict>
      </w:r>
      <w:r>
        <w:rPr/>
        <w:pict>
          <v:shape style="position:absolute;margin-left:563.094482pt;margin-top:84.024002pt;width:222.75pt;height:157.4pt;mso-position-horizontal-relative:page;mso-position-vertical-relative:page;z-index:-17894912" type="#_x0000_t202" id="docshape165" filled="false" stroked="false">
            <v:textbox inset="0,0,0,0">
              <w:txbxContent>
                <w:p>
                  <w:pPr>
                    <w:spacing w:before="20"/>
                    <w:ind w:left="20" w:right="0" w:firstLine="0"/>
                    <w:jc w:val="left"/>
                    <w:rPr>
                      <w:rFonts w:ascii="Comfortaa"/>
                      <w:b/>
                      <w:sz w:val="32"/>
                    </w:rPr>
                  </w:pPr>
                  <w:r>
                    <w:rPr>
                      <w:rFonts w:ascii="Comfortaa"/>
                      <w:b/>
                      <w:spacing w:val="-2"/>
                      <w:sz w:val="32"/>
                    </w:rPr>
                    <w:t>Aberdeen</w:t>
                  </w:r>
                  <w:r>
                    <w:rPr>
                      <w:rFonts w:ascii="Comfortaa"/>
                      <w:b/>
                      <w:spacing w:val="-19"/>
                      <w:sz w:val="32"/>
                    </w:rPr>
                    <w:t> </w:t>
                  </w:r>
                  <w:r>
                    <w:rPr>
                      <w:rFonts w:ascii="Comfortaa"/>
                      <w:b/>
                      <w:spacing w:val="-2"/>
                      <w:sz w:val="32"/>
                    </w:rPr>
                    <w:t>Care</w:t>
                  </w:r>
                  <w:r>
                    <w:rPr>
                      <w:rFonts w:ascii="Comfortaa"/>
                      <w:b/>
                      <w:spacing w:val="-17"/>
                      <w:sz w:val="32"/>
                    </w:rPr>
                    <w:t> </w:t>
                  </w:r>
                  <w:r>
                    <w:rPr>
                      <w:rFonts w:ascii="Comfortaa"/>
                      <w:b/>
                      <w:spacing w:val="-2"/>
                      <w:sz w:val="32"/>
                    </w:rPr>
                    <w:t>and</w:t>
                  </w:r>
                  <w:r>
                    <w:rPr>
                      <w:rFonts w:ascii="Comfortaa"/>
                      <w:b/>
                      <w:spacing w:val="-17"/>
                      <w:sz w:val="32"/>
                    </w:rPr>
                    <w:t> </w:t>
                  </w:r>
                  <w:r>
                    <w:rPr>
                      <w:rFonts w:ascii="Comfortaa"/>
                      <w:b/>
                      <w:spacing w:val="-2"/>
                      <w:sz w:val="32"/>
                    </w:rPr>
                    <w:t>Repair</w:t>
                  </w:r>
                </w:p>
                <w:p>
                  <w:pPr>
                    <w:pStyle w:val="BodyText"/>
                    <w:spacing w:line="232" w:lineRule="auto" w:before="272"/>
                    <w:ind w:right="113"/>
                  </w:pPr>
                  <w:r>
                    <w:rPr>
                      <w:b/>
                    </w:rPr>
                    <w:t>Aberdeen Care and Repair </w:t>
                  </w:r>
                  <w:r>
                    <w:rPr/>
                    <w:t>provide advice and practical help to people aged 60 and over,</w:t>
                  </w:r>
                  <w:r>
                    <w:rPr>
                      <w:spacing w:val="-10"/>
                    </w:rPr>
                    <w:t> </w:t>
                  </w:r>
                  <w:r>
                    <w:rPr/>
                    <w:t>people</w:t>
                  </w:r>
                  <w:r>
                    <w:rPr>
                      <w:spacing w:val="-10"/>
                    </w:rPr>
                    <w:t> </w:t>
                  </w:r>
                  <w:r>
                    <w:rPr/>
                    <w:t>with</w:t>
                  </w:r>
                  <w:r>
                    <w:rPr>
                      <w:spacing w:val="-10"/>
                    </w:rPr>
                    <w:t> </w:t>
                  </w:r>
                  <w:r>
                    <w:rPr/>
                    <w:t>disabilities</w:t>
                  </w:r>
                  <w:r>
                    <w:rPr>
                      <w:spacing w:val="-10"/>
                    </w:rPr>
                    <w:t> </w:t>
                  </w:r>
                  <w:r>
                    <w:rPr/>
                    <w:t>and</w:t>
                  </w:r>
                  <w:r>
                    <w:rPr>
                      <w:spacing w:val="-10"/>
                    </w:rPr>
                    <w:t> </w:t>
                  </w:r>
                  <w:r>
                    <w:rPr/>
                    <w:t>people</w:t>
                  </w:r>
                  <w:r>
                    <w:rPr>
                      <w:spacing w:val="-10"/>
                    </w:rPr>
                    <w:t> </w:t>
                  </w:r>
                  <w:r>
                    <w:rPr/>
                    <w:t>with long-term health conditions, to allow them</w:t>
                  </w:r>
                </w:p>
                <w:p>
                  <w:pPr>
                    <w:pStyle w:val="BodyText"/>
                    <w:spacing w:line="232" w:lineRule="auto" w:before="0"/>
                  </w:pPr>
                  <w:r>
                    <w:rPr/>
                    <w:t>to</w:t>
                  </w:r>
                  <w:r>
                    <w:rPr>
                      <w:spacing w:val="-5"/>
                    </w:rPr>
                    <w:t> </w:t>
                  </w:r>
                  <w:r>
                    <w:rPr/>
                    <w:t>continue</w:t>
                  </w:r>
                  <w:r>
                    <w:rPr>
                      <w:spacing w:val="-5"/>
                    </w:rPr>
                    <w:t> </w:t>
                  </w:r>
                  <w:r>
                    <w:rPr/>
                    <w:t>to</w:t>
                  </w:r>
                  <w:r>
                    <w:rPr>
                      <w:spacing w:val="-5"/>
                    </w:rPr>
                    <w:t> </w:t>
                  </w:r>
                  <w:r>
                    <w:rPr/>
                    <w:t>live</w:t>
                  </w:r>
                  <w:r>
                    <w:rPr>
                      <w:spacing w:val="-5"/>
                    </w:rPr>
                    <w:t> </w:t>
                  </w:r>
                  <w:r>
                    <w:rPr/>
                    <w:t>in</w:t>
                  </w:r>
                  <w:r>
                    <w:rPr>
                      <w:spacing w:val="-5"/>
                    </w:rPr>
                    <w:t> </w:t>
                  </w:r>
                  <w:r>
                    <w:rPr/>
                    <w:t>their</w:t>
                  </w:r>
                  <w:r>
                    <w:rPr>
                      <w:spacing w:val="-5"/>
                    </w:rPr>
                    <w:t> </w:t>
                  </w:r>
                  <w:r>
                    <w:rPr/>
                    <w:t>own</w:t>
                  </w:r>
                  <w:r>
                    <w:rPr>
                      <w:spacing w:val="-5"/>
                    </w:rPr>
                    <w:t> </w:t>
                  </w:r>
                  <w:r>
                    <w:rPr/>
                    <w:t>homes</w:t>
                  </w:r>
                  <w:r>
                    <w:rPr>
                      <w:spacing w:val="-5"/>
                    </w:rPr>
                    <w:t> </w:t>
                  </w:r>
                  <w:r>
                    <w:rPr/>
                    <w:t>as independently as possible.</w:t>
                  </w:r>
                </w:p>
                <w:p>
                  <w:pPr>
                    <w:pStyle w:val="BodyText"/>
                    <w:spacing w:line="232" w:lineRule="auto" w:before="142"/>
                    <w:ind w:right="10"/>
                  </w:pPr>
                  <w:r>
                    <w:rPr/>
                    <w:t>They offer services to residents of Aberdeen City, including social housing tenants, plus free</w:t>
                  </w:r>
                  <w:r>
                    <w:rPr>
                      <w:spacing w:val="-6"/>
                    </w:rPr>
                    <w:t> </w:t>
                  </w:r>
                  <w:r>
                    <w:rPr/>
                    <w:t>advice</w:t>
                  </w:r>
                  <w:r>
                    <w:rPr>
                      <w:spacing w:val="-6"/>
                    </w:rPr>
                    <w:t> </w:t>
                  </w:r>
                  <w:r>
                    <w:rPr/>
                    <w:t>and</w:t>
                  </w:r>
                  <w:r>
                    <w:rPr>
                      <w:spacing w:val="-6"/>
                    </w:rPr>
                    <w:t> </w:t>
                  </w:r>
                  <w:r>
                    <w:rPr/>
                    <w:t>practical</w:t>
                  </w:r>
                  <w:r>
                    <w:rPr>
                      <w:spacing w:val="-6"/>
                    </w:rPr>
                    <w:t> </w:t>
                  </w:r>
                  <w:r>
                    <w:rPr/>
                    <w:t>help</w:t>
                  </w:r>
                  <w:r>
                    <w:rPr>
                      <w:spacing w:val="-6"/>
                    </w:rPr>
                    <w:t> </w:t>
                  </w:r>
                  <w:r>
                    <w:rPr/>
                    <w:t>with</w:t>
                  </w:r>
                  <w:r>
                    <w:rPr>
                      <w:spacing w:val="-6"/>
                    </w:rPr>
                    <w:t> </w:t>
                  </w:r>
                  <w:r>
                    <w:rPr/>
                    <w:t>things</w:t>
                  </w:r>
                  <w:r>
                    <w:rPr>
                      <w:spacing w:val="-6"/>
                    </w:rPr>
                    <w:t> </w:t>
                  </w:r>
                  <w:r>
                    <w:rPr/>
                    <w:t>like:</w:t>
                  </w:r>
                </w:p>
              </w:txbxContent>
            </v:textbox>
            <w10:wrap type="none"/>
          </v:shape>
        </w:pict>
      </w:r>
      <w:r>
        <w:rPr/>
        <w:pict>
          <v:shape style="position:absolute;margin-left:563.094482pt;margin-top:246.480194pt;width:5.9pt;height:94.4pt;mso-position-horizontal-relative:page;mso-position-vertical-relative:page;z-index:-17894400" type="#_x0000_t202" id="docshape166" filled="false" stroked="false">
            <v:textbox inset="0,0,0,0">
              <w:txbxContent>
                <w:p>
                  <w:pPr>
                    <w:spacing w:before="17"/>
                    <w:ind w:left="20" w:right="0" w:firstLine="0"/>
                    <w:jc w:val="left"/>
                    <w:rPr>
                      <w:sz w:val="22"/>
                    </w:rPr>
                  </w:pPr>
                  <w:r>
                    <w:rPr>
                      <w:b/>
                      <w:sz w:val="22"/>
                    </w:rPr>
                    <w:t>•</w:t>
                  </w:r>
                  <w:r>
                    <w:rPr>
                      <w:sz w:val="22"/>
                    </w:rPr>
                  </w:r>
                </w:p>
                <w:p>
                  <w:pPr>
                    <w:spacing w:before="49"/>
                    <w:ind w:left="20" w:right="0" w:firstLine="0"/>
                    <w:jc w:val="left"/>
                    <w:rPr>
                      <w:b/>
                      <w:sz w:val="22"/>
                    </w:rPr>
                  </w:pPr>
                  <w:r>
                    <w:rPr>
                      <w:b/>
                      <w:sz w:val="22"/>
                    </w:rPr>
                    <w:t>•</w:t>
                  </w:r>
                </w:p>
                <w:p>
                  <w:pPr>
                    <w:spacing w:before="49"/>
                    <w:ind w:left="20" w:right="0" w:firstLine="0"/>
                    <w:jc w:val="left"/>
                    <w:rPr>
                      <w:b/>
                      <w:sz w:val="22"/>
                    </w:rPr>
                  </w:pPr>
                  <w:r>
                    <w:rPr>
                      <w:b/>
                      <w:sz w:val="22"/>
                    </w:rPr>
                    <w:t>•</w:t>
                  </w:r>
                </w:p>
                <w:p>
                  <w:pPr>
                    <w:spacing w:before="49"/>
                    <w:ind w:left="20" w:right="0" w:firstLine="0"/>
                    <w:jc w:val="left"/>
                    <w:rPr>
                      <w:b/>
                      <w:sz w:val="22"/>
                    </w:rPr>
                  </w:pPr>
                  <w:r>
                    <w:rPr>
                      <w:b/>
                      <w:sz w:val="22"/>
                    </w:rPr>
                    <w:t>•</w:t>
                  </w:r>
                </w:p>
                <w:p>
                  <w:pPr>
                    <w:spacing w:before="49"/>
                    <w:ind w:left="20" w:right="0" w:firstLine="0"/>
                    <w:jc w:val="left"/>
                    <w:rPr>
                      <w:b/>
                      <w:sz w:val="22"/>
                    </w:rPr>
                  </w:pPr>
                  <w:r>
                    <w:rPr>
                      <w:b/>
                      <w:sz w:val="22"/>
                    </w:rPr>
                    <w:t>•</w:t>
                  </w:r>
                </w:p>
                <w:p>
                  <w:pPr>
                    <w:spacing w:before="48"/>
                    <w:ind w:left="20" w:right="0" w:firstLine="0"/>
                    <w:jc w:val="left"/>
                    <w:rPr>
                      <w:b/>
                      <w:sz w:val="22"/>
                    </w:rPr>
                  </w:pPr>
                  <w:r>
                    <w:rPr>
                      <w:b/>
                      <w:sz w:val="22"/>
                    </w:rPr>
                    <w:t>•</w:t>
                  </w:r>
                </w:p>
              </w:txbxContent>
            </v:textbox>
            <w10:wrap type="none"/>
          </v:shape>
        </w:pict>
      </w:r>
      <w:r>
        <w:rPr/>
        <w:pict>
          <v:shape style="position:absolute;margin-left:586.09552pt;margin-top:246.480194pt;width:149.85pt;height:94.4pt;mso-position-horizontal-relative:page;mso-position-vertical-relative:page;z-index:-17893888" type="#_x0000_t202" id="docshape167" filled="false" stroked="false">
            <v:textbox inset="0,0,0,0">
              <w:txbxContent>
                <w:p>
                  <w:pPr>
                    <w:spacing w:before="17"/>
                    <w:ind w:left="20" w:right="0" w:firstLine="0"/>
                    <w:jc w:val="left"/>
                    <w:rPr>
                      <w:b/>
                      <w:sz w:val="22"/>
                    </w:rPr>
                  </w:pPr>
                  <w:r>
                    <w:rPr>
                      <w:b/>
                      <w:sz w:val="22"/>
                    </w:rPr>
                    <w:t>Home</w:t>
                  </w:r>
                  <w:r>
                    <w:rPr>
                      <w:b/>
                      <w:spacing w:val="-2"/>
                      <w:sz w:val="22"/>
                    </w:rPr>
                    <w:t> Repairs</w:t>
                  </w:r>
                </w:p>
                <w:p>
                  <w:pPr>
                    <w:spacing w:line="283" w:lineRule="auto" w:before="49"/>
                    <w:ind w:left="20" w:right="887" w:firstLine="0"/>
                    <w:jc w:val="left"/>
                    <w:rPr>
                      <w:b/>
                      <w:sz w:val="22"/>
                    </w:rPr>
                  </w:pPr>
                  <w:r>
                    <w:rPr>
                      <w:b/>
                      <w:sz w:val="22"/>
                    </w:rPr>
                    <w:t>Home</w:t>
                  </w:r>
                  <w:r>
                    <w:rPr>
                      <w:b/>
                      <w:spacing w:val="-15"/>
                      <w:sz w:val="22"/>
                    </w:rPr>
                    <w:t> </w:t>
                  </w:r>
                  <w:r>
                    <w:rPr>
                      <w:b/>
                      <w:sz w:val="22"/>
                    </w:rPr>
                    <w:t>Improvements </w:t>
                  </w:r>
                  <w:r>
                    <w:rPr>
                      <w:b/>
                      <w:spacing w:val="-2"/>
                      <w:sz w:val="22"/>
                    </w:rPr>
                    <w:t>Adaptations</w:t>
                  </w:r>
                </w:p>
                <w:p>
                  <w:pPr>
                    <w:spacing w:line="283" w:lineRule="auto" w:before="1"/>
                    <w:ind w:left="20" w:right="0" w:firstLine="0"/>
                    <w:jc w:val="left"/>
                    <w:rPr>
                      <w:b/>
                      <w:sz w:val="22"/>
                    </w:rPr>
                  </w:pPr>
                  <w:r>
                    <w:rPr>
                      <w:b/>
                      <w:sz w:val="22"/>
                    </w:rPr>
                    <w:t>Safety</w:t>
                  </w:r>
                  <w:r>
                    <w:rPr>
                      <w:b/>
                      <w:spacing w:val="-13"/>
                      <w:sz w:val="22"/>
                    </w:rPr>
                    <w:t> </w:t>
                  </w:r>
                  <w:r>
                    <w:rPr>
                      <w:b/>
                      <w:sz w:val="22"/>
                    </w:rPr>
                    <w:t>and</w:t>
                  </w:r>
                  <w:r>
                    <w:rPr>
                      <w:b/>
                      <w:spacing w:val="-13"/>
                      <w:sz w:val="22"/>
                    </w:rPr>
                    <w:t> </w:t>
                  </w:r>
                  <w:r>
                    <w:rPr>
                      <w:b/>
                      <w:sz w:val="22"/>
                    </w:rPr>
                    <w:t>Security</w:t>
                  </w:r>
                  <w:r>
                    <w:rPr>
                      <w:b/>
                      <w:spacing w:val="-13"/>
                      <w:sz w:val="22"/>
                    </w:rPr>
                    <w:t> </w:t>
                  </w:r>
                  <w:r>
                    <w:rPr>
                      <w:b/>
                      <w:sz w:val="22"/>
                    </w:rPr>
                    <w:t>Measures </w:t>
                  </w:r>
                  <w:r>
                    <w:rPr>
                      <w:b/>
                      <w:spacing w:val="-2"/>
                      <w:sz w:val="22"/>
                    </w:rPr>
                    <w:t>Heating</w:t>
                  </w:r>
                </w:p>
                <w:p>
                  <w:pPr>
                    <w:spacing w:before="2"/>
                    <w:ind w:left="20" w:right="0" w:firstLine="0"/>
                    <w:jc w:val="left"/>
                    <w:rPr>
                      <w:b/>
                      <w:sz w:val="22"/>
                    </w:rPr>
                  </w:pPr>
                  <w:r>
                    <w:rPr>
                      <w:b/>
                      <w:sz w:val="22"/>
                    </w:rPr>
                    <w:t>Home</w:t>
                  </w:r>
                  <w:r>
                    <w:rPr>
                      <w:b/>
                      <w:spacing w:val="-2"/>
                      <w:sz w:val="22"/>
                    </w:rPr>
                    <w:t> Safety.</w:t>
                  </w:r>
                </w:p>
              </w:txbxContent>
            </v:textbox>
            <w10:wrap type="none"/>
          </v:shape>
        </w:pict>
      </w:r>
      <w:r>
        <w:rPr/>
        <w:pict>
          <v:shape style="position:absolute;margin-left:120.889801pt;margin-top:394.645111pt;width:155.1pt;height:52.25pt;mso-position-horizontal-relative:page;mso-position-vertical-relative:page;z-index:-17893376" type="#_x0000_t202" id="docshape168" filled="false" stroked="false">
            <v:textbox inset="0,0,0,0">
              <w:txbxContent>
                <w:p>
                  <w:pPr>
                    <w:spacing w:before="18"/>
                    <w:ind w:left="20" w:right="0" w:firstLine="0"/>
                    <w:jc w:val="left"/>
                    <w:rPr>
                      <w:rFonts w:ascii="ProximaNova-Extrabld"/>
                      <w:b/>
                      <w:sz w:val="20"/>
                    </w:rPr>
                  </w:pPr>
                  <w:r>
                    <w:rPr>
                      <w:rFonts w:ascii="ProximaNova-Extrabld"/>
                      <w:b/>
                      <w:sz w:val="20"/>
                    </w:rPr>
                    <w:t>HOMECHECK </w:t>
                  </w:r>
                  <w:r>
                    <w:rPr>
                      <w:rFonts w:ascii="ProximaNova-Extrabld"/>
                      <w:b/>
                      <w:spacing w:val="-4"/>
                      <w:sz w:val="20"/>
                    </w:rPr>
                    <w:t>TEAM</w:t>
                  </w:r>
                </w:p>
                <w:p>
                  <w:pPr>
                    <w:spacing w:line="380" w:lineRule="atLeast" w:before="1"/>
                    <w:ind w:left="20" w:right="0" w:firstLine="0"/>
                    <w:jc w:val="left"/>
                    <w:rPr>
                      <w:rFonts w:ascii="ProximaNova-Extrabld"/>
                      <w:b/>
                      <w:sz w:val="20"/>
                    </w:rPr>
                  </w:pPr>
                  <w:hyperlink r:id="rId47">
                    <w:r>
                      <w:rPr>
                        <w:rFonts w:ascii="ProximaNova-Extrabld"/>
                        <w:b/>
                        <w:spacing w:val="-2"/>
                        <w:sz w:val="20"/>
                      </w:rPr>
                      <w:t>homecheck@aberdeencity.gov.uk</w:t>
                    </w:r>
                  </w:hyperlink>
                  <w:r>
                    <w:rPr>
                      <w:rFonts w:ascii="ProximaNova-Extrabld"/>
                      <w:b/>
                      <w:spacing w:val="-2"/>
                      <w:sz w:val="20"/>
                    </w:rPr>
                    <w:t> </w:t>
                  </w:r>
                  <w:r>
                    <w:rPr>
                      <w:rFonts w:ascii="ProximaNova-Extrabld"/>
                      <w:b/>
                      <w:sz w:val="20"/>
                    </w:rPr>
                    <w:t>03000 200 292</w:t>
                  </w:r>
                </w:p>
              </w:txbxContent>
            </v:textbox>
            <w10:wrap type="none"/>
          </v:shape>
        </w:pict>
      </w:r>
      <w:r>
        <w:rPr/>
        <w:pict>
          <v:shape style="position:absolute;margin-left:120.889801pt;margin-top:458.995087pt;width:172.05pt;height:83.35pt;mso-position-horizontal-relative:page;mso-position-vertical-relative:page;z-index:-17892864" type="#_x0000_t202" id="docshape169" filled="false" stroked="false">
            <v:textbox inset="0,0,0,0">
              <w:txbxContent>
                <w:p>
                  <w:pPr>
                    <w:spacing w:before="17"/>
                    <w:ind w:left="20" w:right="0" w:firstLine="0"/>
                    <w:jc w:val="left"/>
                    <w:rPr>
                      <w:rFonts w:ascii="ProximaNova-Extrabld"/>
                      <w:b/>
                      <w:sz w:val="20"/>
                    </w:rPr>
                  </w:pPr>
                  <w:r>
                    <w:rPr>
                      <w:rFonts w:ascii="ProximaNova-Extrabld"/>
                      <w:b/>
                      <w:sz w:val="20"/>
                    </w:rPr>
                    <w:t>ABERDEEN</w:t>
                  </w:r>
                  <w:r>
                    <w:rPr>
                      <w:rFonts w:ascii="ProximaNova-Extrabld"/>
                      <w:b/>
                      <w:spacing w:val="-3"/>
                      <w:sz w:val="20"/>
                    </w:rPr>
                    <w:t> </w:t>
                  </w:r>
                  <w:r>
                    <w:rPr>
                      <w:rFonts w:ascii="ProximaNova-Extrabld"/>
                      <w:b/>
                      <w:sz w:val="20"/>
                    </w:rPr>
                    <w:t>CARE</w:t>
                  </w:r>
                  <w:r>
                    <w:rPr>
                      <w:rFonts w:ascii="ProximaNova-Extrabld"/>
                      <w:b/>
                      <w:spacing w:val="-1"/>
                      <w:sz w:val="20"/>
                    </w:rPr>
                    <w:t> </w:t>
                  </w:r>
                  <w:r>
                    <w:rPr>
                      <w:rFonts w:ascii="ProximaNova-Extrabld"/>
                      <w:b/>
                      <w:sz w:val="20"/>
                    </w:rPr>
                    <w:t>AND </w:t>
                  </w:r>
                  <w:r>
                    <w:rPr>
                      <w:rFonts w:ascii="ProximaNova-Extrabld"/>
                      <w:b/>
                      <w:spacing w:val="-2"/>
                      <w:sz w:val="20"/>
                    </w:rPr>
                    <w:t>REPAIR</w:t>
                  </w:r>
                </w:p>
                <w:p>
                  <w:pPr>
                    <w:spacing w:line="380" w:lineRule="atLeast" w:before="2"/>
                    <w:ind w:left="20" w:right="0" w:firstLine="0"/>
                    <w:jc w:val="left"/>
                    <w:rPr>
                      <w:rFonts w:ascii="ProximaNova-Extrabld"/>
                      <w:b/>
                      <w:sz w:val="20"/>
                    </w:rPr>
                  </w:pPr>
                  <w:hyperlink r:id="rId48">
                    <w:r>
                      <w:rPr>
                        <w:rFonts w:ascii="ProximaNova-Extrabld"/>
                        <w:b/>
                        <w:spacing w:val="-2"/>
                        <w:sz w:val="20"/>
                      </w:rPr>
                      <w:t>gencareandrepair@castlehillha.co.uk</w:t>
                    </w:r>
                  </w:hyperlink>
                  <w:r>
                    <w:rPr>
                      <w:rFonts w:ascii="ProximaNova-Extrabld"/>
                      <w:b/>
                      <w:spacing w:val="-2"/>
                      <w:sz w:val="20"/>
                    </w:rPr>
                    <w:t> </w:t>
                  </w:r>
                  <w:r>
                    <w:rPr>
                      <w:rFonts w:ascii="ProximaNova-Extrabld"/>
                      <w:b/>
                      <w:sz w:val="20"/>
                    </w:rPr>
                    <w:t>01224 251 133</w:t>
                  </w:r>
                </w:p>
                <w:p>
                  <w:pPr>
                    <w:spacing w:line="242" w:lineRule="exact" w:before="0"/>
                    <w:ind w:left="20" w:right="0" w:firstLine="0"/>
                    <w:jc w:val="left"/>
                    <w:rPr>
                      <w:sz w:val="20"/>
                    </w:rPr>
                  </w:pPr>
                  <w:r>
                    <w:rPr>
                      <w:sz w:val="20"/>
                    </w:rPr>
                    <w:t>Mon</w:t>
                  </w:r>
                  <w:r>
                    <w:rPr>
                      <w:spacing w:val="-5"/>
                      <w:sz w:val="20"/>
                    </w:rPr>
                    <w:t> </w:t>
                  </w:r>
                  <w:r>
                    <w:rPr>
                      <w:sz w:val="20"/>
                    </w:rPr>
                    <w:t>-</w:t>
                  </w:r>
                  <w:r>
                    <w:rPr>
                      <w:spacing w:val="-5"/>
                      <w:sz w:val="20"/>
                    </w:rPr>
                    <w:t> </w:t>
                  </w:r>
                  <w:r>
                    <w:rPr>
                      <w:sz w:val="20"/>
                    </w:rPr>
                    <w:t>Fri</w:t>
                  </w:r>
                  <w:r>
                    <w:rPr>
                      <w:spacing w:val="-5"/>
                      <w:sz w:val="20"/>
                    </w:rPr>
                    <w:t> </w:t>
                  </w:r>
                  <w:r>
                    <w:rPr>
                      <w:sz w:val="20"/>
                    </w:rPr>
                    <w:t>9:30am</w:t>
                  </w:r>
                  <w:r>
                    <w:rPr>
                      <w:spacing w:val="-5"/>
                      <w:sz w:val="20"/>
                    </w:rPr>
                    <w:t> </w:t>
                  </w:r>
                  <w:r>
                    <w:rPr>
                      <w:sz w:val="20"/>
                    </w:rPr>
                    <w:t>-</w:t>
                  </w:r>
                  <w:r>
                    <w:rPr>
                      <w:spacing w:val="-4"/>
                      <w:sz w:val="20"/>
                    </w:rPr>
                    <w:t> </w:t>
                  </w:r>
                  <w:r>
                    <w:rPr>
                      <w:sz w:val="20"/>
                    </w:rPr>
                    <w:t>12pm</w:t>
                  </w:r>
                  <w:r>
                    <w:rPr>
                      <w:spacing w:val="-5"/>
                      <w:sz w:val="20"/>
                    </w:rPr>
                    <w:t> </w:t>
                  </w:r>
                  <w:r>
                    <w:rPr>
                      <w:sz w:val="20"/>
                    </w:rPr>
                    <w:t>and</w:t>
                  </w:r>
                  <w:r>
                    <w:rPr>
                      <w:spacing w:val="-5"/>
                      <w:sz w:val="20"/>
                    </w:rPr>
                    <w:t> </w:t>
                  </w:r>
                  <w:r>
                    <w:rPr>
                      <w:sz w:val="20"/>
                    </w:rPr>
                    <w:t>1pm</w:t>
                  </w:r>
                  <w:r>
                    <w:rPr>
                      <w:spacing w:val="-5"/>
                      <w:sz w:val="20"/>
                    </w:rPr>
                    <w:t> </w:t>
                  </w:r>
                  <w:r>
                    <w:rPr>
                      <w:sz w:val="20"/>
                    </w:rPr>
                    <w:t>-</w:t>
                  </w:r>
                  <w:r>
                    <w:rPr>
                      <w:spacing w:val="-4"/>
                      <w:sz w:val="20"/>
                    </w:rPr>
                    <w:t> </w:t>
                  </w:r>
                  <w:r>
                    <w:rPr>
                      <w:spacing w:val="-5"/>
                      <w:sz w:val="20"/>
                    </w:rPr>
                    <w:t>3pm</w:t>
                  </w:r>
                </w:p>
                <w:p>
                  <w:pPr>
                    <w:spacing w:before="139"/>
                    <w:ind w:left="20" w:right="0" w:firstLine="0"/>
                    <w:jc w:val="left"/>
                    <w:rPr>
                      <w:rFonts w:ascii="ProximaNova-Extrabld"/>
                      <w:b/>
                      <w:sz w:val="20"/>
                    </w:rPr>
                  </w:pPr>
                  <w:hyperlink r:id="rId49">
                    <w:r>
                      <w:rPr>
                        <w:rFonts w:ascii="ProximaNova-Extrabld"/>
                        <w:b/>
                        <w:spacing w:val="-2"/>
                        <w:sz w:val="20"/>
                      </w:rPr>
                      <w:t>www.aberdeencareandrepair.co.uk</w:t>
                    </w:r>
                  </w:hyperlink>
                </w:p>
              </w:txbxContent>
            </v:textbox>
            <w10:wrap type="none"/>
          </v:shape>
        </w:pict>
      </w:r>
      <w:r>
        <w:rPr/>
        <w:pict>
          <v:shape style="position:absolute;margin-left:21.8473pt;margin-top:67.160301pt;width:41.05pt;height:322.55pt;mso-position-horizontal-relative:page;mso-position-vertical-relative:page;z-index:-17892352" type="#_x0000_t202" id="docshape170" filled="false" stroked="false">
            <v:textbox inset="0,0,0,0" style="layout-flow:vertical">
              <w:txbxContent>
                <w:p>
                  <w:pPr>
                    <w:spacing w:before="20"/>
                    <w:ind w:left="20" w:right="0" w:firstLine="0"/>
                    <w:jc w:val="left"/>
                    <w:rPr>
                      <w:rFonts w:ascii="Comfortaa"/>
                      <w:b/>
                      <w:sz w:val="70"/>
                    </w:rPr>
                  </w:pPr>
                  <w:r>
                    <w:rPr>
                      <w:rFonts w:ascii="Comfortaa"/>
                      <w:b/>
                      <w:sz w:val="70"/>
                    </w:rPr>
                    <w:t>Stay</w:t>
                  </w:r>
                  <w:r>
                    <w:rPr>
                      <w:rFonts w:ascii="Comfortaa"/>
                      <w:b/>
                      <w:spacing w:val="-35"/>
                      <w:sz w:val="70"/>
                    </w:rPr>
                    <w:t> </w:t>
                  </w:r>
                  <w:r>
                    <w:rPr>
                      <w:rFonts w:ascii="Comfortaa"/>
                      <w:b/>
                      <w:spacing w:val="-8"/>
                      <w:sz w:val="70"/>
                    </w:rPr>
                    <w:t>Independent</w:t>
                  </w:r>
                </w:p>
              </w:txbxContent>
            </v:textbox>
            <w10:wrap type="none"/>
          </v:shape>
        </w:pict>
      </w:r>
      <w:r>
        <w:rPr/>
        <w:pict>
          <v:shape style="position:absolute;margin-left:84.331001pt;margin-top:382.536011pt;width:236pt;height:212.75pt;mso-position-horizontal-relative:page;mso-position-vertical-relative:page;z-index:-17891840" type="#_x0000_t202" id="docshape171"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6840" w:h="11910" w:orient="landscape"/>
          <w:pgMar w:top="0" w:bottom="0" w:left="920" w:right="920"/>
        </w:sectPr>
      </w:pPr>
    </w:p>
    <w:p>
      <w:pPr>
        <w:rPr>
          <w:sz w:val="2"/>
          <w:szCs w:val="2"/>
        </w:rPr>
      </w:pPr>
      <w:r>
        <w:rPr/>
        <w:pict>
          <v:rect style="position:absolute;margin-left:756.849976pt;margin-top:0pt;width:85.040015pt;height:595.276001pt;mso-position-horizontal-relative:page;mso-position-vertical-relative:page;z-index:-17891328" id="docshape172" filled="true" fillcolor="#f8cee3" stroked="false">
            <v:fill type="solid"/>
            <w10:wrap type="none"/>
          </v:rect>
        </w:pict>
      </w:r>
      <w:r>
        <w:rPr/>
        <w:drawing>
          <wp:anchor distT="0" distB="0" distL="0" distR="0" allowOverlap="1" layoutInCell="1" locked="0" behindDoc="1" simplePos="0" relativeHeight="485425664">
            <wp:simplePos x="0" y="0"/>
            <wp:positionH relativeFrom="page">
              <wp:posOffset>4950650</wp:posOffset>
            </wp:positionH>
            <wp:positionV relativeFrom="page">
              <wp:posOffset>382263</wp:posOffset>
            </wp:positionV>
            <wp:extent cx="250698" cy="250698"/>
            <wp:effectExtent l="0" t="0" r="0" b="0"/>
            <wp:wrapNone/>
            <wp:docPr id="19" name="image20.png"/>
            <wp:cNvGraphicFramePr>
              <a:graphicFrameLocks noChangeAspect="1"/>
            </wp:cNvGraphicFramePr>
            <a:graphic>
              <a:graphicData uri="http://schemas.openxmlformats.org/drawingml/2006/picture">
                <pic:pic>
                  <pic:nvPicPr>
                    <pic:cNvPr id="20" name="image20.png"/>
                    <pic:cNvPicPr/>
                  </pic:nvPicPr>
                  <pic:blipFill>
                    <a:blip r:embed="rId25" cstate="print"/>
                    <a:stretch>
                      <a:fillRect/>
                    </a:stretch>
                  </pic:blipFill>
                  <pic:spPr>
                    <a:xfrm>
                      <a:off x="0" y="0"/>
                      <a:ext cx="250698" cy="250698"/>
                    </a:xfrm>
                    <a:prstGeom prst="rect">
                      <a:avLst/>
                    </a:prstGeom>
                  </pic:spPr>
                </pic:pic>
              </a:graphicData>
            </a:graphic>
          </wp:anchor>
        </w:drawing>
      </w:r>
      <w:r>
        <w:rPr/>
        <w:pict>
          <v:group style="position:absolute;margin-left:56.693001pt;margin-top:318.330994pt;width:221.15pt;height:276.95pt;mso-position-horizontal-relative:page;mso-position-vertical-relative:page;z-index:-17890304" id="docshapegroup173" coordorigin="1134,6367" coordsize="4423,5539">
            <v:rect style="position:absolute;left:1133;top:7273;width:4423;height:4632" id="docshape174" filled="true" fillcolor="#fbe8f2" stroked="false">
              <v:fill type="solid"/>
            </v:rect>
            <v:shape style="position:absolute;left:2680;top:7102;width:587;height:172" type="#_x0000_t75" id="docshape175" stroked="false">
              <v:imagedata r:id="rId50" o:title=""/>
            </v:shape>
            <v:shape style="position:absolute;left:2576;top:6366;width:489;height:746" id="docshape176" coordorigin="2577,6367" coordsize="489,746" path="m3064,7109l3064,7112,3065,7111,3065,7111,3064,7109xm2888,6367l2577,6367,2653,6451,3064,7109,2888,6367xe" filled="true" fillcolor="#f2aacb" stroked="false">
              <v:path arrowok="t"/>
              <v:fill type="solid"/>
            </v:shape>
            <v:shape style="position:absolute;left:2825;top:7108;width:345;height:166" id="docshape177" coordorigin="2825,7108" coordsize="345,166" path="m3063,7108l2825,7274,3170,7274,3063,7108xe" filled="true" fillcolor="#c4b365" stroked="false">
              <v:path arrowok="t"/>
              <v:fill type="solid"/>
            </v:shape>
            <v:shape style="position:absolute;left:1133;top:6366;width:1931;height:908" id="docshape178" coordorigin="1134,6367" coordsize="1931,908" path="m2588,6367l1134,6367,1134,7274,2774,7274,3065,7110,2661,6447,2588,6367xe" filled="true" fillcolor="#f08595" stroked="false">
              <v:path arrowok="t"/>
              <v:fill type="solid"/>
            </v:shape>
            <v:shape style="position:absolute;left:3507;top:6366;width:1660;height:468" id="docshape179" coordorigin="3507,6367" coordsize="1660,468" path="m4819,6367l4100,6367,3592,6774,3507,6834,3607,6779,5167,6454,5106,6425,5038,6400,4967,6382,4894,6370,4819,6367xe" filled="true" fillcolor="#a3d7e4" stroked="false">
              <v:path arrowok="t"/>
              <v:fill type="solid"/>
            </v:shape>
            <v:shape style="position:absolute;left:3061;top:6412;width:2495;height:862" id="docshape180" coordorigin="3062,6413" coordsize="2495,862" path="m4910,6413l3062,7109,3183,7274,5556,7274,5556,7104,5552,7028,5541,6955,5523,6884,5498,6817,5467,6752,5430,6692,5388,6635,5340,6582,5288,6535,5231,6492,4910,6413xe" filled="true" fillcolor="#70bb84" stroked="false">
              <v:path arrowok="t"/>
              <v:fill type="solid"/>
            </v:shape>
            <v:shape style="position:absolute;left:2671;top:6366;width:1177;height:745" id="docshape181" coordorigin="2671,6367" coordsize="1177,745" path="m3847,6367l2671,6367,3062,7111,3847,6367xe" filled="true" fillcolor="#a798bd" stroked="false">
              <v:path arrowok="t"/>
              <v:fill type="solid"/>
            </v:shape>
            <v:shape style="position:absolute;left:1413;top:7493;width:349;height:348" type="#_x0000_t75" id="docshape182" stroked="false">
              <v:imagedata r:id="rId51" o:title=""/>
            </v:shape>
            <v:shape style="position:absolute;left:1413;top:9396;width:349;height:348" type="#_x0000_t75" id="docshape183" stroked="false">
              <v:imagedata r:id="rId52" o:title=""/>
            </v:shape>
            <v:shape style="position:absolute;left:1428;top:8342;width:318;height:319" type="#_x0000_t75" id="docshape184" stroked="false">
              <v:imagedata r:id="rId53" o:title=""/>
            </v:shape>
            <v:shape style="position:absolute;left:1424;top:7943;width:327;height:213" type="#_x0000_t75" id="docshape185" stroked="false">
              <v:imagedata r:id="rId54" o:title=""/>
            </v:shape>
            <v:shape style="position:absolute;left:1428;top:10150;width:318;height:319" type="#_x0000_t75" id="docshape186" stroked="false">
              <v:imagedata r:id="rId53" o:title=""/>
            </v:shape>
            <v:shape style="position:absolute;left:1424;top:9838;width:327;height:213" type="#_x0000_t75" id="docshape187" stroked="false">
              <v:imagedata r:id="rId55" o:title=""/>
            </v:shape>
            <v:shape style="position:absolute;left:1474;top:10541;width:227;height:375" type="#_x0000_t75" id="docshape188" stroked="false">
              <v:imagedata r:id="rId43" o:title=""/>
            </v:shape>
            <v:shape style="position:absolute;left:1474;top:8846;width:227;height:375" type="#_x0000_t75" id="docshape189" stroked="false">
              <v:imagedata r:id="rId43" o:title=""/>
            </v:shape>
            <v:shape style="position:absolute;left:1417;top:6650;width:2956;height:398" type="#_x0000_t75" id="docshape190" stroked="false">
              <v:imagedata r:id="rId56" o:title=""/>
            </v:shape>
            <w10:wrap type="none"/>
          </v:group>
        </w:pict>
      </w:r>
      <w:r>
        <w:rPr/>
        <w:drawing>
          <wp:anchor distT="0" distB="0" distL="0" distR="0" allowOverlap="1" layoutInCell="1" locked="0" behindDoc="1" simplePos="0" relativeHeight="485426688">
            <wp:simplePos x="0" y="0"/>
            <wp:positionH relativeFrom="page">
              <wp:posOffset>1386001</wp:posOffset>
            </wp:positionH>
            <wp:positionV relativeFrom="page">
              <wp:posOffset>1079804</wp:posOffset>
            </wp:positionV>
            <wp:extent cx="1476006" cy="694016"/>
            <wp:effectExtent l="0" t="0" r="0" b="0"/>
            <wp:wrapNone/>
            <wp:docPr id="21" name="image47.png"/>
            <wp:cNvGraphicFramePr>
              <a:graphicFrameLocks noChangeAspect="1"/>
            </wp:cNvGraphicFramePr>
            <a:graphic>
              <a:graphicData uri="http://schemas.openxmlformats.org/drawingml/2006/picture">
                <pic:pic>
                  <pic:nvPicPr>
                    <pic:cNvPr id="22" name="image47.png"/>
                    <pic:cNvPicPr/>
                  </pic:nvPicPr>
                  <pic:blipFill>
                    <a:blip r:embed="rId57" cstate="print"/>
                    <a:stretch>
                      <a:fillRect/>
                    </a:stretch>
                  </pic:blipFill>
                  <pic:spPr>
                    <a:xfrm>
                      <a:off x="0" y="0"/>
                      <a:ext cx="1476006" cy="694016"/>
                    </a:xfrm>
                    <a:prstGeom prst="rect">
                      <a:avLst/>
                    </a:prstGeom>
                  </pic:spPr>
                </pic:pic>
              </a:graphicData>
            </a:graphic>
          </wp:anchor>
        </w:drawing>
      </w:r>
      <w:r>
        <w:rPr/>
        <w:drawing>
          <wp:anchor distT="0" distB="0" distL="0" distR="0" allowOverlap="1" layoutInCell="1" locked="0" behindDoc="1" simplePos="0" relativeHeight="485427200">
            <wp:simplePos x="0" y="0"/>
            <wp:positionH relativeFrom="page">
              <wp:posOffset>1386001</wp:posOffset>
            </wp:positionH>
            <wp:positionV relativeFrom="page">
              <wp:posOffset>2455062</wp:posOffset>
            </wp:positionV>
            <wp:extent cx="1476006" cy="1060716"/>
            <wp:effectExtent l="0" t="0" r="0" b="0"/>
            <wp:wrapNone/>
            <wp:docPr id="23" name="image48.png"/>
            <wp:cNvGraphicFramePr>
              <a:graphicFrameLocks noChangeAspect="1"/>
            </wp:cNvGraphicFramePr>
            <a:graphic>
              <a:graphicData uri="http://schemas.openxmlformats.org/drawingml/2006/picture">
                <pic:pic>
                  <pic:nvPicPr>
                    <pic:cNvPr id="24" name="image48.png"/>
                    <pic:cNvPicPr/>
                  </pic:nvPicPr>
                  <pic:blipFill>
                    <a:blip r:embed="rId58" cstate="print"/>
                    <a:stretch>
                      <a:fillRect/>
                    </a:stretch>
                  </pic:blipFill>
                  <pic:spPr>
                    <a:xfrm>
                      <a:off x="0" y="0"/>
                      <a:ext cx="1476006" cy="1060716"/>
                    </a:xfrm>
                    <a:prstGeom prst="rect">
                      <a:avLst/>
                    </a:prstGeom>
                  </pic:spPr>
                </pic:pic>
              </a:graphicData>
            </a:graphic>
          </wp:anchor>
        </w:drawing>
      </w:r>
      <w:r>
        <w:rPr/>
        <w:pict>
          <v:shape style="position:absolute;margin-left:396.070099pt;margin-top:30.960701pt;width:7.2pt;height:16.2pt;mso-position-horizontal-relative:page;mso-position-vertical-relative:page;z-index:-17888768" type="#_x0000_t202" id="docshape191" filled="false" stroked="false">
            <v:textbox inset="0,0,0,0">
              <w:txbxContent>
                <w:p>
                  <w:pPr>
                    <w:spacing w:before="51"/>
                    <w:ind w:left="20" w:right="0" w:firstLine="0"/>
                    <w:jc w:val="left"/>
                    <w:rPr>
                      <w:rFonts w:ascii="ProximaNova-Medium"/>
                      <w:sz w:val="20"/>
                    </w:rPr>
                  </w:pPr>
                  <w:r>
                    <w:rPr>
                      <w:rFonts w:ascii="ProximaNova-Medium"/>
                      <w:sz w:val="20"/>
                    </w:rPr>
                    <w:t>7</w:t>
                  </w:r>
                </w:p>
              </w:txbxContent>
            </v:textbox>
            <w10:wrap type="none"/>
          </v:shape>
        </w:pict>
      </w:r>
      <w:r>
        <w:rPr/>
        <w:pict>
          <v:shape style="position:absolute;margin-left:288.133911pt;margin-top:84.024002pt;width:221.25pt;height:162.4pt;mso-position-horizontal-relative:page;mso-position-vertical-relative:page;z-index:-17888256" type="#_x0000_t202" id="docshape192" filled="false" stroked="false">
            <v:textbox inset="0,0,0,0">
              <w:txbxContent>
                <w:p>
                  <w:pPr>
                    <w:spacing w:line="242" w:lineRule="auto" w:before="20"/>
                    <w:ind w:left="20" w:right="693" w:firstLine="0"/>
                    <w:jc w:val="left"/>
                    <w:rPr>
                      <w:rFonts w:ascii="Comfortaa"/>
                      <w:b/>
                      <w:sz w:val="32"/>
                    </w:rPr>
                  </w:pPr>
                  <w:r>
                    <w:rPr>
                      <w:rFonts w:ascii="Comfortaa"/>
                      <w:b/>
                      <w:sz w:val="32"/>
                    </w:rPr>
                    <w:t>AbilityNet</w:t>
                  </w:r>
                  <w:r>
                    <w:rPr>
                      <w:rFonts w:ascii="Comfortaa"/>
                      <w:b/>
                      <w:spacing w:val="-17"/>
                      <w:sz w:val="32"/>
                    </w:rPr>
                    <w:t> </w:t>
                  </w:r>
                  <w:r>
                    <w:rPr>
                      <w:rFonts w:ascii="Comfortaa"/>
                      <w:b/>
                      <w:sz w:val="32"/>
                    </w:rPr>
                    <w:t>-</w:t>
                  </w:r>
                  <w:r>
                    <w:rPr>
                      <w:rFonts w:ascii="Comfortaa"/>
                      <w:b/>
                      <w:spacing w:val="-17"/>
                      <w:sz w:val="32"/>
                    </w:rPr>
                    <w:t> </w:t>
                  </w:r>
                  <w:r>
                    <w:rPr>
                      <w:rFonts w:ascii="Comfortaa"/>
                      <w:b/>
                      <w:sz w:val="32"/>
                    </w:rPr>
                    <w:t>Feel</w:t>
                  </w:r>
                  <w:r>
                    <w:rPr>
                      <w:rFonts w:ascii="Comfortaa"/>
                      <w:b/>
                      <w:spacing w:val="-17"/>
                      <w:sz w:val="32"/>
                    </w:rPr>
                    <w:t> </w:t>
                  </w:r>
                  <w:r>
                    <w:rPr>
                      <w:rFonts w:ascii="Comfortaa"/>
                      <w:b/>
                      <w:sz w:val="32"/>
                    </w:rPr>
                    <w:t>safe at home online</w:t>
                  </w:r>
                </w:p>
                <w:p>
                  <w:pPr>
                    <w:pStyle w:val="BodyText"/>
                    <w:spacing w:line="232" w:lineRule="auto" w:before="268"/>
                  </w:pPr>
                  <w:r>
                    <w:rPr>
                      <w:b/>
                    </w:rPr>
                    <w:t>AbilityNet </w:t>
                  </w:r>
                  <w:r>
                    <w:rPr/>
                    <w:t>has a number of free services, resources and webinars to help older people stay</w:t>
                  </w:r>
                  <w:r>
                    <w:rPr>
                      <w:spacing w:val="-5"/>
                    </w:rPr>
                    <w:t> </w:t>
                  </w:r>
                  <w:r>
                    <w:rPr/>
                    <w:t>safe</w:t>
                  </w:r>
                  <w:r>
                    <w:rPr>
                      <w:spacing w:val="-5"/>
                    </w:rPr>
                    <w:t> </w:t>
                  </w:r>
                  <w:r>
                    <w:rPr/>
                    <w:t>online</w:t>
                  </w:r>
                  <w:r>
                    <w:rPr>
                      <w:spacing w:val="-5"/>
                    </w:rPr>
                    <w:t> </w:t>
                  </w:r>
                  <w:r>
                    <w:rPr/>
                    <w:t>and</w:t>
                  </w:r>
                  <w:r>
                    <w:rPr>
                      <w:spacing w:val="-5"/>
                    </w:rPr>
                    <w:t> </w:t>
                  </w:r>
                  <w:r>
                    <w:rPr/>
                    <w:t>learn</w:t>
                  </w:r>
                  <w:r>
                    <w:rPr>
                      <w:spacing w:val="-5"/>
                    </w:rPr>
                    <w:t> </w:t>
                  </w:r>
                  <w:r>
                    <w:rPr/>
                    <w:t>how</w:t>
                  </w:r>
                  <w:r>
                    <w:rPr>
                      <w:spacing w:val="-5"/>
                    </w:rPr>
                    <w:t> </w:t>
                  </w:r>
                  <w:r>
                    <w:rPr/>
                    <w:t>to</w:t>
                  </w:r>
                  <w:r>
                    <w:rPr>
                      <w:spacing w:val="-5"/>
                    </w:rPr>
                    <w:t> </w:t>
                  </w:r>
                  <w:r>
                    <w:rPr/>
                    <w:t>get</w:t>
                  </w:r>
                  <w:r>
                    <w:rPr>
                      <w:spacing w:val="-5"/>
                    </w:rPr>
                    <w:t> </w:t>
                  </w:r>
                  <w:r>
                    <w:rPr/>
                    <w:t>the</w:t>
                  </w:r>
                  <w:r>
                    <w:rPr>
                      <w:spacing w:val="-5"/>
                    </w:rPr>
                    <w:t> </w:t>
                  </w:r>
                  <w:r>
                    <w:rPr/>
                    <w:t>best out their digital device.</w:t>
                  </w:r>
                </w:p>
                <w:p>
                  <w:pPr>
                    <w:pStyle w:val="BodyText"/>
                    <w:spacing w:line="232" w:lineRule="auto" w:before="142"/>
                  </w:pPr>
                  <w:r>
                    <w:rPr/>
                    <w:t>AbilityNet can provide IT (information technology)</w:t>
                  </w:r>
                  <w:r>
                    <w:rPr>
                      <w:spacing w:val="-7"/>
                    </w:rPr>
                    <w:t> </w:t>
                  </w:r>
                  <w:r>
                    <w:rPr/>
                    <w:t>support</w:t>
                  </w:r>
                  <w:r>
                    <w:rPr>
                      <w:spacing w:val="-7"/>
                    </w:rPr>
                    <w:t> </w:t>
                  </w:r>
                  <w:r>
                    <w:rPr/>
                    <w:t>at</w:t>
                  </w:r>
                  <w:r>
                    <w:rPr>
                      <w:spacing w:val="-7"/>
                    </w:rPr>
                    <w:t> </w:t>
                  </w:r>
                  <w:r>
                    <w:rPr/>
                    <w:t>home</w:t>
                  </w:r>
                  <w:r>
                    <w:rPr>
                      <w:spacing w:val="-7"/>
                    </w:rPr>
                    <w:t> </w:t>
                  </w:r>
                  <w:r>
                    <w:rPr/>
                    <w:t>and</w:t>
                  </w:r>
                  <w:r>
                    <w:rPr>
                      <w:spacing w:val="-7"/>
                    </w:rPr>
                    <w:t> </w:t>
                  </w:r>
                  <w:r>
                    <w:rPr/>
                    <w:t>online</w:t>
                  </w:r>
                  <w:r>
                    <w:rPr>
                      <w:spacing w:val="-7"/>
                    </w:rPr>
                    <w:t> </w:t>
                  </w:r>
                  <w:r>
                    <w:rPr/>
                    <w:t>for older</w:t>
                  </w:r>
                  <w:r>
                    <w:rPr>
                      <w:spacing w:val="-6"/>
                    </w:rPr>
                    <w:t> </w:t>
                  </w:r>
                  <w:r>
                    <w:rPr/>
                    <w:t>people</w:t>
                  </w:r>
                  <w:r>
                    <w:rPr>
                      <w:spacing w:val="-6"/>
                    </w:rPr>
                    <w:t> </w:t>
                  </w:r>
                  <w:r>
                    <w:rPr/>
                    <w:t>and</w:t>
                  </w:r>
                  <w:r>
                    <w:rPr>
                      <w:spacing w:val="-6"/>
                    </w:rPr>
                    <w:t> </w:t>
                  </w:r>
                  <w:r>
                    <w:rPr/>
                    <w:t>people</w:t>
                  </w:r>
                  <w:r>
                    <w:rPr>
                      <w:spacing w:val="-6"/>
                    </w:rPr>
                    <w:t> </w:t>
                  </w:r>
                  <w:r>
                    <w:rPr/>
                    <w:t>with</w:t>
                  </w:r>
                  <w:r>
                    <w:rPr>
                      <w:spacing w:val="-6"/>
                    </w:rPr>
                    <w:t> </w:t>
                  </w:r>
                  <w:r>
                    <w:rPr/>
                    <w:t>disabilities</w:t>
                  </w:r>
                  <w:r>
                    <w:rPr>
                      <w:spacing w:val="-6"/>
                    </w:rPr>
                    <w:t> </w:t>
                  </w:r>
                  <w:r>
                    <w:rPr/>
                    <w:t>of any age with their technology.</w:t>
                  </w:r>
                </w:p>
              </w:txbxContent>
            </v:textbox>
            <w10:wrap type="none"/>
          </v:shape>
        </w:pict>
      </w:r>
      <w:r>
        <w:rPr/>
        <w:pict>
          <v:shape style="position:absolute;margin-left:520.574829pt;margin-top:84.024002pt;width:222.9pt;height:275.55pt;mso-position-horizontal-relative:page;mso-position-vertical-relative:page;z-index:-17887744" type="#_x0000_t202" id="docshape193" filled="false" stroked="false">
            <v:textbox inset="0,0,0,0">
              <w:txbxContent>
                <w:p>
                  <w:pPr>
                    <w:spacing w:before="20"/>
                    <w:ind w:left="20" w:right="0" w:firstLine="0"/>
                    <w:jc w:val="left"/>
                    <w:rPr>
                      <w:rFonts w:ascii="Comfortaa"/>
                      <w:b/>
                      <w:sz w:val="32"/>
                    </w:rPr>
                  </w:pPr>
                  <w:r>
                    <w:rPr>
                      <w:rFonts w:ascii="Comfortaa"/>
                      <w:b/>
                      <w:sz w:val="32"/>
                    </w:rPr>
                    <w:t>Able</w:t>
                  </w:r>
                  <w:r>
                    <w:rPr>
                      <w:rFonts w:ascii="Comfortaa"/>
                      <w:b/>
                      <w:spacing w:val="-12"/>
                      <w:sz w:val="32"/>
                    </w:rPr>
                    <w:t> </w:t>
                  </w:r>
                  <w:r>
                    <w:rPr>
                      <w:rFonts w:ascii="Comfortaa"/>
                      <w:b/>
                      <w:spacing w:val="-4"/>
                      <w:sz w:val="32"/>
                    </w:rPr>
                    <w:t>Deen</w:t>
                  </w:r>
                </w:p>
                <w:p>
                  <w:pPr>
                    <w:pStyle w:val="BodyText"/>
                    <w:spacing w:line="264" w:lineRule="exact" w:before="266"/>
                  </w:pPr>
                  <w:r>
                    <w:rPr/>
                    <w:t>In partnership with Shopmobility </w:t>
                  </w:r>
                  <w:r>
                    <w:rPr>
                      <w:spacing w:val="-2"/>
                    </w:rPr>
                    <w:t>Aberdeen.</w:t>
                  </w:r>
                </w:p>
                <w:p>
                  <w:pPr>
                    <w:spacing w:line="264" w:lineRule="exact" w:before="0"/>
                    <w:ind w:left="20" w:right="0" w:firstLine="0"/>
                    <w:jc w:val="left"/>
                    <w:rPr>
                      <w:sz w:val="22"/>
                    </w:rPr>
                  </w:pPr>
                  <w:r>
                    <w:rPr>
                      <w:b/>
                      <w:spacing w:val="-4"/>
                      <w:sz w:val="22"/>
                    </w:rPr>
                    <w:t>Able</w:t>
                  </w:r>
                  <w:r>
                    <w:rPr>
                      <w:b/>
                      <w:spacing w:val="-10"/>
                      <w:sz w:val="22"/>
                    </w:rPr>
                    <w:t> </w:t>
                  </w:r>
                  <w:r>
                    <w:rPr>
                      <w:b/>
                      <w:spacing w:val="-4"/>
                      <w:sz w:val="22"/>
                    </w:rPr>
                    <w:t>Deen</w:t>
                  </w:r>
                  <w:r>
                    <w:rPr>
                      <w:b/>
                      <w:spacing w:val="-9"/>
                      <w:sz w:val="22"/>
                    </w:rPr>
                    <w:t> </w:t>
                  </w:r>
                  <w:r>
                    <w:rPr>
                      <w:spacing w:val="-4"/>
                      <w:sz w:val="22"/>
                    </w:rPr>
                    <w:t>is</w:t>
                  </w:r>
                  <w:r>
                    <w:rPr>
                      <w:spacing w:val="-9"/>
                      <w:sz w:val="22"/>
                    </w:rPr>
                    <w:t> </w:t>
                  </w:r>
                  <w:r>
                    <w:rPr>
                      <w:spacing w:val="-4"/>
                      <w:sz w:val="22"/>
                    </w:rPr>
                    <w:t>helping</w:t>
                  </w:r>
                  <w:r>
                    <w:rPr>
                      <w:spacing w:val="-9"/>
                      <w:sz w:val="22"/>
                    </w:rPr>
                    <w:t> </w:t>
                  </w:r>
                  <w:r>
                    <w:rPr>
                      <w:spacing w:val="-4"/>
                      <w:sz w:val="22"/>
                    </w:rPr>
                    <w:t>to</w:t>
                  </w:r>
                  <w:r>
                    <w:rPr>
                      <w:spacing w:val="-9"/>
                      <w:sz w:val="22"/>
                    </w:rPr>
                    <w:t> </w:t>
                  </w:r>
                  <w:r>
                    <w:rPr>
                      <w:spacing w:val="-4"/>
                      <w:sz w:val="22"/>
                    </w:rPr>
                    <w:t>connect</w:t>
                  </w:r>
                  <w:r>
                    <w:rPr>
                      <w:spacing w:val="-9"/>
                      <w:sz w:val="22"/>
                    </w:rPr>
                    <w:t> </w:t>
                  </w:r>
                  <w:r>
                    <w:rPr>
                      <w:spacing w:val="-4"/>
                      <w:sz w:val="22"/>
                    </w:rPr>
                    <w:t>the</w:t>
                  </w:r>
                  <w:r>
                    <w:rPr>
                      <w:spacing w:val="-9"/>
                      <w:sz w:val="22"/>
                    </w:rPr>
                    <w:t> </w:t>
                  </w:r>
                  <w:r>
                    <w:rPr>
                      <w:spacing w:val="-4"/>
                      <w:sz w:val="22"/>
                    </w:rPr>
                    <w:t>community.</w:t>
                  </w:r>
                </w:p>
                <w:p>
                  <w:pPr>
                    <w:pStyle w:val="BodyText"/>
                    <w:spacing w:line="232" w:lineRule="auto" w:before="140"/>
                  </w:pPr>
                  <w:r>
                    <w:rPr>
                      <w:spacing w:val="-6"/>
                    </w:rPr>
                    <w:t>The</w:t>
                  </w:r>
                  <w:r>
                    <w:rPr>
                      <w:spacing w:val="-9"/>
                    </w:rPr>
                    <w:t> </w:t>
                  </w:r>
                  <w:r>
                    <w:rPr>
                      <w:spacing w:val="-6"/>
                    </w:rPr>
                    <w:t>Able</w:t>
                  </w:r>
                  <w:r>
                    <w:rPr>
                      <w:spacing w:val="-9"/>
                    </w:rPr>
                    <w:t> </w:t>
                  </w:r>
                  <w:r>
                    <w:rPr>
                      <w:spacing w:val="-6"/>
                    </w:rPr>
                    <w:t>Deen</w:t>
                  </w:r>
                  <w:r>
                    <w:rPr>
                      <w:spacing w:val="-9"/>
                    </w:rPr>
                    <w:t> </w:t>
                  </w:r>
                  <w:r>
                    <w:rPr>
                      <w:spacing w:val="-6"/>
                    </w:rPr>
                    <w:t>service</w:t>
                  </w:r>
                  <w:r>
                    <w:rPr>
                      <w:spacing w:val="-9"/>
                    </w:rPr>
                    <w:t> </w:t>
                  </w:r>
                  <w:r>
                    <w:rPr>
                      <w:spacing w:val="-6"/>
                    </w:rPr>
                    <w:t>will</w:t>
                  </w:r>
                  <w:r>
                    <w:rPr>
                      <w:spacing w:val="-9"/>
                    </w:rPr>
                    <w:t> </w:t>
                  </w:r>
                  <w:r>
                    <w:rPr>
                      <w:spacing w:val="-6"/>
                    </w:rPr>
                    <w:t>take</w:t>
                  </w:r>
                  <w:r>
                    <w:rPr>
                      <w:spacing w:val="-9"/>
                    </w:rPr>
                    <w:t> </w:t>
                  </w:r>
                  <w:r>
                    <w:rPr>
                      <w:spacing w:val="-6"/>
                    </w:rPr>
                    <w:t>our</w:t>
                  </w:r>
                  <w:r>
                    <w:rPr>
                      <w:spacing w:val="-9"/>
                    </w:rPr>
                    <w:t> </w:t>
                  </w:r>
                  <w:r>
                    <w:rPr>
                      <w:spacing w:val="-6"/>
                    </w:rPr>
                    <w:t>wheelchairs, </w:t>
                  </w:r>
                  <w:r>
                    <w:rPr/>
                    <w:t>scooters and volunteers to the four corners</w:t>
                  </w:r>
                </w:p>
                <w:p>
                  <w:pPr>
                    <w:pStyle w:val="BodyText"/>
                    <w:spacing w:line="232" w:lineRule="auto" w:before="0"/>
                  </w:pPr>
                  <w:r>
                    <w:rPr/>
                    <w:t>of</w:t>
                  </w:r>
                  <w:r>
                    <w:rPr>
                      <w:spacing w:val="-3"/>
                    </w:rPr>
                    <w:t> </w:t>
                  </w:r>
                  <w:r>
                    <w:rPr/>
                    <w:t>Aberdeen</w:t>
                  </w:r>
                  <w:r>
                    <w:rPr>
                      <w:spacing w:val="-3"/>
                    </w:rPr>
                    <w:t> </w:t>
                  </w:r>
                  <w:r>
                    <w:rPr/>
                    <w:t>to</w:t>
                  </w:r>
                  <w:r>
                    <w:rPr>
                      <w:spacing w:val="-3"/>
                    </w:rPr>
                    <w:t> </w:t>
                  </w:r>
                  <w:r>
                    <w:rPr/>
                    <w:t>enable</w:t>
                  </w:r>
                  <w:r>
                    <w:rPr>
                      <w:spacing w:val="-3"/>
                    </w:rPr>
                    <w:t> </w:t>
                  </w:r>
                  <w:r>
                    <w:rPr/>
                    <w:t>people</w:t>
                  </w:r>
                  <w:r>
                    <w:rPr>
                      <w:spacing w:val="-3"/>
                    </w:rPr>
                    <w:t> </w:t>
                  </w:r>
                  <w:r>
                    <w:rPr/>
                    <w:t>to</w:t>
                  </w:r>
                  <w:r>
                    <w:rPr>
                      <w:spacing w:val="-3"/>
                    </w:rPr>
                    <w:t> </w:t>
                  </w:r>
                  <w:r>
                    <w:rPr/>
                    <w:t>access</w:t>
                  </w:r>
                  <w:r>
                    <w:rPr>
                      <w:spacing w:val="-3"/>
                    </w:rPr>
                    <w:t> </w:t>
                  </w:r>
                  <w:r>
                    <w:rPr/>
                    <w:t>their local</w:t>
                  </w:r>
                  <w:r>
                    <w:rPr>
                      <w:spacing w:val="-12"/>
                    </w:rPr>
                    <w:t> </w:t>
                  </w:r>
                  <w:r>
                    <w:rPr/>
                    <w:t>services,</w:t>
                  </w:r>
                  <w:r>
                    <w:rPr>
                      <w:spacing w:val="-12"/>
                    </w:rPr>
                    <w:t> </w:t>
                  </w:r>
                  <w:r>
                    <w:rPr/>
                    <w:t>facilities,</w:t>
                  </w:r>
                  <w:r>
                    <w:rPr>
                      <w:spacing w:val="-12"/>
                    </w:rPr>
                    <w:t> </w:t>
                  </w:r>
                  <w:r>
                    <w:rPr/>
                    <w:t>shops</w:t>
                  </w:r>
                  <w:r>
                    <w:rPr>
                      <w:spacing w:val="-12"/>
                    </w:rPr>
                    <w:t> </w:t>
                  </w:r>
                  <w:r>
                    <w:rPr/>
                    <w:t>etc</w:t>
                  </w:r>
                  <w:r>
                    <w:rPr>
                      <w:spacing w:val="-12"/>
                    </w:rPr>
                    <w:t> </w:t>
                  </w:r>
                  <w:r>
                    <w:rPr/>
                    <w:t>–</w:t>
                  </w:r>
                  <w:r>
                    <w:rPr>
                      <w:spacing w:val="-12"/>
                    </w:rPr>
                    <w:t> </w:t>
                  </w:r>
                  <w:r>
                    <w:rPr/>
                    <w:t>to</w:t>
                  </w:r>
                  <w:r>
                    <w:rPr>
                      <w:spacing w:val="-12"/>
                    </w:rPr>
                    <w:t> </w:t>
                  </w:r>
                  <w:r>
                    <w:rPr/>
                    <w:t>be</w:t>
                  </w:r>
                  <w:r>
                    <w:rPr>
                      <w:spacing w:val="-12"/>
                    </w:rPr>
                    <w:t> </w:t>
                  </w:r>
                  <w:r>
                    <w:rPr/>
                    <w:t>able to shop, to participate, to socialise, to visit places and explore and to volunteer.</w:t>
                  </w:r>
                </w:p>
                <w:p>
                  <w:pPr>
                    <w:pStyle w:val="BodyText"/>
                    <w:spacing w:line="232" w:lineRule="auto" w:before="142"/>
                    <w:ind w:right="56"/>
                  </w:pPr>
                  <w:r>
                    <w:rPr/>
                    <w:t>The</w:t>
                  </w:r>
                  <w:r>
                    <w:rPr>
                      <w:spacing w:val="-5"/>
                    </w:rPr>
                    <w:t> </w:t>
                  </w:r>
                  <w:r>
                    <w:rPr/>
                    <w:t>Able</w:t>
                  </w:r>
                  <w:r>
                    <w:rPr>
                      <w:spacing w:val="-5"/>
                    </w:rPr>
                    <w:t> </w:t>
                  </w:r>
                  <w:r>
                    <w:rPr/>
                    <w:t>Deen</w:t>
                  </w:r>
                  <w:r>
                    <w:rPr>
                      <w:spacing w:val="-5"/>
                    </w:rPr>
                    <w:t> </w:t>
                  </w:r>
                  <w:r>
                    <w:rPr/>
                    <w:t>service</w:t>
                  </w:r>
                  <w:r>
                    <w:rPr>
                      <w:spacing w:val="-5"/>
                    </w:rPr>
                    <w:t> </w:t>
                  </w:r>
                  <w:r>
                    <w:rPr/>
                    <w:t>will</w:t>
                  </w:r>
                  <w:r>
                    <w:rPr>
                      <w:spacing w:val="-5"/>
                    </w:rPr>
                    <w:t> </w:t>
                  </w:r>
                  <w:r>
                    <w:rPr/>
                    <w:t>be</w:t>
                  </w:r>
                  <w:r>
                    <w:rPr>
                      <w:spacing w:val="-5"/>
                    </w:rPr>
                    <w:t> </w:t>
                  </w:r>
                  <w:r>
                    <w:rPr/>
                    <w:t>able</w:t>
                  </w:r>
                  <w:r>
                    <w:rPr>
                      <w:spacing w:val="-5"/>
                    </w:rPr>
                    <w:t> </w:t>
                  </w:r>
                  <w:r>
                    <w:rPr/>
                    <w:t>to</w:t>
                  </w:r>
                  <w:r>
                    <w:rPr>
                      <w:spacing w:val="-5"/>
                    </w:rPr>
                    <w:t> </w:t>
                  </w:r>
                  <w:r>
                    <w:rPr/>
                    <w:t>provide you with the use of mobility equipment, manually-powered wheelchairs, powered scooters and walking frames.</w:t>
                  </w:r>
                </w:p>
                <w:p>
                  <w:pPr>
                    <w:pStyle w:val="BodyText"/>
                    <w:spacing w:line="232" w:lineRule="auto" w:before="142"/>
                  </w:pPr>
                  <w:r>
                    <w:rPr/>
                    <w:t>You can also get help from a volunteer </w:t>
                  </w:r>
                  <w:r>
                    <w:rPr>
                      <w:spacing w:val="-2"/>
                    </w:rPr>
                    <w:t>companion</w:t>
                  </w:r>
                  <w:r>
                    <w:rPr>
                      <w:spacing w:val="-13"/>
                    </w:rPr>
                    <w:t> </w:t>
                  </w:r>
                  <w:r>
                    <w:rPr>
                      <w:spacing w:val="-2"/>
                    </w:rPr>
                    <w:t>to</w:t>
                  </w:r>
                  <w:r>
                    <w:rPr>
                      <w:spacing w:val="-12"/>
                    </w:rPr>
                    <w:t> </w:t>
                  </w:r>
                  <w:r>
                    <w:rPr>
                      <w:spacing w:val="-2"/>
                    </w:rPr>
                    <w:t>provide</w:t>
                  </w:r>
                  <w:r>
                    <w:rPr>
                      <w:spacing w:val="-12"/>
                    </w:rPr>
                    <w:t> </w:t>
                  </w:r>
                  <w:r>
                    <w:rPr>
                      <w:spacing w:val="-2"/>
                    </w:rPr>
                    <w:t>company</w:t>
                  </w:r>
                  <w:r>
                    <w:rPr>
                      <w:spacing w:val="-12"/>
                    </w:rPr>
                    <w:t> </w:t>
                  </w:r>
                  <w:r>
                    <w:rPr>
                      <w:spacing w:val="-2"/>
                    </w:rPr>
                    <w:t>and</w:t>
                  </w:r>
                  <w:r>
                    <w:rPr>
                      <w:spacing w:val="-12"/>
                    </w:rPr>
                    <w:t> </w:t>
                  </w:r>
                  <w:r>
                    <w:rPr>
                      <w:spacing w:val="-2"/>
                    </w:rPr>
                    <w:t>assistance </w:t>
                  </w:r>
                  <w:r>
                    <w:rPr/>
                    <w:t>when you are out and about or perhaps you want to visit somewhere quiet to relax and gather your thoughts.</w:t>
                  </w:r>
                </w:p>
              </w:txbxContent>
            </v:textbox>
            <w10:wrap type="none"/>
          </v:shape>
        </w:pict>
      </w:r>
      <w:r>
        <w:rPr/>
        <w:pict>
          <v:shape style="position:absolute;margin-left:92.543297pt;margin-top:375.810303pt;width:127.85pt;height:83.35pt;mso-position-horizontal-relative:page;mso-position-vertical-relative:page;z-index:-17887232" type="#_x0000_t202" id="docshape194" filled="false" stroked="false">
            <v:textbox inset="0,0,0,0">
              <w:txbxContent>
                <w:p>
                  <w:pPr>
                    <w:spacing w:before="17"/>
                    <w:ind w:left="20" w:right="0" w:firstLine="0"/>
                    <w:jc w:val="left"/>
                    <w:rPr>
                      <w:rFonts w:ascii="ProximaNova-Extrabld"/>
                      <w:b/>
                      <w:sz w:val="20"/>
                    </w:rPr>
                  </w:pPr>
                  <w:r>
                    <w:rPr>
                      <w:rFonts w:ascii="ProximaNova-Extrabld"/>
                      <w:b/>
                      <w:sz w:val="20"/>
                    </w:rPr>
                    <w:t>ABILITY </w:t>
                  </w:r>
                  <w:r>
                    <w:rPr>
                      <w:rFonts w:ascii="ProximaNova-Extrabld"/>
                      <w:b/>
                      <w:spacing w:val="-5"/>
                      <w:sz w:val="20"/>
                    </w:rPr>
                    <w:t>NET</w:t>
                  </w:r>
                </w:p>
                <w:p>
                  <w:pPr>
                    <w:spacing w:line="380" w:lineRule="atLeast" w:before="2"/>
                    <w:ind w:left="20" w:right="0" w:firstLine="0"/>
                    <w:jc w:val="left"/>
                    <w:rPr>
                      <w:rFonts w:ascii="ProximaNova-Extrabld"/>
                      <w:b/>
                      <w:sz w:val="20"/>
                    </w:rPr>
                  </w:pPr>
                  <w:hyperlink r:id="rId59">
                    <w:r>
                      <w:rPr>
                        <w:rFonts w:ascii="ProximaNova-Extrabld"/>
                        <w:b/>
                        <w:spacing w:val="-2"/>
                        <w:sz w:val="20"/>
                      </w:rPr>
                      <w:t>enquiries@abilitynet.org.uk</w:t>
                    </w:r>
                  </w:hyperlink>
                  <w:r>
                    <w:rPr>
                      <w:rFonts w:ascii="ProximaNova-Extrabld"/>
                      <w:b/>
                      <w:spacing w:val="-2"/>
                      <w:sz w:val="20"/>
                    </w:rPr>
                    <w:t> </w:t>
                  </w:r>
                  <w:r>
                    <w:rPr>
                      <w:rFonts w:ascii="ProximaNova-Extrabld"/>
                      <w:b/>
                      <w:sz w:val="20"/>
                    </w:rPr>
                    <w:t>0800 048 7642</w:t>
                  </w:r>
                </w:p>
                <w:p>
                  <w:pPr>
                    <w:spacing w:line="242" w:lineRule="exact" w:before="0"/>
                    <w:ind w:left="20" w:right="0" w:firstLine="0"/>
                    <w:jc w:val="left"/>
                    <w:rPr>
                      <w:sz w:val="20"/>
                    </w:rPr>
                  </w:pPr>
                  <w:r>
                    <w:rPr>
                      <w:sz w:val="20"/>
                    </w:rPr>
                    <w:t>Mon - Fri 9am - </w:t>
                  </w:r>
                  <w:r>
                    <w:rPr>
                      <w:spacing w:val="-5"/>
                      <w:sz w:val="20"/>
                    </w:rPr>
                    <w:t>5pm</w:t>
                  </w:r>
                </w:p>
                <w:p>
                  <w:pPr>
                    <w:spacing w:before="138"/>
                    <w:ind w:left="20" w:right="0" w:firstLine="0"/>
                    <w:jc w:val="left"/>
                    <w:rPr>
                      <w:rFonts w:ascii="ProximaNova-Extrabld"/>
                      <w:b/>
                      <w:sz w:val="20"/>
                    </w:rPr>
                  </w:pPr>
                  <w:hyperlink r:id="rId60">
                    <w:r>
                      <w:rPr>
                        <w:rFonts w:ascii="ProximaNova-Extrabld"/>
                        <w:b/>
                        <w:spacing w:val="-2"/>
                        <w:sz w:val="20"/>
                      </w:rPr>
                      <w:t>www.abilitynet.org.uk</w:t>
                    </w:r>
                  </w:hyperlink>
                </w:p>
              </w:txbxContent>
            </v:textbox>
            <w10:wrap type="none"/>
          </v:shape>
        </w:pict>
      </w:r>
      <w:r>
        <w:rPr/>
        <w:pict>
          <v:shape style="position:absolute;margin-left:92.543297pt;margin-top:471.250305pt;width:125.6pt;height:71.350pt;mso-position-horizontal-relative:page;mso-position-vertical-relative:page;z-index:-17886720" type="#_x0000_t202" id="docshape195" filled="false" stroked="false">
            <v:textbox inset="0,0,0,0">
              <w:txbxContent>
                <w:p>
                  <w:pPr>
                    <w:spacing w:before="18"/>
                    <w:ind w:left="20" w:right="0" w:firstLine="0"/>
                    <w:jc w:val="left"/>
                    <w:rPr>
                      <w:rFonts w:ascii="ProximaNova-Extrabld"/>
                      <w:b/>
                      <w:sz w:val="20"/>
                    </w:rPr>
                  </w:pPr>
                  <w:r>
                    <w:rPr>
                      <w:rFonts w:ascii="ProximaNova-Extrabld"/>
                      <w:b/>
                      <w:sz w:val="20"/>
                    </w:rPr>
                    <w:t>ABLE </w:t>
                  </w:r>
                  <w:r>
                    <w:rPr>
                      <w:rFonts w:ascii="ProximaNova-Extrabld"/>
                      <w:b/>
                      <w:spacing w:val="-4"/>
                      <w:sz w:val="20"/>
                    </w:rPr>
                    <w:t>DEEN</w:t>
                  </w:r>
                </w:p>
                <w:p>
                  <w:pPr>
                    <w:spacing w:line="376" w:lineRule="auto" w:before="138"/>
                    <w:ind w:left="20" w:right="0" w:firstLine="0"/>
                    <w:jc w:val="left"/>
                    <w:rPr>
                      <w:rFonts w:ascii="ProximaNova-Extrabld"/>
                      <w:b/>
                      <w:sz w:val="20"/>
                    </w:rPr>
                  </w:pPr>
                  <w:hyperlink r:id="rId61">
                    <w:r>
                      <w:rPr>
                        <w:rFonts w:ascii="ProximaNova-Extrabld"/>
                        <w:b/>
                        <w:spacing w:val="-2"/>
                        <w:sz w:val="20"/>
                      </w:rPr>
                      <w:t>AbleDeen2019@gmail.com</w:t>
                    </w:r>
                  </w:hyperlink>
                  <w:r>
                    <w:rPr>
                      <w:rFonts w:ascii="ProximaNova-Extrabld"/>
                      <w:b/>
                      <w:spacing w:val="-2"/>
                      <w:sz w:val="20"/>
                    </w:rPr>
                    <w:t> </w:t>
                  </w:r>
                  <w:r>
                    <w:rPr>
                      <w:rFonts w:ascii="ProximaNova-Extrabld"/>
                      <w:b/>
                      <w:sz w:val="20"/>
                    </w:rPr>
                    <w:t>01224 254 338</w:t>
                  </w:r>
                </w:p>
                <w:p>
                  <w:pPr>
                    <w:spacing w:line="242" w:lineRule="exact" w:before="0"/>
                    <w:ind w:left="20" w:right="0" w:firstLine="0"/>
                    <w:jc w:val="left"/>
                    <w:rPr>
                      <w:rFonts w:ascii="ProximaNova-Extrabld"/>
                      <w:b/>
                      <w:sz w:val="20"/>
                    </w:rPr>
                  </w:pPr>
                  <w:hyperlink r:id="rId62">
                    <w:r>
                      <w:rPr>
                        <w:rFonts w:ascii="ProximaNova-Extrabld"/>
                        <w:b/>
                        <w:spacing w:val="-2"/>
                        <w:sz w:val="20"/>
                      </w:rPr>
                      <w:t>www.abledeen.org.uk</w:t>
                    </w:r>
                  </w:hyperlink>
                </w:p>
              </w:txbxContent>
            </v:textbox>
            <w10:wrap type="none"/>
          </v:shape>
        </w:pict>
      </w:r>
      <w:r>
        <w:rPr/>
        <w:pict>
          <v:shape style="position:absolute;margin-left:526.296692pt;margin-top:567.457825pt;width:217.95pt;height:11.6pt;mso-position-horizontal-relative:page;mso-position-vertical-relative:page;z-index:-17886208" type="#_x0000_t202" id="docshape196" filled="false" stroked="false">
            <v:textbox inset="0,0,0,0">
              <w:txbxContent>
                <w:p>
                  <w:pPr>
                    <w:spacing w:before="18"/>
                    <w:ind w:left="20" w:right="0" w:firstLine="0"/>
                    <w:jc w:val="left"/>
                    <w:rPr>
                      <w:rFonts w:ascii="ProximaNova-Light"/>
                      <w:sz w:val="16"/>
                    </w:rPr>
                  </w:pPr>
                  <w:r>
                    <w:rPr>
                      <w:b/>
                      <w:color w:val="F4AACC"/>
                      <w:spacing w:val="10"/>
                      <w:sz w:val="16"/>
                    </w:rPr>
                    <w:t>A</w:t>
                  </w:r>
                  <w:r>
                    <w:rPr>
                      <w:rFonts w:ascii="ProximaNova-Light"/>
                      <w:spacing w:val="10"/>
                      <w:sz w:val="16"/>
                    </w:rPr>
                    <w:t>berdeen</w:t>
                  </w:r>
                  <w:r>
                    <w:rPr>
                      <w:rFonts w:ascii="ProximaNova-Light"/>
                      <w:spacing w:val="25"/>
                      <w:sz w:val="16"/>
                    </w:rPr>
                    <w:t> </w:t>
                  </w:r>
                  <w:r>
                    <w:rPr>
                      <w:b/>
                      <w:color w:val="F4AACC"/>
                      <w:spacing w:val="9"/>
                      <w:sz w:val="16"/>
                    </w:rPr>
                    <w:t>G</w:t>
                  </w:r>
                  <w:r>
                    <w:rPr>
                      <w:rFonts w:ascii="ProximaNova-Light"/>
                      <w:spacing w:val="9"/>
                      <w:sz w:val="16"/>
                    </w:rPr>
                    <w:t>uide</w:t>
                  </w:r>
                  <w:r>
                    <w:rPr>
                      <w:rFonts w:ascii="ProximaNova-Light"/>
                      <w:spacing w:val="28"/>
                      <w:sz w:val="16"/>
                    </w:rPr>
                    <w:t> </w:t>
                  </w:r>
                  <w:r>
                    <w:rPr>
                      <w:rFonts w:ascii="ProximaNova-Light"/>
                      <w:sz w:val="16"/>
                    </w:rPr>
                    <w:t>to</w:t>
                  </w:r>
                  <w:r>
                    <w:rPr>
                      <w:rFonts w:ascii="ProximaNova-Light"/>
                      <w:spacing w:val="28"/>
                      <w:sz w:val="16"/>
                    </w:rPr>
                    <w:t> </w:t>
                  </w:r>
                  <w:r>
                    <w:rPr>
                      <w:b/>
                      <w:color w:val="F4AACC"/>
                      <w:spacing w:val="10"/>
                      <w:sz w:val="16"/>
                    </w:rPr>
                    <w:t>I</w:t>
                  </w:r>
                  <w:r>
                    <w:rPr>
                      <w:rFonts w:ascii="ProximaNova-Light"/>
                      <w:spacing w:val="10"/>
                      <w:sz w:val="16"/>
                    </w:rPr>
                    <w:t>ndependent</w:t>
                  </w:r>
                  <w:r>
                    <w:rPr>
                      <w:rFonts w:ascii="ProximaNova-Light"/>
                      <w:spacing w:val="28"/>
                      <w:sz w:val="16"/>
                    </w:rPr>
                    <w:t> </w:t>
                  </w:r>
                  <w:r>
                    <w:rPr>
                      <w:b/>
                      <w:color w:val="F4AACC"/>
                      <w:spacing w:val="10"/>
                      <w:sz w:val="16"/>
                    </w:rPr>
                    <w:t>L</w:t>
                  </w:r>
                  <w:r>
                    <w:rPr>
                      <w:rFonts w:ascii="ProximaNova-Light"/>
                      <w:spacing w:val="10"/>
                      <w:sz w:val="16"/>
                    </w:rPr>
                    <w:t>iving</w:t>
                  </w:r>
                  <w:r>
                    <w:rPr>
                      <w:rFonts w:ascii="ProximaNova-Light"/>
                      <w:spacing w:val="28"/>
                      <w:sz w:val="16"/>
                    </w:rPr>
                    <w:t> </w:t>
                  </w:r>
                  <w:r>
                    <w:rPr>
                      <w:rFonts w:ascii="ProximaNova-Light"/>
                      <w:sz w:val="16"/>
                    </w:rPr>
                    <w:t>&amp;</w:t>
                  </w:r>
                  <w:r>
                    <w:rPr>
                      <w:rFonts w:ascii="ProximaNova-Light"/>
                      <w:spacing w:val="28"/>
                      <w:sz w:val="16"/>
                    </w:rPr>
                    <w:t> </w:t>
                  </w:r>
                  <w:r>
                    <w:rPr>
                      <w:b/>
                      <w:color w:val="F4AACC"/>
                      <w:spacing w:val="10"/>
                      <w:sz w:val="16"/>
                    </w:rPr>
                    <w:t>E</w:t>
                  </w:r>
                  <w:r>
                    <w:rPr>
                      <w:rFonts w:ascii="ProximaNova-Light"/>
                      <w:spacing w:val="10"/>
                      <w:sz w:val="16"/>
                    </w:rPr>
                    <w:t>nablement</w:t>
                  </w:r>
                </w:p>
              </w:txbxContent>
            </v:textbox>
            <w10:wrap type="none"/>
          </v:shape>
        </w:pict>
      </w:r>
      <w:r>
        <w:rPr/>
        <w:pict>
          <v:shape style="position:absolute;margin-left:780.803772pt;margin-top:67.160301pt;width:41.05pt;height:322.55pt;mso-position-horizontal-relative:page;mso-position-vertical-relative:page;z-index:-17885696" type="#_x0000_t202" id="docshape197" filled="false" stroked="false">
            <v:textbox inset="0,0,0,0" style="layout-flow:vertical">
              <w:txbxContent>
                <w:p>
                  <w:pPr>
                    <w:spacing w:before="20"/>
                    <w:ind w:left="20" w:right="0" w:firstLine="0"/>
                    <w:jc w:val="left"/>
                    <w:rPr>
                      <w:rFonts w:ascii="Comfortaa"/>
                      <w:b/>
                      <w:sz w:val="70"/>
                    </w:rPr>
                  </w:pPr>
                  <w:r>
                    <w:rPr>
                      <w:rFonts w:ascii="Comfortaa"/>
                      <w:b/>
                      <w:sz w:val="70"/>
                    </w:rPr>
                    <w:t>Stay</w:t>
                  </w:r>
                  <w:r>
                    <w:rPr>
                      <w:rFonts w:ascii="Comfortaa"/>
                      <w:b/>
                      <w:spacing w:val="-35"/>
                      <w:sz w:val="70"/>
                    </w:rPr>
                    <w:t> </w:t>
                  </w:r>
                  <w:r>
                    <w:rPr>
                      <w:rFonts w:ascii="Comfortaa"/>
                      <w:b/>
                      <w:spacing w:val="-8"/>
                      <w:sz w:val="70"/>
                    </w:rPr>
                    <w:t>Independent</w:t>
                  </w:r>
                </w:p>
              </w:txbxContent>
            </v:textbox>
            <w10:wrap type="none"/>
          </v:shape>
        </w:pict>
      </w:r>
      <w:r>
        <w:rPr/>
        <w:pict>
          <v:shape style="position:absolute;margin-left:56.693001pt;margin-top:363.684998pt;width:221.15pt;height:231.6pt;mso-position-horizontal-relative:page;mso-position-vertical-relative:page;z-index:-17885184" type="#_x0000_t202" id="docshape198"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6840" w:h="11910" w:orient="landscape"/>
          <w:pgMar w:top="0" w:bottom="0" w:left="920" w:right="920"/>
        </w:sectPr>
      </w:pPr>
    </w:p>
    <w:p>
      <w:pPr>
        <w:rPr>
          <w:sz w:val="2"/>
          <w:szCs w:val="2"/>
        </w:rPr>
      </w:pPr>
      <w:r>
        <w:rPr/>
        <w:pict>
          <v:group style="position:absolute;margin-left:0pt;margin-top:0pt;width:320.350pt;height:595.3pt;mso-position-horizontal-relative:page;mso-position-vertical-relative:page;z-index:-17884672" id="docshapegroup199" coordorigin="0,0" coordsize="6407,11906">
            <v:rect style="position:absolute;left:0;top:0;width:1701;height:11906" id="docshape200" filled="true" fillcolor="#f8cee3" stroked="false">
              <v:fill type="solid"/>
            </v:rect>
            <v:rect style="position:absolute;left:1700;top:7115;width:4706;height:4791" id="docshape201" filled="true" fillcolor="#fbe8f2" stroked="false">
              <v:fill type="solid"/>
            </v:rect>
            <v:shape style="position:absolute;left:4208;top:1754;width:263;height:394" type="#_x0000_t75" id="docshape202" stroked="false">
              <v:imagedata r:id="rId63" o:title=""/>
            </v:shape>
            <v:shape style="position:absolute;left:4512;top:1862;width:260;height:291" type="#_x0000_t75" id="docshape203" stroked="false">
              <v:imagedata r:id="rId64" o:title=""/>
            </v:shape>
            <v:shape style="position:absolute;left:4814;top:1862;width:231;height:286" type="#_x0000_t75" id="docshape204" stroked="false">
              <v:imagedata r:id="rId65" o:title=""/>
            </v:shape>
            <v:shape style="position:absolute;left:4208;top:2316;width:1101;height:400" id="docshape205" coordorigin="4209,2316" coordsize="1101,400" path="m4562,2710l4526,2610,4510,2567,4446,2393,4446,2567,4313,2567,4379,2366,4446,2567,4446,2393,4437,2366,4418,2316,4348,2316,4209,2710,4265,2710,4299,2610,4462,2610,4497,2710,4562,2710xm4795,2687l4783,2653,4773,2656,4752,2661,4729,2666,4718,2667,4708,2667,4692,2666,4678,2661,4666,2654,4656,2643,4648,2630,4643,2613,4639,2594,4638,2571,4643,2527,4657,2496,4680,2477,4712,2471,4718,2471,4737,2472,4780,2480,4789,2443,4774,2438,4761,2434,4748,2431,4736,2429,4725,2427,4714,2425,4705,2425,4696,2424,4683,2425,4670,2427,4658,2430,4647,2435,4637,2440,4627,2447,4618,2455,4610,2464,4602,2475,4596,2486,4590,2498,4585,2511,4581,2525,4579,2540,4577,2556,4577,2573,4579,2606,4584,2635,4594,2659,4607,2680,4623,2696,4642,2707,4664,2714,4688,2716,4710,2715,4735,2709,4763,2700,4795,2687xm5031,2687l5020,2653,5009,2656,4989,2661,4966,2666,4955,2667,4945,2667,4929,2666,4915,2661,4903,2654,4893,2643,4885,2630,4879,2613,4876,2594,4875,2571,4880,2527,4893,2496,4917,2477,4949,2471,4955,2471,4974,2472,5016,2480,5025,2443,5011,2438,4997,2434,4985,2431,4973,2429,4961,2427,4951,2425,4941,2425,4932,2424,4919,2425,4907,2427,4895,2430,4884,2435,4873,2440,4863,2447,4854,2455,4846,2464,4839,2475,4832,2486,4827,2498,4822,2511,4818,2525,4815,2540,4814,2556,4813,2573,4815,2606,4821,2635,4830,2659,4843,2680,4860,2696,4879,2707,4900,2714,4925,2716,4946,2715,4971,2709,5000,2700,5031,2687xm5309,2569l5307,2537,5301,2508,5290,2483,5280,2468,5275,2462,5257,2445,5247,2440,5247,2571,5246,2596,5243,2617,5238,2634,5231,2648,5222,2658,5210,2666,5196,2670,5180,2671,5163,2670,5149,2666,5137,2658,5128,2648,5120,2634,5115,2616,5112,2595,5111,2569,5112,2545,5115,2524,5120,2506,5128,2492,5137,2482,5149,2474,5163,2469,5179,2468,5196,2469,5211,2474,5222,2482,5232,2492,5238,2506,5243,2524,5246,2546,5247,2571,5247,2440,5234,2434,5209,2427,5179,2424,5150,2427,5125,2434,5103,2446,5084,2463,5069,2484,5058,2509,5052,2538,5049,2569,5049,2571,5052,2603,5058,2632,5068,2656,5083,2677,5102,2694,5124,2705,5150,2713,5179,2715,5209,2713,5234,2706,5257,2694,5275,2677,5280,2671,5290,2657,5301,2632,5307,2603,5309,2571,5309,2569xe" filled="true" fillcolor="#000000" stroked="false">
              <v:path arrowok="t"/>
              <v:fill type="solid"/>
            </v:shape>
            <v:shape style="position:absolute;left:5352;top:2426;width:147;height:284" type="#_x0000_t75" id="docshape206" stroked="false">
              <v:imagedata r:id="rId66" o:title=""/>
            </v:shape>
            <v:shape style="position:absolute;left:4783;top:2988;width:147;height:284" type="#_x0000_t75" id="docshape207" stroked="false">
              <v:imagedata r:id="rId67" o:title=""/>
            </v:shape>
            <v:shape style="position:absolute;left:4208;top:2291;width:1554;height:988" id="docshape208" coordorigin="4209,2291" coordsize="1554,988" path="m4492,3250l4479,3207,4461,3212,4429,3220,4416,3223,4404,3225,4393,3226,4383,3227,4374,3228,4351,3225,4331,3218,4314,3205,4300,3188,4288,3166,4280,3139,4276,3107,4274,3071,4276,3038,4281,3008,4289,2983,4300,2961,4315,2944,4334,2932,4356,2924,4382,2922,4402,2922,4422,2924,4446,2927,4473,2933,4483,2889,4468,2885,4453,2881,4438,2878,4425,2876,4412,2874,4399,2872,4387,2872,4375,2871,4338,2875,4304,2885,4276,2901,4252,2924,4233,2954,4219,2989,4211,3030,4209,3076,4209,3099,4211,3121,4215,3142,4219,3161,4225,3179,4232,3196,4241,3211,4250,3225,4260,3237,4272,3248,4285,3257,4298,3265,4313,3271,4328,3275,4345,3278,4362,3279,4376,3278,4390,3277,4406,3275,4421,3272,4438,3268,4455,3263,4474,3257,4492,3250xm5762,2291l5704,2291,5704,2455,5704,2490,5704,2650,5695,2653,5688,2656,5674,2660,5669,2662,5658,2664,5654,2665,5645,2666,5641,2667,5638,2667,5624,2665,5612,2661,5602,2653,5594,2643,5588,2630,5583,2613,5580,2593,5579,2569,5580,2547,5583,2528,5588,2511,5595,2498,5603,2488,5614,2480,5626,2476,5640,2474,5644,2474,5648,2475,5656,2475,5660,2476,5669,2478,5675,2480,5687,2484,5704,2490,5704,2455,5694,2449,5684,2444,5674,2439,5664,2434,5653,2430,5642,2427,5631,2425,5620,2424,5609,2425,5598,2427,5588,2430,5578,2435,5569,2440,5561,2447,5553,2455,5546,2464,5540,2474,5534,2485,5529,2497,5525,2510,5522,2524,5520,2539,5518,2555,5518,2571,5519,2603,5524,2632,5532,2656,5543,2678,5557,2695,5573,2707,5592,2714,5614,2716,5624,2716,5635,2714,5646,2711,5658,2707,5670,2703,5682,2697,5694,2691,5707,2684,5707,2710,5762,2710,5762,2684,5762,2667,5762,2474,5762,2455,5762,2291xe" filled="true" fillcolor="#000000" stroked="false">
              <v:path arrowok="t"/>
              <v:fill type="solid"/>
            </v:shape>
            <v:shape style="position:absolute;left:4522;top:2986;width:214;height:292" type="#_x0000_t75" id="docshape209" stroked="false">
              <v:imagedata r:id="rId68" o:title=""/>
            </v:shape>
            <v:shape style="position:absolute;left:4950;top:2986;width:237;height:293" type="#_x0000_t75" id="docshape210" stroked="false">
              <v:imagedata r:id="rId69" o:title=""/>
            </v:shape>
            <v:shape style="position:absolute;left:3409;top:1785;width:214;height:548" id="docshape211" coordorigin="3409,1786" coordsize="214,548" path="m3482,1786l3409,2010,3444,2333,3623,2203,3482,1786xe" filled="true" fillcolor="#004e9b" stroked="false">
              <v:path arrowok="t"/>
              <v:fill type="solid"/>
            </v:shape>
            <v:shape style="position:absolute;left:3444;top:2202;width:533;height:264" id="docshape212" coordorigin="3444,2203" coordsize="533,264" path="m3623,2203l3444,2333,3741,2466,3976,2466,3623,2203xe" filled="true" fillcolor="#009fe3" stroked="false">
              <v:path arrowok="t"/>
              <v:fill type="solid"/>
            </v:shape>
            <v:shape style="position:absolute;left:3686;top:1952;width:237;height:237" type="#_x0000_t75" id="docshape213" stroked="false">
              <v:imagedata r:id="rId70" o:title=""/>
            </v:shape>
            <v:shape style="position:absolute;left:3444;top:2566;width:533;height:264" id="docshape214" coordorigin="3444,2567" coordsize="533,264" path="m3976,2567l3741,2567,3444,2700,3623,2830,3976,2567xe" filled="true" fillcolor="#910c32" stroked="false">
              <v:path arrowok="t"/>
              <v:fill type="solid"/>
            </v:shape>
            <v:shape style="position:absolute;left:3409;top:2699;width:214;height:548" id="docshape215" coordorigin="3409,2700" coordsize="214,548" path="m3444,2700l3409,3023,3482,3247,3623,2830,3444,2700xe" filled="true" fillcolor="#d70926" stroked="false">
              <v:path arrowok="t"/>
              <v:fill type="solid"/>
            </v:shape>
            <v:shape style="position:absolute;left:3686;top:2843;width:237;height:237" type="#_x0000_t75" id="docshape216" stroked="false">
              <v:imagedata r:id="rId71" o:title=""/>
            </v:shape>
            <v:shape style="position:absolute;left:2586;top:2009;width:509;height:211" id="docshape217" coordorigin="2586,2009" coordsize="509,211" path="m3027,2009l2586,2015,2777,2153,3095,2220,3027,2009xe" filled="true" fillcolor="#008b39" stroked="false">
              <v:path arrowok="t"/>
              <v:fill type="solid"/>
            </v:shape>
            <v:shape style="position:absolute;left:3026;top:1754;width:360;height:465" id="docshape218" coordorigin="3027,1755" coordsize="360,465" path="m3386,1755l3027,2009,3095,2220,3313,1978,3386,1755xe" filled="true" fillcolor="#89bd24" stroked="false">
              <v:path arrowok="t"/>
              <v:fill type="solid"/>
            </v:shape>
            <v:shape style="position:absolute;left:2837;top:1675;width:240;height:240" type="#_x0000_t75" id="docshape219" stroked="false">
              <v:imagedata r:id="rId72" o:title=""/>
            </v:shape>
            <v:shape style="position:absolute;left:2527;top:2516;width:353;height:421" id="docshape220" coordorigin="2527,2517" coordsize="353,421" path="m2879,2517l2658,2517,2527,2937,2717,2799,2879,2517xe" filled="true" fillcolor="#f7a400" stroked="false">
              <v:path arrowok="t"/>
              <v:fill type="solid"/>
            </v:shape>
            <v:shape style="position:absolute;left:2527;top:2095;width:353;height:421" id="docshape221" coordorigin="2527,2096" coordsize="353,421" path="m2527,2096l2658,2517,2879,2517,2717,2234,2527,2096xe" filled="true" fillcolor="#ffcf21" stroked="false">
              <v:path arrowok="t"/>
              <v:fill type="solid"/>
            </v:shape>
            <v:shape style="position:absolute;left:2313;top:2396;width:240;height:240" type="#_x0000_t75" id="docshape222" stroked="false">
              <v:imagedata r:id="rId73" o:title=""/>
            </v:shape>
            <v:shape style="position:absolute;left:3026;top:2813;width:360;height:465" id="docshape223" coordorigin="3027,2813" coordsize="360,465" path="m3095,2813l3027,3024,3386,3278,3313,3055,3095,2813xe" filled="true" fillcolor="#572a86" stroked="false">
              <v:path arrowok="t"/>
              <v:fill type="solid"/>
            </v:shape>
            <v:shape style="position:absolute;left:2586;top:2813;width:509;height:211" id="docshape224" coordorigin="2586,2813" coordsize="509,211" path="m3095,2813l2777,2880,2586,3018,3027,3024,3095,2813xe" filled="true" fillcolor="#992785" stroked="false">
              <v:path arrowok="t"/>
              <v:fill type="solid"/>
            </v:shape>
            <v:shape style="position:absolute;left:2837;top:3118;width:240;height:240" type="#_x0000_t75" id="docshape225" stroked="false">
              <v:imagedata r:id="rId74" o:title=""/>
            </v:shape>
            <v:shape style="position:absolute;left:1700;top:6616;width:4706;height:908" type="#_x0000_t75" id="docshape226" stroked="false">
              <v:imagedata r:id="rId75" o:title=""/>
            </v:shape>
            <v:shape style="position:absolute;left:2008;top:8531;width:318;height:319" type="#_x0000_t75" id="docshape227" stroked="false">
              <v:imagedata r:id="rId76" o:title=""/>
            </v:shape>
            <v:shape style="position:absolute;left:2046;top:8169;width:327;height:213" type="#_x0000_t75" id="docshape228" stroked="false">
              <v:imagedata r:id="rId77" o:title=""/>
            </v:shape>
            <v:shape style="position:absolute;left:2053;top:9565;width:227;height:375" type="#_x0000_t75" id="docshape229" stroked="false">
              <v:imagedata r:id="rId78" o:title=""/>
            </v:shape>
            <v:shape style="position:absolute;left:1993;top:7726;width:349;height:348" type="#_x0000_t75" id="docshape230" stroked="false">
              <v:imagedata r:id="rId41" o:title=""/>
            </v:shape>
            <w10:wrap type="none"/>
          </v:group>
        </w:pict>
      </w:r>
      <w:r>
        <w:rPr/>
        <w:drawing>
          <wp:anchor distT="0" distB="0" distL="0" distR="0" allowOverlap="1" layoutInCell="1" locked="0" behindDoc="1" simplePos="0" relativeHeight="485432320">
            <wp:simplePos x="0" y="0"/>
            <wp:positionH relativeFrom="page">
              <wp:posOffset>5490650</wp:posOffset>
            </wp:positionH>
            <wp:positionV relativeFrom="page">
              <wp:posOffset>382263</wp:posOffset>
            </wp:positionV>
            <wp:extent cx="250698" cy="250698"/>
            <wp:effectExtent l="0" t="0" r="0" b="0"/>
            <wp:wrapNone/>
            <wp:docPr id="25" name="image21.png"/>
            <wp:cNvGraphicFramePr>
              <a:graphicFrameLocks noChangeAspect="1"/>
            </wp:cNvGraphicFramePr>
            <a:graphic>
              <a:graphicData uri="http://schemas.openxmlformats.org/drawingml/2006/picture">
                <pic:pic>
                  <pic:nvPicPr>
                    <pic:cNvPr id="26" name="image21.png"/>
                    <pic:cNvPicPr/>
                  </pic:nvPicPr>
                  <pic:blipFill>
                    <a:blip r:embed="rId28" cstate="print"/>
                    <a:stretch>
                      <a:fillRect/>
                    </a:stretch>
                  </pic:blipFill>
                  <pic:spPr>
                    <a:xfrm>
                      <a:off x="0" y="0"/>
                      <a:ext cx="250698" cy="250698"/>
                    </a:xfrm>
                    <a:prstGeom prst="rect">
                      <a:avLst/>
                    </a:prstGeom>
                  </pic:spPr>
                </pic:pic>
              </a:graphicData>
            </a:graphic>
          </wp:anchor>
        </w:drawing>
      </w:r>
      <w:r>
        <w:rPr/>
        <w:pict>
          <v:shape style="position:absolute;margin-left:438.264709pt;margin-top:30.960701pt;width:7.85pt;height:16.2pt;mso-position-horizontal-relative:page;mso-position-vertical-relative:page;z-index:-17883648" type="#_x0000_t202" id="docshape231" filled="false" stroked="false">
            <v:textbox inset="0,0,0,0">
              <w:txbxContent>
                <w:p>
                  <w:pPr>
                    <w:spacing w:before="51"/>
                    <w:ind w:left="20" w:right="0" w:firstLine="0"/>
                    <w:jc w:val="left"/>
                    <w:rPr>
                      <w:rFonts w:ascii="ProximaNova-Medium"/>
                      <w:sz w:val="20"/>
                    </w:rPr>
                  </w:pPr>
                  <w:r>
                    <w:rPr>
                      <w:rFonts w:ascii="ProximaNova-Medium"/>
                      <w:sz w:val="20"/>
                    </w:rPr>
                    <w:t>8</w:t>
                  </w:r>
                </w:p>
              </w:txbxContent>
            </v:textbox>
            <w10:wrap type="none"/>
          </v:shape>
        </w:pict>
      </w:r>
      <w:r>
        <w:rPr/>
        <w:pict>
          <v:shape style="position:absolute;margin-left:563.094604pt;margin-top:82.7463pt;width:223pt;height:230.1pt;mso-position-horizontal-relative:page;mso-position-vertical-relative:page;z-index:-17883136" type="#_x0000_t202" id="docshape232" filled="false" stroked="false">
            <v:textbox inset="0,0,0,0">
              <w:txbxContent>
                <w:p>
                  <w:pPr>
                    <w:pStyle w:val="BodyText"/>
                    <w:spacing w:line="232" w:lineRule="auto" w:before="23"/>
                    <w:ind w:right="17"/>
                  </w:pPr>
                  <w:r>
                    <w:rPr/>
                    <w:t>Telecare is a range of equipment sensors in addition to the community alarm, which will automatically</w:t>
                  </w:r>
                  <w:r>
                    <w:rPr>
                      <w:spacing w:val="-8"/>
                    </w:rPr>
                    <w:t> </w:t>
                  </w:r>
                  <w:r>
                    <w:rPr/>
                    <w:t>activate</w:t>
                  </w:r>
                  <w:r>
                    <w:rPr>
                      <w:spacing w:val="-8"/>
                    </w:rPr>
                    <w:t> </w:t>
                  </w:r>
                  <w:r>
                    <w:rPr/>
                    <w:t>to</w:t>
                  </w:r>
                  <w:r>
                    <w:rPr>
                      <w:spacing w:val="-8"/>
                    </w:rPr>
                    <w:t> </w:t>
                  </w:r>
                  <w:r>
                    <w:rPr/>
                    <w:t>alert</w:t>
                  </w:r>
                  <w:r>
                    <w:rPr>
                      <w:spacing w:val="-8"/>
                    </w:rPr>
                    <w:t> </w:t>
                  </w:r>
                  <w:r>
                    <w:rPr/>
                    <w:t>the</w:t>
                  </w:r>
                  <w:r>
                    <w:rPr>
                      <w:spacing w:val="-8"/>
                    </w:rPr>
                    <w:t> </w:t>
                  </w:r>
                  <w:r>
                    <w:rPr/>
                    <w:t>appropriate response e.g. fire, medication.</w:t>
                  </w:r>
                </w:p>
                <w:p>
                  <w:pPr>
                    <w:pStyle w:val="BodyText"/>
                    <w:spacing w:line="232" w:lineRule="auto" w:before="142"/>
                    <w:ind w:right="17"/>
                  </w:pPr>
                  <w:r>
                    <w:rPr/>
                    <w:t>Telecare sensors can be directed to a monitoring centre or linked to a pager for an in-house solution. Having telecare sensors means that people can get help no matter where they are within their home, giving confidence</w:t>
                  </w:r>
                  <w:r>
                    <w:rPr>
                      <w:spacing w:val="-15"/>
                    </w:rPr>
                    <w:t> </w:t>
                  </w:r>
                  <w:r>
                    <w:rPr/>
                    <w:t>and</w:t>
                  </w:r>
                  <w:r>
                    <w:rPr>
                      <w:spacing w:val="-14"/>
                    </w:rPr>
                    <w:t> </w:t>
                  </w:r>
                  <w:r>
                    <w:rPr/>
                    <w:t>help</w:t>
                  </w:r>
                  <w:r>
                    <w:rPr>
                      <w:spacing w:val="-14"/>
                    </w:rPr>
                    <w:t> </w:t>
                  </w:r>
                  <w:r>
                    <w:rPr/>
                    <w:t>in</w:t>
                  </w:r>
                  <w:r>
                    <w:rPr>
                      <w:spacing w:val="-14"/>
                    </w:rPr>
                    <w:t> </w:t>
                  </w:r>
                  <w:r>
                    <w:rPr/>
                    <w:t>living</w:t>
                  </w:r>
                  <w:r>
                    <w:rPr>
                      <w:spacing w:val="-14"/>
                    </w:rPr>
                    <w:t> </w:t>
                  </w:r>
                  <w:r>
                    <w:rPr/>
                    <w:t>as</w:t>
                  </w:r>
                  <w:r>
                    <w:rPr>
                      <w:spacing w:val="-15"/>
                    </w:rPr>
                    <w:t> </w:t>
                  </w:r>
                  <w:r>
                    <w:rPr/>
                    <w:t>independently as possible. Community Alarm and Telecare sensors don’t replace human contact but</w:t>
                  </w:r>
                </w:p>
                <w:p>
                  <w:pPr>
                    <w:pStyle w:val="BodyText"/>
                    <w:spacing w:line="232" w:lineRule="auto" w:before="1"/>
                    <w:ind w:right="17"/>
                  </w:pPr>
                  <w:r>
                    <w:rPr/>
                    <w:t>they do provide an added assurance that if any issues should arise while alone, you can get</w:t>
                  </w:r>
                  <w:r>
                    <w:rPr>
                      <w:spacing w:val="-7"/>
                    </w:rPr>
                    <w:t> </w:t>
                  </w:r>
                  <w:r>
                    <w:rPr/>
                    <w:t>help</w:t>
                  </w:r>
                  <w:r>
                    <w:rPr>
                      <w:spacing w:val="-7"/>
                    </w:rPr>
                    <w:t> </w:t>
                  </w:r>
                  <w:r>
                    <w:rPr/>
                    <w:t>easily.</w:t>
                  </w:r>
                  <w:r>
                    <w:rPr>
                      <w:spacing w:val="-7"/>
                    </w:rPr>
                    <w:t> </w:t>
                  </w:r>
                  <w:r>
                    <w:rPr/>
                    <w:t>This</w:t>
                  </w:r>
                  <w:r>
                    <w:rPr>
                      <w:spacing w:val="-7"/>
                    </w:rPr>
                    <w:t> </w:t>
                  </w:r>
                  <w:r>
                    <w:rPr/>
                    <w:t>will</w:t>
                  </w:r>
                  <w:r>
                    <w:rPr>
                      <w:spacing w:val="-7"/>
                    </w:rPr>
                    <w:t> </w:t>
                  </w:r>
                  <w:r>
                    <w:rPr/>
                    <w:t>give</w:t>
                  </w:r>
                  <w:r>
                    <w:rPr>
                      <w:spacing w:val="-7"/>
                    </w:rPr>
                    <w:t> </w:t>
                  </w:r>
                  <w:r>
                    <w:rPr/>
                    <w:t>you,</w:t>
                  </w:r>
                  <w:r>
                    <w:rPr>
                      <w:spacing w:val="-7"/>
                    </w:rPr>
                    <w:t> </w:t>
                  </w:r>
                  <w:r>
                    <w:rPr/>
                    <w:t>your</w:t>
                  </w:r>
                  <w:r>
                    <w:rPr>
                      <w:spacing w:val="-7"/>
                    </w:rPr>
                    <w:t> </w:t>
                  </w:r>
                  <w:r>
                    <w:rPr/>
                    <w:t>family and</w:t>
                  </w:r>
                  <w:r>
                    <w:rPr>
                      <w:spacing w:val="-8"/>
                    </w:rPr>
                    <w:t> </w:t>
                  </w:r>
                  <w:r>
                    <w:rPr/>
                    <w:t>friends</w:t>
                  </w:r>
                  <w:r>
                    <w:rPr>
                      <w:spacing w:val="-8"/>
                    </w:rPr>
                    <w:t> </w:t>
                  </w:r>
                  <w:r>
                    <w:rPr/>
                    <w:t>confidence</w:t>
                  </w:r>
                  <w:r>
                    <w:rPr>
                      <w:spacing w:val="-8"/>
                    </w:rPr>
                    <w:t> </w:t>
                  </w:r>
                  <w:r>
                    <w:rPr/>
                    <w:t>and</w:t>
                  </w:r>
                  <w:r>
                    <w:rPr>
                      <w:spacing w:val="-8"/>
                    </w:rPr>
                    <w:t> </w:t>
                  </w:r>
                  <w:r>
                    <w:rPr/>
                    <w:t>reassurance</w:t>
                  </w:r>
                  <w:r>
                    <w:rPr>
                      <w:spacing w:val="-8"/>
                    </w:rPr>
                    <w:t> </w:t>
                  </w:r>
                  <w:r>
                    <w:rPr/>
                    <w:t>too. Telecare can help people of any age who:</w:t>
                  </w:r>
                </w:p>
              </w:txbxContent>
            </v:textbox>
            <w10:wrap type="none"/>
          </v:shape>
        </w:pict>
      </w:r>
      <w:r>
        <w:rPr/>
        <w:pict>
          <v:shape style="position:absolute;margin-left:330.653595pt;margin-top:84.024002pt;width:204.9pt;height:114.2pt;mso-position-horizontal-relative:page;mso-position-vertical-relative:page;z-index:-17882624" type="#_x0000_t202" id="docshape233" filled="false" stroked="false">
            <v:textbox inset="0,0,0,0">
              <w:txbxContent>
                <w:p>
                  <w:pPr>
                    <w:spacing w:line="242" w:lineRule="auto" w:before="20"/>
                    <w:ind w:left="20" w:right="701" w:firstLine="0"/>
                    <w:jc w:val="left"/>
                    <w:rPr>
                      <w:rFonts w:ascii="Comfortaa" w:hAnsi="Comfortaa"/>
                      <w:b/>
                      <w:sz w:val="32"/>
                    </w:rPr>
                  </w:pPr>
                  <w:r>
                    <w:rPr>
                      <w:rFonts w:ascii="Comfortaa" w:hAnsi="Comfortaa"/>
                      <w:b/>
                      <w:sz w:val="32"/>
                    </w:rPr>
                    <w:t>Bon Accord Care – Community</w:t>
                  </w:r>
                  <w:r>
                    <w:rPr>
                      <w:rFonts w:ascii="Comfortaa" w:hAnsi="Comfortaa"/>
                      <w:b/>
                      <w:spacing w:val="-24"/>
                      <w:sz w:val="32"/>
                    </w:rPr>
                    <w:t> </w:t>
                  </w:r>
                  <w:r>
                    <w:rPr>
                      <w:rFonts w:ascii="Comfortaa" w:hAnsi="Comfortaa"/>
                      <w:b/>
                      <w:sz w:val="32"/>
                    </w:rPr>
                    <w:t>Support at Home Services</w:t>
                  </w:r>
                </w:p>
                <w:p>
                  <w:pPr>
                    <w:pStyle w:val="BodyText"/>
                    <w:spacing w:line="232" w:lineRule="auto" w:before="126"/>
                    <w:ind w:right="17"/>
                  </w:pPr>
                  <w:r>
                    <w:rPr>
                      <w:b/>
                    </w:rPr>
                    <w:t>Bon Accord Care </w:t>
                  </w:r>
                  <w:r>
                    <w:rPr/>
                    <w:t>provide a range of community-based</w:t>
                  </w:r>
                  <w:r>
                    <w:rPr>
                      <w:spacing w:val="-10"/>
                    </w:rPr>
                    <w:t> </w:t>
                  </w:r>
                  <w:r>
                    <w:rPr/>
                    <w:t>services</w:t>
                  </w:r>
                  <w:r>
                    <w:rPr>
                      <w:spacing w:val="-10"/>
                    </w:rPr>
                    <w:t> </w:t>
                  </w:r>
                  <w:r>
                    <w:rPr/>
                    <w:t>in</w:t>
                  </w:r>
                  <w:r>
                    <w:rPr>
                      <w:spacing w:val="-10"/>
                    </w:rPr>
                    <w:t> </w:t>
                  </w:r>
                  <w:r>
                    <w:rPr/>
                    <w:t>Aberdeen</w:t>
                  </w:r>
                  <w:r>
                    <w:rPr>
                      <w:spacing w:val="-10"/>
                    </w:rPr>
                    <w:t> </w:t>
                  </w:r>
                  <w:r>
                    <w:rPr/>
                    <w:t>to help you remain independent in your own home. The services provided include:</w:t>
                  </w:r>
                </w:p>
              </w:txbxContent>
            </v:textbox>
            <w10:wrap type="none"/>
          </v:shape>
        </w:pict>
      </w:r>
      <w:r>
        <w:rPr/>
        <w:pict>
          <v:shape style="position:absolute;margin-left:330.653595pt;margin-top:201.429596pt;width:5.9pt;height:17.650pt;mso-position-horizontal-relative:page;mso-position-vertical-relative:page;z-index:-17882112" type="#_x0000_t202" id="docshape234" filled="false" stroked="false">
            <v:textbox inset="0,0,0,0">
              <w:txbxContent>
                <w:p>
                  <w:pPr>
                    <w:spacing w:before="55"/>
                    <w:ind w:left="20" w:right="0" w:firstLine="0"/>
                    <w:jc w:val="left"/>
                    <w:rPr>
                      <w:rFonts w:ascii="ProximaNova-Medium" w:hAnsi="ProximaNova-Medium"/>
                      <w:sz w:val="22"/>
                    </w:rPr>
                  </w:pPr>
                  <w:r>
                    <w:rPr>
                      <w:rFonts w:ascii="ProximaNova-Medium" w:hAnsi="ProximaNova-Medium"/>
                      <w:sz w:val="22"/>
                    </w:rPr>
                    <w:t>•</w:t>
                  </w:r>
                </w:p>
              </w:txbxContent>
            </v:textbox>
            <w10:wrap type="none"/>
          </v:shape>
        </w:pict>
      </w:r>
      <w:r>
        <w:rPr/>
        <w:pict>
          <v:shape style="position:absolute;margin-left:353.654602pt;margin-top:201.429596pt;width:199.55pt;height:140.35pt;mso-position-horizontal-relative:page;mso-position-vertical-relative:page;z-index:-17881600" type="#_x0000_t202" id="docshape235" filled="false" stroked="false">
            <v:textbox inset="0,0,0,0">
              <w:txbxContent>
                <w:p>
                  <w:pPr>
                    <w:pStyle w:val="BodyText"/>
                    <w:spacing w:line="244" w:lineRule="auto" w:before="55"/>
                    <w:rPr>
                      <w:rFonts w:ascii="ProximaNova-Medium"/>
                    </w:rPr>
                  </w:pPr>
                  <w:r>
                    <w:rPr>
                      <w:b/>
                    </w:rPr>
                    <w:t>Care at home</w:t>
                  </w:r>
                  <w:r>
                    <w:rPr>
                      <w:rFonts w:ascii="ProximaNova-Medium"/>
                    </w:rPr>
                    <w:t>, including the community meals service and community alarm responder</w:t>
                  </w:r>
                  <w:r>
                    <w:rPr>
                      <w:rFonts w:ascii="ProximaNova-Medium"/>
                      <w:spacing w:val="-15"/>
                    </w:rPr>
                    <w:t> </w:t>
                  </w:r>
                  <w:r>
                    <w:rPr>
                      <w:rFonts w:ascii="ProximaNova-Medium"/>
                    </w:rPr>
                    <w:t>service,</w:t>
                  </w:r>
                  <w:r>
                    <w:rPr>
                      <w:rFonts w:ascii="ProximaNova-Medium"/>
                      <w:spacing w:val="-14"/>
                    </w:rPr>
                    <w:t> </w:t>
                  </w:r>
                  <w:r>
                    <w:rPr>
                      <w:rFonts w:ascii="ProximaNova-Medium"/>
                    </w:rPr>
                    <w:t>to</w:t>
                  </w:r>
                  <w:r>
                    <w:rPr>
                      <w:rFonts w:ascii="ProximaNova-Medium"/>
                      <w:spacing w:val="-14"/>
                    </w:rPr>
                    <w:t> </w:t>
                  </w:r>
                  <w:r>
                    <w:rPr>
                      <w:rFonts w:ascii="ProximaNova-Medium"/>
                    </w:rPr>
                    <w:t>meet</w:t>
                  </w:r>
                  <w:r>
                    <w:rPr>
                      <w:rFonts w:ascii="ProximaNova-Medium"/>
                      <w:spacing w:val="-14"/>
                    </w:rPr>
                    <w:t> </w:t>
                  </w:r>
                  <w:r>
                    <w:rPr>
                      <w:rFonts w:ascii="ProximaNova-Medium"/>
                    </w:rPr>
                    <w:t>your</w:t>
                  </w:r>
                  <w:r>
                    <w:rPr>
                      <w:rFonts w:ascii="ProximaNova-Medium"/>
                      <w:spacing w:val="-14"/>
                    </w:rPr>
                    <w:t> </w:t>
                  </w:r>
                  <w:r>
                    <w:rPr>
                      <w:rFonts w:ascii="ProximaNova-Medium"/>
                    </w:rPr>
                    <w:t>personal care and support needs</w:t>
                  </w:r>
                </w:p>
                <w:p>
                  <w:pPr>
                    <w:spacing w:line="242" w:lineRule="auto" w:before="63"/>
                    <w:ind w:left="20" w:right="17" w:firstLine="0"/>
                    <w:jc w:val="both"/>
                    <w:rPr>
                      <w:rFonts w:ascii="ProximaNova-Medium"/>
                      <w:sz w:val="22"/>
                    </w:rPr>
                  </w:pPr>
                  <w:r>
                    <w:rPr>
                      <w:b/>
                      <w:spacing w:val="-2"/>
                      <w:sz w:val="22"/>
                    </w:rPr>
                    <w:t>Occupational</w:t>
                  </w:r>
                  <w:r>
                    <w:rPr>
                      <w:b/>
                      <w:spacing w:val="-5"/>
                      <w:sz w:val="22"/>
                    </w:rPr>
                    <w:t> </w:t>
                  </w:r>
                  <w:r>
                    <w:rPr>
                      <w:b/>
                      <w:spacing w:val="-2"/>
                      <w:sz w:val="22"/>
                    </w:rPr>
                    <w:t>Therapy</w:t>
                  </w:r>
                  <w:r>
                    <w:rPr>
                      <w:b/>
                      <w:spacing w:val="-5"/>
                      <w:sz w:val="22"/>
                    </w:rPr>
                    <w:t> </w:t>
                  </w:r>
                  <w:r>
                    <w:rPr>
                      <w:b/>
                      <w:spacing w:val="-2"/>
                      <w:sz w:val="22"/>
                    </w:rPr>
                    <w:t>(OT)</w:t>
                  </w:r>
                  <w:r>
                    <w:rPr>
                      <w:rFonts w:ascii="ProximaNova-Medium"/>
                      <w:spacing w:val="-2"/>
                      <w:sz w:val="22"/>
                    </w:rPr>
                    <w:t>,</w:t>
                  </w:r>
                  <w:r>
                    <w:rPr>
                      <w:rFonts w:ascii="ProximaNova-Medium"/>
                      <w:spacing w:val="-5"/>
                      <w:sz w:val="22"/>
                    </w:rPr>
                    <w:t> </w:t>
                  </w:r>
                  <w:r>
                    <w:rPr>
                      <w:rFonts w:ascii="ProximaNova-Medium"/>
                      <w:spacing w:val="-2"/>
                      <w:sz w:val="22"/>
                    </w:rPr>
                    <w:t>enablement, </w:t>
                  </w:r>
                  <w:r>
                    <w:rPr>
                      <w:rFonts w:ascii="ProximaNova-Medium"/>
                      <w:sz w:val="22"/>
                    </w:rPr>
                    <w:t>equipment,</w:t>
                  </w:r>
                  <w:r>
                    <w:rPr>
                      <w:rFonts w:ascii="ProximaNova-Medium"/>
                      <w:spacing w:val="-12"/>
                      <w:sz w:val="22"/>
                    </w:rPr>
                    <w:t> </w:t>
                  </w:r>
                  <w:r>
                    <w:rPr>
                      <w:rFonts w:ascii="ProximaNova-Medium"/>
                      <w:sz w:val="22"/>
                    </w:rPr>
                    <w:t>and</w:t>
                  </w:r>
                  <w:r>
                    <w:rPr>
                      <w:rFonts w:ascii="ProximaNova-Medium"/>
                      <w:spacing w:val="-12"/>
                      <w:sz w:val="22"/>
                    </w:rPr>
                    <w:t> </w:t>
                  </w:r>
                  <w:r>
                    <w:rPr>
                      <w:rFonts w:ascii="ProximaNova-Medium"/>
                      <w:sz w:val="22"/>
                    </w:rPr>
                    <w:t>telecare</w:t>
                  </w:r>
                  <w:r>
                    <w:rPr>
                      <w:rFonts w:ascii="ProximaNova-Medium"/>
                      <w:spacing w:val="-12"/>
                      <w:sz w:val="22"/>
                    </w:rPr>
                    <w:t> </w:t>
                  </w:r>
                  <w:r>
                    <w:rPr>
                      <w:rFonts w:ascii="ProximaNova-Medium"/>
                      <w:sz w:val="22"/>
                    </w:rPr>
                    <w:t>services,</w:t>
                  </w:r>
                  <w:r>
                    <w:rPr>
                      <w:rFonts w:ascii="ProximaNova-Medium"/>
                      <w:spacing w:val="-12"/>
                      <w:sz w:val="22"/>
                    </w:rPr>
                    <w:t> </w:t>
                  </w:r>
                  <w:r>
                    <w:rPr>
                      <w:rFonts w:ascii="ProximaNova-Medium"/>
                      <w:sz w:val="22"/>
                    </w:rPr>
                    <w:t>so</w:t>
                  </w:r>
                  <w:r>
                    <w:rPr>
                      <w:rFonts w:ascii="ProximaNova-Medium"/>
                      <w:spacing w:val="-12"/>
                      <w:sz w:val="22"/>
                    </w:rPr>
                    <w:t> </w:t>
                  </w:r>
                  <w:r>
                    <w:rPr>
                      <w:rFonts w:ascii="ProximaNova-Medium"/>
                      <w:sz w:val="22"/>
                    </w:rPr>
                    <w:t>you can be independent and safe at home</w:t>
                  </w:r>
                </w:p>
                <w:p>
                  <w:pPr>
                    <w:spacing w:line="242" w:lineRule="auto" w:before="64"/>
                    <w:ind w:left="20" w:right="168" w:firstLine="0"/>
                    <w:jc w:val="left"/>
                    <w:rPr>
                      <w:rFonts w:ascii="ProximaNova-Medium"/>
                      <w:sz w:val="22"/>
                    </w:rPr>
                  </w:pPr>
                  <w:r>
                    <w:rPr>
                      <w:b/>
                      <w:sz w:val="22"/>
                    </w:rPr>
                    <w:t>Wellbeing activities and information</w:t>
                  </w:r>
                  <w:r>
                    <w:rPr>
                      <w:rFonts w:ascii="ProximaNova-Medium"/>
                      <w:sz w:val="22"/>
                    </w:rPr>
                    <w:t>, to</w:t>
                  </w:r>
                  <w:r>
                    <w:rPr>
                      <w:rFonts w:ascii="ProximaNova-Medium"/>
                      <w:spacing w:val="-6"/>
                      <w:sz w:val="22"/>
                    </w:rPr>
                    <w:t> </w:t>
                  </w:r>
                  <w:r>
                    <w:rPr>
                      <w:rFonts w:ascii="ProximaNova-Medium"/>
                      <w:sz w:val="22"/>
                    </w:rPr>
                    <w:t>keep</w:t>
                  </w:r>
                  <w:r>
                    <w:rPr>
                      <w:rFonts w:ascii="ProximaNova-Medium"/>
                      <w:spacing w:val="-6"/>
                      <w:sz w:val="22"/>
                    </w:rPr>
                    <w:t> </w:t>
                  </w:r>
                  <w:r>
                    <w:rPr>
                      <w:rFonts w:ascii="ProximaNova-Medium"/>
                      <w:sz w:val="22"/>
                    </w:rPr>
                    <w:t>you</w:t>
                  </w:r>
                  <w:r>
                    <w:rPr>
                      <w:rFonts w:ascii="ProximaNova-Medium"/>
                      <w:spacing w:val="-6"/>
                      <w:sz w:val="22"/>
                    </w:rPr>
                    <w:t> </w:t>
                  </w:r>
                  <w:r>
                    <w:rPr>
                      <w:rFonts w:ascii="ProximaNova-Medium"/>
                      <w:sz w:val="22"/>
                    </w:rPr>
                    <w:t>as</w:t>
                  </w:r>
                  <w:r>
                    <w:rPr>
                      <w:rFonts w:ascii="ProximaNova-Medium"/>
                      <w:spacing w:val="-6"/>
                      <w:sz w:val="22"/>
                    </w:rPr>
                    <w:t> </w:t>
                  </w:r>
                  <w:r>
                    <w:rPr>
                      <w:rFonts w:ascii="ProximaNova-Medium"/>
                      <w:sz w:val="22"/>
                    </w:rPr>
                    <w:t>well</w:t>
                  </w:r>
                  <w:r>
                    <w:rPr>
                      <w:rFonts w:ascii="ProximaNova-Medium"/>
                      <w:spacing w:val="-6"/>
                      <w:sz w:val="22"/>
                    </w:rPr>
                    <w:t> </w:t>
                  </w:r>
                  <w:r>
                    <w:rPr>
                      <w:rFonts w:ascii="ProximaNova-Medium"/>
                      <w:sz w:val="22"/>
                    </w:rPr>
                    <w:t>as</w:t>
                  </w:r>
                  <w:r>
                    <w:rPr>
                      <w:rFonts w:ascii="ProximaNova-Medium"/>
                      <w:spacing w:val="-6"/>
                      <w:sz w:val="22"/>
                    </w:rPr>
                    <w:t> </w:t>
                  </w:r>
                  <w:r>
                    <w:rPr>
                      <w:rFonts w:ascii="ProximaNova-Medium"/>
                      <w:sz w:val="22"/>
                    </w:rPr>
                    <w:t>possible</w:t>
                  </w:r>
                  <w:r>
                    <w:rPr>
                      <w:rFonts w:ascii="ProximaNova-Medium"/>
                      <w:spacing w:val="-6"/>
                      <w:sz w:val="22"/>
                    </w:rPr>
                    <w:t> </w:t>
                  </w:r>
                  <w:r>
                    <w:rPr>
                      <w:rFonts w:ascii="ProximaNova-Medium"/>
                      <w:sz w:val="22"/>
                    </w:rPr>
                    <w:t>and</w:t>
                  </w:r>
                  <w:r>
                    <w:rPr>
                      <w:rFonts w:ascii="ProximaNova-Medium"/>
                      <w:spacing w:val="-6"/>
                      <w:sz w:val="22"/>
                    </w:rPr>
                    <w:t> </w:t>
                  </w:r>
                  <w:r>
                    <w:rPr>
                      <w:rFonts w:ascii="ProximaNova-Medium"/>
                      <w:sz w:val="22"/>
                    </w:rPr>
                    <w:t>to combat social isolation.</w:t>
                  </w:r>
                </w:p>
              </w:txbxContent>
            </v:textbox>
            <w10:wrap type="none"/>
          </v:shape>
        </w:pict>
      </w:r>
      <w:r>
        <w:rPr/>
        <w:pict>
          <v:shape style="position:absolute;margin-left:330.653595pt;margin-top:256.275604pt;width:5.9pt;height:17.650pt;mso-position-horizontal-relative:page;mso-position-vertical-relative:page;z-index:-17881088" type="#_x0000_t202" id="docshape236" filled="false" stroked="false">
            <v:textbox inset="0,0,0,0">
              <w:txbxContent>
                <w:p>
                  <w:pPr>
                    <w:spacing w:before="55"/>
                    <w:ind w:left="20" w:right="0" w:firstLine="0"/>
                    <w:jc w:val="left"/>
                    <w:rPr>
                      <w:rFonts w:ascii="ProximaNova-Medium" w:hAnsi="ProximaNova-Medium"/>
                      <w:sz w:val="22"/>
                    </w:rPr>
                  </w:pPr>
                  <w:r>
                    <w:rPr>
                      <w:rFonts w:ascii="ProximaNova-Medium" w:hAnsi="ProximaNova-Medium"/>
                      <w:sz w:val="22"/>
                    </w:rPr>
                    <w:t>•</w:t>
                  </w:r>
                </w:p>
              </w:txbxContent>
            </v:textbox>
            <w10:wrap type="none"/>
          </v:shape>
        </w:pict>
      </w:r>
      <w:r>
        <w:rPr/>
        <w:pict>
          <v:shape style="position:absolute;margin-left:330.653595pt;margin-top:298.119598pt;width:5.9pt;height:17.650pt;mso-position-horizontal-relative:page;mso-position-vertical-relative:page;z-index:-17880576" type="#_x0000_t202" id="docshape237" filled="false" stroked="false">
            <v:textbox inset="0,0,0,0">
              <w:txbxContent>
                <w:p>
                  <w:pPr>
                    <w:spacing w:before="55"/>
                    <w:ind w:left="20" w:right="0" w:firstLine="0"/>
                    <w:jc w:val="left"/>
                    <w:rPr>
                      <w:rFonts w:ascii="ProximaNova-Medium" w:hAnsi="ProximaNova-Medium"/>
                      <w:sz w:val="22"/>
                    </w:rPr>
                  </w:pPr>
                  <w:r>
                    <w:rPr>
                      <w:rFonts w:ascii="ProximaNova-Medium" w:hAnsi="ProximaNova-Medium"/>
                      <w:sz w:val="22"/>
                    </w:rPr>
                    <w:t>•</w:t>
                  </w:r>
                </w:p>
              </w:txbxContent>
            </v:textbox>
            <w10:wrap type="none"/>
          </v:shape>
        </w:pict>
      </w:r>
      <w:r>
        <w:rPr/>
        <w:pict>
          <v:shape style="position:absolute;margin-left:563.094604pt;margin-top:317.926300pt;width:5.9pt;height:94.4pt;mso-position-horizontal-relative:page;mso-position-vertical-relative:page;z-index:-17880064" type="#_x0000_t202" id="docshape238" filled="false" stroked="false">
            <v:textbox inset="0,0,0,0">
              <w:txbxContent>
                <w:p>
                  <w:pPr>
                    <w:spacing w:before="17"/>
                    <w:ind w:left="20" w:right="0" w:firstLine="0"/>
                    <w:jc w:val="left"/>
                    <w:rPr>
                      <w:sz w:val="22"/>
                    </w:rPr>
                  </w:pPr>
                  <w:r>
                    <w:rPr>
                      <w:b/>
                      <w:sz w:val="22"/>
                    </w:rPr>
                    <w:t>•</w:t>
                  </w:r>
                  <w:r>
                    <w:rPr>
                      <w:sz w:val="22"/>
                    </w:rPr>
                  </w:r>
                </w:p>
                <w:p>
                  <w:pPr>
                    <w:spacing w:before="49"/>
                    <w:ind w:left="20" w:right="0" w:firstLine="0"/>
                    <w:jc w:val="left"/>
                    <w:rPr>
                      <w:b/>
                      <w:sz w:val="22"/>
                    </w:rPr>
                  </w:pPr>
                  <w:r>
                    <w:rPr>
                      <w:b/>
                      <w:sz w:val="22"/>
                    </w:rPr>
                    <w:t>•</w:t>
                  </w:r>
                </w:p>
                <w:p>
                  <w:pPr>
                    <w:spacing w:before="49"/>
                    <w:ind w:left="20" w:right="0" w:firstLine="0"/>
                    <w:jc w:val="left"/>
                    <w:rPr>
                      <w:b/>
                      <w:sz w:val="22"/>
                    </w:rPr>
                  </w:pPr>
                  <w:r>
                    <w:rPr>
                      <w:b/>
                      <w:sz w:val="22"/>
                    </w:rPr>
                    <w:t>•</w:t>
                  </w:r>
                </w:p>
                <w:p>
                  <w:pPr>
                    <w:spacing w:before="49"/>
                    <w:ind w:left="20" w:right="0" w:firstLine="0"/>
                    <w:jc w:val="left"/>
                    <w:rPr>
                      <w:b/>
                      <w:sz w:val="22"/>
                    </w:rPr>
                  </w:pPr>
                  <w:r>
                    <w:rPr>
                      <w:b/>
                      <w:sz w:val="22"/>
                    </w:rPr>
                    <w:t>•</w:t>
                  </w:r>
                </w:p>
                <w:p>
                  <w:pPr>
                    <w:spacing w:before="49"/>
                    <w:ind w:left="20" w:right="0" w:firstLine="0"/>
                    <w:jc w:val="left"/>
                    <w:rPr>
                      <w:b/>
                      <w:sz w:val="22"/>
                    </w:rPr>
                  </w:pPr>
                  <w:r>
                    <w:rPr>
                      <w:b/>
                      <w:sz w:val="22"/>
                    </w:rPr>
                    <w:t>•</w:t>
                  </w:r>
                </w:p>
                <w:p>
                  <w:pPr>
                    <w:spacing w:before="48"/>
                    <w:ind w:left="20" w:right="0" w:firstLine="0"/>
                    <w:jc w:val="left"/>
                    <w:rPr>
                      <w:b/>
                      <w:sz w:val="22"/>
                    </w:rPr>
                  </w:pPr>
                  <w:r>
                    <w:rPr>
                      <w:b/>
                      <w:sz w:val="22"/>
                    </w:rPr>
                    <w:t>•</w:t>
                  </w:r>
                </w:p>
              </w:txbxContent>
            </v:textbox>
            <w10:wrap type="none"/>
          </v:shape>
        </w:pict>
      </w:r>
      <w:r>
        <w:rPr/>
        <w:pict>
          <v:shape style="position:absolute;margin-left:586.095581pt;margin-top:317.926300pt;width:199.7pt;height:180.9pt;mso-position-horizontal-relative:page;mso-position-vertical-relative:page;z-index:-17879552" type="#_x0000_t202" id="docshape239" filled="false" stroked="false">
            <v:textbox inset="0,0,0,0">
              <w:txbxContent>
                <w:p>
                  <w:pPr>
                    <w:spacing w:line="283" w:lineRule="auto" w:before="17"/>
                    <w:ind w:left="20" w:right="1561" w:firstLine="0"/>
                    <w:jc w:val="left"/>
                    <w:rPr>
                      <w:b/>
                      <w:sz w:val="22"/>
                    </w:rPr>
                  </w:pPr>
                  <w:r>
                    <w:rPr>
                      <w:b/>
                      <w:sz w:val="22"/>
                    </w:rPr>
                    <w:t>Are prone to falling Have</w:t>
                  </w:r>
                  <w:r>
                    <w:rPr>
                      <w:b/>
                      <w:spacing w:val="-15"/>
                      <w:sz w:val="22"/>
                    </w:rPr>
                    <w:t> </w:t>
                  </w:r>
                  <w:r>
                    <w:rPr>
                      <w:b/>
                      <w:sz w:val="22"/>
                    </w:rPr>
                    <w:t>mobility</w:t>
                  </w:r>
                  <w:r>
                    <w:rPr>
                      <w:b/>
                      <w:spacing w:val="-14"/>
                      <w:sz w:val="22"/>
                    </w:rPr>
                    <w:t> </w:t>
                  </w:r>
                  <w:r>
                    <w:rPr>
                      <w:b/>
                      <w:sz w:val="22"/>
                    </w:rPr>
                    <w:t>problems Are vulnerable</w:t>
                  </w:r>
                </w:p>
                <w:p>
                  <w:pPr>
                    <w:spacing w:before="2"/>
                    <w:ind w:left="20" w:right="0" w:firstLine="0"/>
                    <w:jc w:val="left"/>
                    <w:rPr>
                      <w:b/>
                      <w:sz w:val="22"/>
                    </w:rPr>
                  </w:pPr>
                  <w:r>
                    <w:rPr>
                      <w:b/>
                      <w:sz w:val="22"/>
                    </w:rPr>
                    <w:t>Have</w:t>
                  </w:r>
                  <w:r>
                    <w:rPr>
                      <w:b/>
                      <w:spacing w:val="-2"/>
                      <w:sz w:val="22"/>
                    </w:rPr>
                    <w:t> epilepsy</w:t>
                  </w:r>
                </w:p>
                <w:p>
                  <w:pPr>
                    <w:spacing w:before="49"/>
                    <w:ind w:left="20" w:right="0" w:firstLine="0"/>
                    <w:jc w:val="left"/>
                    <w:rPr>
                      <w:b/>
                      <w:sz w:val="22"/>
                    </w:rPr>
                  </w:pPr>
                  <w:r>
                    <w:rPr>
                      <w:b/>
                      <w:sz w:val="22"/>
                    </w:rPr>
                    <w:t>Live in supported </w:t>
                  </w:r>
                  <w:r>
                    <w:rPr>
                      <w:b/>
                      <w:spacing w:val="-2"/>
                      <w:sz w:val="22"/>
                    </w:rPr>
                    <w:t>accommodation</w:t>
                  </w:r>
                </w:p>
                <w:p>
                  <w:pPr>
                    <w:spacing w:line="232" w:lineRule="auto" w:before="55"/>
                    <w:ind w:left="20" w:right="0" w:firstLine="0"/>
                    <w:jc w:val="left"/>
                    <w:rPr>
                      <w:b/>
                      <w:sz w:val="22"/>
                    </w:rPr>
                  </w:pPr>
                  <w:r>
                    <w:rPr>
                      <w:b/>
                      <w:sz w:val="22"/>
                    </w:rPr>
                    <w:t>Have</w:t>
                  </w:r>
                  <w:r>
                    <w:rPr>
                      <w:b/>
                      <w:spacing w:val="-8"/>
                      <w:sz w:val="22"/>
                    </w:rPr>
                    <w:t> </w:t>
                  </w:r>
                  <w:r>
                    <w:rPr>
                      <w:b/>
                      <w:sz w:val="22"/>
                    </w:rPr>
                    <w:t>a</w:t>
                  </w:r>
                  <w:r>
                    <w:rPr>
                      <w:b/>
                      <w:spacing w:val="-8"/>
                      <w:sz w:val="22"/>
                    </w:rPr>
                    <w:t> </w:t>
                  </w:r>
                  <w:r>
                    <w:rPr>
                      <w:b/>
                      <w:sz w:val="22"/>
                    </w:rPr>
                    <w:t>family</w:t>
                  </w:r>
                  <w:r>
                    <w:rPr>
                      <w:b/>
                      <w:spacing w:val="-8"/>
                      <w:sz w:val="22"/>
                    </w:rPr>
                    <w:t> </w:t>
                  </w:r>
                  <w:r>
                    <w:rPr>
                      <w:b/>
                      <w:sz w:val="22"/>
                    </w:rPr>
                    <w:t>member/carer</w:t>
                  </w:r>
                  <w:r>
                    <w:rPr>
                      <w:b/>
                      <w:spacing w:val="-8"/>
                      <w:sz w:val="22"/>
                    </w:rPr>
                    <w:t> </w:t>
                  </w:r>
                  <w:r>
                    <w:rPr>
                      <w:b/>
                      <w:sz w:val="22"/>
                    </w:rPr>
                    <w:t>who</w:t>
                  </w:r>
                  <w:r>
                    <w:rPr>
                      <w:b/>
                      <w:spacing w:val="-8"/>
                      <w:sz w:val="22"/>
                    </w:rPr>
                    <w:t> </w:t>
                  </w:r>
                  <w:r>
                    <w:rPr>
                      <w:b/>
                      <w:sz w:val="22"/>
                    </w:rPr>
                    <w:t>needs </w:t>
                  </w:r>
                  <w:r>
                    <w:rPr>
                      <w:b/>
                      <w:spacing w:val="-2"/>
                      <w:sz w:val="22"/>
                    </w:rPr>
                    <w:t>support</w:t>
                  </w:r>
                </w:p>
                <w:p>
                  <w:pPr>
                    <w:spacing w:line="232" w:lineRule="auto" w:before="57"/>
                    <w:ind w:left="20" w:right="0" w:firstLine="0"/>
                    <w:jc w:val="left"/>
                    <w:rPr>
                      <w:b/>
                      <w:sz w:val="22"/>
                    </w:rPr>
                  </w:pPr>
                  <w:r>
                    <w:rPr>
                      <w:b/>
                      <w:sz w:val="22"/>
                    </w:rPr>
                    <w:t>Have</w:t>
                  </w:r>
                  <w:r>
                    <w:rPr>
                      <w:b/>
                      <w:spacing w:val="-10"/>
                      <w:sz w:val="22"/>
                    </w:rPr>
                    <w:t> </w:t>
                  </w:r>
                  <w:r>
                    <w:rPr>
                      <w:b/>
                      <w:sz w:val="22"/>
                    </w:rPr>
                    <w:t>memory</w:t>
                  </w:r>
                  <w:r>
                    <w:rPr>
                      <w:b/>
                      <w:spacing w:val="-10"/>
                      <w:sz w:val="22"/>
                    </w:rPr>
                    <w:t> </w:t>
                  </w:r>
                  <w:r>
                    <w:rPr>
                      <w:b/>
                      <w:sz w:val="22"/>
                    </w:rPr>
                    <w:t>problems</w:t>
                  </w:r>
                  <w:r>
                    <w:rPr>
                      <w:b/>
                      <w:spacing w:val="-10"/>
                      <w:sz w:val="22"/>
                    </w:rPr>
                    <w:t> </w:t>
                  </w:r>
                  <w:r>
                    <w:rPr>
                      <w:b/>
                      <w:sz w:val="22"/>
                    </w:rPr>
                    <w:t>because</w:t>
                  </w:r>
                  <w:r>
                    <w:rPr>
                      <w:b/>
                      <w:spacing w:val="-10"/>
                      <w:sz w:val="22"/>
                    </w:rPr>
                    <w:t> </w:t>
                  </w:r>
                  <w:r>
                    <w:rPr>
                      <w:b/>
                      <w:sz w:val="22"/>
                    </w:rPr>
                    <w:t>of dementia or head injury</w:t>
                  </w:r>
                </w:p>
                <w:p>
                  <w:pPr>
                    <w:spacing w:line="232" w:lineRule="auto" w:before="57"/>
                    <w:ind w:left="20" w:right="0" w:firstLine="0"/>
                    <w:jc w:val="left"/>
                    <w:rPr>
                      <w:b/>
                      <w:sz w:val="22"/>
                    </w:rPr>
                  </w:pPr>
                  <w:r>
                    <w:rPr>
                      <w:b/>
                      <w:sz w:val="22"/>
                    </w:rPr>
                    <w:t>Are</w:t>
                  </w:r>
                  <w:r>
                    <w:rPr>
                      <w:b/>
                      <w:spacing w:val="-8"/>
                      <w:sz w:val="22"/>
                    </w:rPr>
                    <w:t> </w:t>
                  </w:r>
                  <w:r>
                    <w:rPr>
                      <w:b/>
                      <w:sz w:val="22"/>
                    </w:rPr>
                    <w:t>at</w:t>
                  </w:r>
                  <w:r>
                    <w:rPr>
                      <w:b/>
                      <w:spacing w:val="-8"/>
                      <w:sz w:val="22"/>
                    </w:rPr>
                    <w:t> </w:t>
                  </w:r>
                  <w:r>
                    <w:rPr>
                      <w:b/>
                      <w:sz w:val="22"/>
                    </w:rPr>
                    <w:t>risk</w:t>
                  </w:r>
                  <w:r>
                    <w:rPr>
                      <w:b/>
                      <w:spacing w:val="-8"/>
                      <w:sz w:val="22"/>
                    </w:rPr>
                    <w:t> </w:t>
                  </w:r>
                  <w:r>
                    <w:rPr>
                      <w:b/>
                      <w:sz w:val="22"/>
                    </w:rPr>
                    <w:t>from</w:t>
                  </w:r>
                  <w:r>
                    <w:rPr>
                      <w:b/>
                      <w:spacing w:val="-8"/>
                      <w:sz w:val="22"/>
                    </w:rPr>
                    <w:t> </w:t>
                  </w:r>
                  <w:r>
                    <w:rPr>
                      <w:b/>
                      <w:sz w:val="22"/>
                    </w:rPr>
                    <w:t>environmental</w:t>
                  </w:r>
                  <w:r>
                    <w:rPr>
                      <w:b/>
                      <w:spacing w:val="-8"/>
                      <w:sz w:val="22"/>
                    </w:rPr>
                    <w:t> </w:t>
                  </w:r>
                  <w:r>
                    <w:rPr>
                      <w:b/>
                      <w:sz w:val="22"/>
                    </w:rPr>
                    <w:t>threats such as fire, gas and floods</w:t>
                  </w:r>
                </w:p>
                <w:p>
                  <w:pPr>
                    <w:spacing w:before="51"/>
                    <w:ind w:left="20" w:right="0" w:firstLine="0"/>
                    <w:jc w:val="left"/>
                    <w:rPr>
                      <w:b/>
                      <w:sz w:val="22"/>
                    </w:rPr>
                  </w:pPr>
                  <w:r>
                    <w:rPr>
                      <w:b/>
                      <w:sz w:val="22"/>
                    </w:rPr>
                    <w:t>Are worried about living </w:t>
                  </w:r>
                  <w:r>
                    <w:rPr>
                      <w:b/>
                      <w:spacing w:val="-2"/>
                      <w:sz w:val="22"/>
                    </w:rPr>
                    <w:t>alone.</w:t>
                  </w:r>
                </w:p>
              </w:txbxContent>
            </v:textbox>
            <w10:wrap type="none"/>
          </v:shape>
        </w:pict>
      </w:r>
      <w:r>
        <w:rPr/>
        <w:pict>
          <v:shape style="position:absolute;margin-left:330.653595pt;margin-top:355.457092pt;width:222.7pt;height:174.65pt;mso-position-horizontal-relative:page;mso-position-vertical-relative:page;z-index:-17879040" type="#_x0000_t202" id="docshape240" filled="false" stroked="false">
            <v:textbox inset="0,0,0,0">
              <w:txbxContent>
                <w:p>
                  <w:pPr>
                    <w:spacing w:before="20"/>
                    <w:ind w:left="20" w:right="0" w:firstLine="0"/>
                    <w:jc w:val="left"/>
                    <w:rPr>
                      <w:rFonts w:ascii="Comfortaa"/>
                      <w:b/>
                      <w:sz w:val="32"/>
                    </w:rPr>
                  </w:pPr>
                  <w:r>
                    <w:rPr>
                      <w:rFonts w:ascii="Comfortaa"/>
                      <w:b/>
                      <w:spacing w:val="-2"/>
                      <w:sz w:val="32"/>
                    </w:rPr>
                    <w:t>Telecare</w:t>
                  </w:r>
                </w:p>
                <w:p>
                  <w:pPr>
                    <w:spacing w:before="191"/>
                    <w:ind w:left="20" w:right="0" w:firstLine="0"/>
                    <w:jc w:val="left"/>
                    <w:rPr>
                      <w:b/>
                      <w:sz w:val="24"/>
                    </w:rPr>
                  </w:pPr>
                  <w:r>
                    <w:rPr>
                      <w:b/>
                      <w:sz w:val="24"/>
                    </w:rPr>
                    <w:t>What is </w:t>
                  </w:r>
                  <w:r>
                    <w:rPr>
                      <w:b/>
                      <w:spacing w:val="-2"/>
                      <w:sz w:val="24"/>
                    </w:rPr>
                    <w:t>Telecare?</w:t>
                  </w:r>
                </w:p>
                <w:p>
                  <w:pPr>
                    <w:pStyle w:val="BodyText"/>
                    <w:spacing w:line="232" w:lineRule="auto" w:before="134"/>
                  </w:pPr>
                  <w:r>
                    <w:rPr>
                      <w:b/>
                    </w:rPr>
                    <w:t>Telecare</w:t>
                  </w:r>
                  <w:r>
                    <w:rPr>
                      <w:b/>
                      <w:spacing w:val="-13"/>
                    </w:rPr>
                    <w:t> </w:t>
                  </w:r>
                  <w:r>
                    <w:rPr/>
                    <w:t>is</w:t>
                  </w:r>
                  <w:r>
                    <w:rPr>
                      <w:spacing w:val="-14"/>
                    </w:rPr>
                    <w:t> </w:t>
                  </w:r>
                  <w:r>
                    <w:rPr/>
                    <w:t>the</w:t>
                  </w:r>
                  <w:r>
                    <w:rPr>
                      <w:spacing w:val="-14"/>
                    </w:rPr>
                    <w:t> </w:t>
                  </w:r>
                  <w:r>
                    <w:rPr/>
                    <w:t>name</w:t>
                  </w:r>
                  <w:r>
                    <w:rPr>
                      <w:spacing w:val="-14"/>
                    </w:rPr>
                    <w:t> </w:t>
                  </w:r>
                  <w:r>
                    <w:rPr/>
                    <w:t>used</w:t>
                  </w:r>
                  <w:r>
                    <w:rPr>
                      <w:spacing w:val="-14"/>
                    </w:rPr>
                    <w:t> </w:t>
                  </w:r>
                  <w:r>
                    <w:rPr/>
                    <w:t>to</w:t>
                  </w:r>
                  <w:r>
                    <w:rPr>
                      <w:spacing w:val="-14"/>
                    </w:rPr>
                    <w:t> </w:t>
                  </w:r>
                  <w:r>
                    <w:rPr/>
                    <w:t>describe</w:t>
                  </w:r>
                  <w:r>
                    <w:rPr>
                      <w:spacing w:val="-14"/>
                    </w:rPr>
                    <w:t> </w:t>
                  </w:r>
                  <w:r>
                    <w:rPr/>
                    <w:t>a</w:t>
                  </w:r>
                  <w:r>
                    <w:rPr>
                      <w:spacing w:val="-14"/>
                    </w:rPr>
                    <w:t> </w:t>
                  </w:r>
                  <w:r>
                    <w:rPr/>
                    <w:t>range </w:t>
                  </w:r>
                  <w:r>
                    <w:rPr>
                      <w:spacing w:val="-4"/>
                    </w:rPr>
                    <w:t>of</w:t>
                  </w:r>
                  <w:r>
                    <w:rPr>
                      <w:spacing w:val="-11"/>
                    </w:rPr>
                    <w:t> </w:t>
                  </w:r>
                  <w:r>
                    <w:rPr>
                      <w:spacing w:val="-4"/>
                    </w:rPr>
                    <w:t>devices</w:t>
                  </w:r>
                  <w:r>
                    <w:rPr>
                      <w:spacing w:val="-11"/>
                    </w:rPr>
                    <w:t> </w:t>
                  </w:r>
                  <w:r>
                    <w:rPr>
                      <w:spacing w:val="-4"/>
                    </w:rPr>
                    <w:t>(alarms)</w:t>
                  </w:r>
                  <w:r>
                    <w:rPr>
                      <w:spacing w:val="-11"/>
                    </w:rPr>
                    <w:t> </w:t>
                  </w:r>
                  <w:r>
                    <w:rPr>
                      <w:spacing w:val="-4"/>
                    </w:rPr>
                    <w:t>and</w:t>
                  </w:r>
                  <w:r>
                    <w:rPr>
                      <w:spacing w:val="-11"/>
                    </w:rPr>
                    <w:t> </w:t>
                  </w:r>
                  <w:r>
                    <w:rPr>
                      <w:spacing w:val="-4"/>
                    </w:rPr>
                    <w:t>systems</w:t>
                  </w:r>
                  <w:r>
                    <w:rPr>
                      <w:spacing w:val="-11"/>
                    </w:rPr>
                    <w:t> </w:t>
                  </w:r>
                  <w:r>
                    <w:rPr>
                      <w:spacing w:val="-4"/>
                    </w:rPr>
                    <w:t>that</w:t>
                  </w:r>
                  <w:r>
                    <w:rPr>
                      <w:spacing w:val="-11"/>
                    </w:rPr>
                    <w:t> </w:t>
                  </w:r>
                  <w:r>
                    <w:rPr>
                      <w:spacing w:val="-4"/>
                    </w:rPr>
                    <w:t>call</w:t>
                  </w:r>
                  <w:r>
                    <w:rPr>
                      <w:spacing w:val="-11"/>
                    </w:rPr>
                    <w:t> </w:t>
                  </w:r>
                  <w:r>
                    <w:rPr>
                      <w:spacing w:val="-4"/>
                    </w:rPr>
                    <w:t>for</w:t>
                  </w:r>
                  <w:r>
                    <w:rPr>
                      <w:spacing w:val="-11"/>
                    </w:rPr>
                    <w:t> </w:t>
                  </w:r>
                  <w:r>
                    <w:rPr>
                      <w:spacing w:val="-4"/>
                    </w:rPr>
                    <w:t>help </w:t>
                  </w:r>
                  <w:r>
                    <w:rPr/>
                    <w:t>if you, or someone you know, falls, or has a problem at home. Having telecare devices</w:t>
                  </w:r>
                </w:p>
                <w:p>
                  <w:pPr>
                    <w:pStyle w:val="BodyText"/>
                    <w:spacing w:line="232" w:lineRule="auto" w:before="0"/>
                  </w:pPr>
                  <w:r>
                    <w:rPr/>
                    <w:t>in</w:t>
                  </w:r>
                  <w:r>
                    <w:rPr>
                      <w:spacing w:val="-5"/>
                    </w:rPr>
                    <w:t> </w:t>
                  </w:r>
                  <w:r>
                    <w:rPr/>
                    <w:t>your</w:t>
                  </w:r>
                  <w:r>
                    <w:rPr>
                      <w:spacing w:val="-5"/>
                    </w:rPr>
                    <w:t> </w:t>
                  </w:r>
                  <w:r>
                    <w:rPr/>
                    <w:t>home</w:t>
                  </w:r>
                  <w:r>
                    <w:rPr>
                      <w:spacing w:val="-5"/>
                    </w:rPr>
                    <w:t> </w:t>
                  </w:r>
                  <w:r>
                    <w:rPr/>
                    <w:t>will</w:t>
                  </w:r>
                  <w:r>
                    <w:rPr>
                      <w:spacing w:val="-5"/>
                    </w:rPr>
                    <w:t> </w:t>
                  </w:r>
                  <w:r>
                    <w:rPr/>
                    <w:t>give</w:t>
                  </w:r>
                  <w:r>
                    <w:rPr>
                      <w:spacing w:val="-5"/>
                    </w:rPr>
                    <w:t> </w:t>
                  </w:r>
                  <w:r>
                    <w:rPr/>
                    <w:t>you</w:t>
                  </w:r>
                  <w:r>
                    <w:rPr>
                      <w:spacing w:val="-5"/>
                    </w:rPr>
                    <w:t> </w:t>
                  </w:r>
                  <w:r>
                    <w:rPr/>
                    <w:t>and</w:t>
                  </w:r>
                  <w:r>
                    <w:rPr>
                      <w:spacing w:val="-5"/>
                    </w:rPr>
                    <w:t> </w:t>
                  </w:r>
                  <w:r>
                    <w:rPr/>
                    <w:t>your</w:t>
                  </w:r>
                  <w:r>
                    <w:rPr>
                      <w:spacing w:val="-5"/>
                    </w:rPr>
                    <w:t> </w:t>
                  </w:r>
                  <w:r>
                    <w:rPr/>
                    <w:t>family peace of mind and reassurance.</w:t>
                  </w:r>
                </w:p>
                <w:p>
                  <w:pPr>
                    <w:pStyle w:val="BodyText"/>
                    <w:spacing w:line="232" w:lineRule="auto" w:before="142"/>
                  </w:pPr>
                  <w:r>
                    <w:rPr/>
                    <w:t>A community alarm is an addition to your telephone.</w:t>
                  </w:r>
                  <w:r>
                    <w:rPr>
                      <w:spacing w:val="-5"/>
                    </w:rPr>
                    <w:t> </w:t>
                  </w:r>
                  <w:r>
                    <w:rPr/>
                    <w:t>When</w:t>
                  </w:r>
                  <w:r>
                    <w:rPr>
                      <w:spacing w:val="-5"/>
                    </w:rPr>
                    <w:t> </w:t>
                  </w:r>
                  <w:r>
                    <w:rPr/>
                    <w:t>it</w:t>
                  </w:r>
                  <w:r>
                    <w:rPr>
                      <w:spacing w:val="-5"/>
                    </w:rPr>
                    <w:t> </w:t>
                  </w:r>
                  <w:r>
                    <w:rPr/>
                    <w:t>is</w:t>
                  </w:r>
                  <w:r>
                    <w:rPr>
                      <w:spacing w:val="-5"/>
                    </w:rPr>
                    <w:t> </w:t>
                  </w:r>
                  <w:r>
                    <w:rPr/>
                    <w:t>activated</w:t>
                  </w:r>
                  <w:r>
                    <w:rPr>
                      <w:spacing w:val="-5"/>
                    </w:rPr>
                    <w:t> </w:t>
                  </w:r>
                  <w:r>
                    <w:rPr/>
                    <w:t>it</w:t>
                  </w:r>
                  <w:r>
                    <w:rPr>
                      <w:spacing w:val="-5"/>
                    </w:rPr>
                    <w:t> </w:t>
                  </w:r>
                  <w:r>
                    <w:rPr/>
                    <w:t>will</w:t>
                  </w:r>
                  <w:r>
                    <w:rPr>
                      <w:spacing w:val="-5"/>
                    </w:rPr>
                    <w:t> </w:t>
                  </w:r>
                  <w:r>
                    <w:rPr/>
                    <w:t>get</w:t>
                  </w:r>
                  <w:r>
                    <w:rPr>
                      <w:spacing w:val="-5"/>
                    </w:rPr>
                    <w:t> </w:t>
                  </w:r>
                  <w:r>
                    <w:rPr/>
                    <w:t>help to you quickly.</w:t>
                  </w:r>
                </w:p>
              </w:txbxContent>
            </v:textbox>
            <w10:wrap type="none"/>
          </v:shape>
        </w:pict>
      </w:r>
      <w:r>
        <w:rPr/>
        <w:pict>
          <v:shape style="position:absolute;margin-left:120.889801pt;margin-top:387.700104pt;width:170.55pt;height:154.65pt;mso-position-horizontal-relative:page;mso-position-vertical-relative:page;z-index:-17878528" type="#_x0000_t202" id="docshape241" filled="false" stroked="false">
            <v:textbox inset="0,0,0,0">
              <w:txbxContent>
                <w:p>
                  <w:pPr>
                    <w:spacing w:before="17"/>
                    <w:ind w:left="20" w:right="0" w:firstLine="0"/>
                    <w:jc w:val="left"/>
                    <w:rPr>
                      <w:rFonts w:ascii="ProximaNova-Extrabld"/>
                      <w:b/>
                      <w:sz w:val="20"/>
                    </w:rPr>
                  </w:pPr>
                  <w:r>
                    <w:rPr>
                      <w:rFonts w:ascii="ProximaNova-Extrabld"/>
                      <w:b/>
                      <w:sz w:val="20"/>
                    </w:rPr>
                    <w:t>BONACCORD</w:t>
                  </w:r>
                  <w:r>
                    <w:rPr>
                      <w:rFonts w:ascii="ProximaNova-Extrabld"/>
                      <w:b/>
                      <w:spacing w:val="-7"/>
                      <w:sz w:val="20"/>
                    </w:rPr>
                    <w:t> </w:t>
                  </w:r>
                  <w:r>
                    <w:rPr>
                      <w:rFonts w:ascii="ProximaNova-Extrabld"/>
                      <w:b/>
                      <w:spacing w:val="-4"/>
                      <w:sz w:val="20"/>
                    </w:rPr>
                    <w:t>CARE</w:t>
                  </w:r>
                </w:p>
                <w:p>
                  <w:pPr>
                    <w:spacing w:line="380" w:lineRule="atLeast" w:before="2"/>
                    <w:ind w:left="20" w:right="657" w:firstLine="0"/>
                    <w:jc w:val="left"/>
                    <w:rPr>
                      <w:sz w:val="20"/>
                    </w:rPr>
                  </w:pPr>
                  <w:hyperlink r:id="rId79">
                    <w:r>
                      <w:rPr>
                        <w:rFonts w:ascii="ProximaNova-Extrabld"/>
                        <w:b/>
                        <w:spacing w:val="-2"/>
                        <w:sz w:val="20"/>
                      </w:rPr>
                      <w:t>bacinfo@bonaccordcare.org</w:t>
                    </w:r>
                  </w:hyperlink>
                  <w:r>
                    <w:rPr>
                      <w:rFonts w:ascii="ProximaNova-Extrabld"/>
                      <w:b/>
                      <w:spacing w:val="-2"/>
                      <w:sz w:val="20"/>
                    </w:rPr>
                    <w:t> </w:t>
                  </w:r>
                  <w:r>
                    <w:rPr>
                      <w:rFonts w:ascii="ProximaNova-Extrabld"/>
                      <w:b/>
                      <w:sz w:val="20"/>
                    </w:rPr>
                    <w:t>01224 788 616 </w:t>
                  </w:r>
                  <w:r>
                    <w:rPr>
                      <w:sz w:val="20"/>
                    </w:rPr>
                    <w:t>Telecare</w:t>
                  </w:r>
                </w:p>
                <w:p>
                  <w:pPr>
                    <w:spacing w:before="55"/>
                    <w:ind w:left="20" w:right="0" w:firstLine="0"/>
                    <w:jc w:val="left"/>
                    <w:rPr>
                      <w:sz w:val="20"/>
                    </w:rPr>
                  </w:pPr>
                  <w:r>
                    <w:rPr>
                      <w:rFonts w:ascii="ProximaNova-Extrabld"/>
                      <w:b/>
                      <w:sz w:val="20"/>
                    </w:rPr>
                    <w:t>01224 570 400 </w:t>
                  </w:r>
                  <w:r>
                    <w:rPr>
                      <w:sz w:val="20"/>
                    </w:rPr>
                    <w:t>Community </w:t>
                  </w:r>
                  <w:r>
                    <w:rPr>
                      <w:spacing w:val="-2"/>
                      <w:sz w:val="20"/>
                    </w:rPr>
                    <w:t>Meals</w:t>
                  </w:r>
                </w:p>
                <w:p>
                  <w:pPr>
                    <w:spacing w:before="53"/>
                    <w:ind w:left="20" w:right="0" w:firstLine="0"/>
                    <w:jc w:val="left"/>
                    <w:rPr>
                      <w:sz w:val="20"/>
                    </w:rPr>
                  </w:pPr>
                  <w:r>
                    <w:rPr>
                      <w:rFonts w:ascii="ProximaNova-Extrabld"/>
                      <w:b/>
                      <w:sz w:val="20"/>
                    </w:rPr>
                    <w:t>0800 1412 339 </w:t>
                  </w:r>
                  <w:r>
                    <w:rPr>
                      <w:sz w:val="20"/>
                    </w:rPr>
                    <w:t>Occupational </w:t>
                  </w:r>
                  <w:r>
                    <w:rPr>
                      <w:spacing w:val="-2"/>
                      <w:sz w:val="20"/>
                    </w:rPr>
                    <w:t>Therapy</w:t>
                  </w:r>
                </w:p>
                <w:p>
                  <w:pPr>
                    <w:spacing w:line="237" w:lineRule="auto" w:before="140"/>
                    <w:ind w:left="20" w:right="230" w:firstLine="0"/>
                    <w:jc w:val="left"/>
                    <w:rPr>
                      <w:rFonts w:ascii="ProximaNova-Extrabld"/>
                      <w:b/>
                      <w:sz w:val="20"/>
                    </w:rPr>
                  </w:pPr>
                  <w:hyperlink r:id="rId80">
                    <w:r>
                      <w:rPr>
                        <w:rFonts w:ascii="ProximaNova-Extrabld"/>
                        <w:b/>
                        <w:spacing w:val="-2"/>
                        <w:sz w:val="20"/>
                      </w:rPr>
                      <w:t>www.bonaccordcare.org/referrals/</w:t>
                    </w:r>
                  </w:hyperlink>
                  <w:r>
                    <w:rPr>
                      <w:rFonts w:ascii="ProximaNova-Extrabld"/>
                      <w:b/>
                      <w:spacing w:val="-2"/>
                      <w:sz w:val="20"/>
                    </w:rPr>
                    <w:t> </w:t>
                  </w:r>
                  <w:hyperlink r:id="rId80">
                    <w:r>
                      <w:rPr>
                        <w:rFonts w:ascii="ProximaNova-Extrabld"/>
                        <w:b/>
                        <w:spacing w:val="-2"/>
                        <w:sz w:val="20"/>
                      </w:rPr>
                      <w:t>community-alarm-telecare/</w:t>
                    </w:r>
                  </w:hyperlink>
                </w:p>
                <w:p>
                  <w:pPr>
                    <w:spacing w:line="237" w:lineRule="auto" w:before="54"/>
                    <w:ind w:left="20" w:right="230" w:firstLine="0"/>
                    <w:jc w:val="left"/>
                    <w:rPr>
                      <w:rFonts w:ascii="ProximaNova-Extrabld"/>
                      <w:b/>
                      <w:sz w:val="20"/>
                    </w:rPr>
                  </w:pPr>
                  <w:hyperlink r:id="rId81">
                    <w:r>
                      <w:rPr>
                        <w:rFonts w:ascii="ProximaNova-Extrabld"/>
                        <w:b/>
                        <w:spacing w:val="-2"/>
                        <w:sz w:val="20"/>
                      </w:rPr>
                      <w:t>www.bonaccordcare.org/referrals/</w:t>
                    </w:r>
                  </w:hyperlink>
                  <w:r>
                    <w:rPr>
                      <w:rFonts w:ascii="ProximaNova-Extrabld"/>
                      <w:b/>
                      <w:spacing w:val="-2"/>
                      <w:sz w:val="20"/>
                    </w:rPr>
                    <w:t> </w:t>
                  </w:r>
                  <w:hyperlink r:id="rId81">
                    <w:r>
                      <w:rPr>
                        <w:rFonts w:ascii="ProximaNova-Extrabld"/>
                        <w:b/>
                        <w:spacing w:val="-2"/>
                        <w:sz w:val="20"/>
                      </w:rPr>
                      <w:t>occupational-therapy/</w:t>
                    </w:r>
                  </w:hyperlink>
                </w:p>
                <w:p>
                  <w:pPr>
                    <w:spacing w:before="53"/>
                    <w:ind w:left="20" w:right="0" w:firstLine="0"/>
                    <w:jc w:val="left"/>
                    <w:rPr>
                      <w:rFonts w:ascii="ProximaNova-Extrabld"/>
                      <w:b/>
                      <w:sz w:val="20"/>
                    </w:rPr>
                  </w:pPr>
                  <w:hyperlink r:id="rId82">
                    <w:r>
                      <w:rPr>
                        <w:rFonts w:ascii="ProximaNova-Extrabld"/>
                        <w:b/>
                        <w:spacing w:val="-2"/>
                        <w:sz w:val="20"/>
                      </w:rPr>
                      <w:t>www.equipmeforliving.co.uk</w:t>
                    </w:r>
                  </w:hyperlink>
                </w:p>
              </w:txbxContent>
            </v:textbox>
            <w10:wrap type="none"/>
          </v:shape>
        </w:pict>
      </w:r>
      <w:r>
        <w:rPr/>
        <w:pict>
          <v:shape style="position:absolute;margin-left:563.094604pt;margin-top:425.968292pt;width:5.9pt;height:15.2pt;mso-position-horizontal-relative:page;mso-position-vertical-relative:page;z-index:-17878016" type="#_x0000_t202" id="docshape242" filled="false" stroked="false">
            <v:textbox inset="0,0,0,0">
              <w:txbxContent>
                <w:p>
                  <w:pPr>
                    <w:spacing w:before="17"/>
                    <w:ind w:left="20" w:right="0" w:firstLine="0"/>
                    <w:jc w:val="left"/>
                    <w:rPr>
                      <w:sz w:val="22"/>
                    </w:rPr>
                  </w:pPr>
                  <w:r>
                    <w:rPr>
                      <w:b/>
                      <w:sz w:val="22"/>
                    </w:rPr>
                    <w:t>•</w:t>
                  </w:r>
                  <w:r>
                    <w:rPr>
                      <w:sz w:val="22"/>
                    </w:rPr>
                  </w:r>
                </w:p>
              </w:txbxContent>
            </v:textbox>
            <w10:wrap type="none"/>
          </v:shape>
        </w:pict>
      </w:r>
      <w:r>
        <w:rPr/>
        <w:pict>
          <v:shape style="position:absolute;margin-left:563.094604pt;margin-top:454.810303pt;width:5.9pt;height:15.2pt;mso-position-horizontal-relative:page;mso-position-vertical-relative:page;z-index:-17877504" type="#_x0000_t202" id="docshape243" filled="false" stroked="false">
            <v:textbox inset="0,0,0,0">
              <w:txbxContent>
                <w:p>
                  <w:pPr>
                    <w:spacing w:before="17"/>
                    <w:ind w:left="20" w:right="0" w:firstLine="0"/>
                    <w:jc w:val="left"/>
                    <w:rPr>
                      <w:sz w:val="22"/>
                    </w:rPr>
                  </w:pPr>
                  <w:r>
                    <w:rPr>
                      <w:b/>
                      <w:sz w:val="22"/>
                    </w:rPr>
                    <w:t>•</w:t>
                  </w:r>
                  <w:r>
                    <w:rPr>
                      <w:sz w:val="22"/>
                    </w:rPr>
                  </w:r>
                </w:p>
              </w:txbxContent>
            </v:textbox>
            <w10:wrap type="none"/>
          </v:shape>
        </w:pict>
      </w:r>
      <w:r>
        <w:rPr/>
        <w:pict>
          <v:shape style="position:absolute;margin-left:563.094604pt;margin-top:483.652313pt;width:5.9pt;height:15.2pt;mso-position-horizontal-relative:page;mso-position-vertical-relative:page;z-index:-17876992" type="#_x0000_t202" id="docshape244" filled="false" stroked="false">
            <v:textbox inset="0,0,0,0">
              <w:txbxContent>
                <w:p>
                  <w:pPr>
                    <w:spacing w:before="17"/>
                    <w:ind w:left="20" w:right="0" w:firstLine="0"/>
                    <w:jc w:val="left"/>
                    <w:rPr>
                      <w:sz w:val="22"/>
                    </w:rPr>
                  </w:pPr>
                  <w:r>
                    <w:rPr>
                      <w:b/>
                      <w:sz w:val="22"/>
                    </w:rPr>
                    <w:t>•</w:t>
                  </w:r>
                  <w:r>
                    <w:rPr>
                      <w:sz w:val="22"/>
                    </w:rPr>
                  </w:r>
                </w:p>
              </w:txbxContent>
            </v:textbox>
            <w10:wrap type="none"/>
          </v:shape>
        </w:pict>
      </w:r>
      <w:r>
        <w:rPr/>
        <w:pict>
          <v:shape style="position:absolute;margin-left:563.094604pt;margin-top:505.179291pt;width:214.7pt;height:41pt;mso-position-horizontal-relative:page;mso-position-vertical-relative:page;z-index:-17876480" type="#_x0000_t202" id="docshape245" filled="false" stroked="false">
            <v:textbox inset="0,0,0,0">
              <w:txbxContent>
                <w:p>
                  <w:pPr>
                    <w:pStyle w:val="BodyText"/>
                    <w:spacing w:line="232" w:lineRule="auto" w:before="23"/>
                    <w:ind w:right="12"/>
                  </w:pPr>
                  <w:r>
                    <w:rPr/>
                    <w:t>Anyone can refer either themselves or someone they know for a Community Alarm and</w:t>
                  </w:r>
                  <w:r>
                    <w:rPr>
                      <w:spacing w:val="-7"/>
                    </w:rPr>
                    <w:t> </w:t>
                  </w:r>
                  <w:r>
                    <w:rPr/>
                    <w:t>Telecare</w:t>
                  </w:r>
                  <w:r>
                    <w:rPr>
                      <w:spacing w:val="-4"/>
                    </w:rPr>
                    <w:t> </w:t>
                  </w:r>
                  <w:r>
                    <w:rPr/>
                    <w:t>through</w:t>
                  </w:r>
                  <w:r>
                    <w:rPr>
                      <w:spacing w:val="-4"/>
                    </w:rPr>
                    <w:t> </w:t>
                  </w:r>
                  <w:r>
                    <w:rPr/>
                    <w:t>the</w:t>
                  </w:r>
                  <w:r>
                    <w:rPr>
                      <w:spacing w:val="-5"/>
                    </w:rPr>
                    <w:t> </w:t>
                  </w:r>
                  <w:r>
                    <w:rPr/>
                    <w:t>online</w:t>
                  </w:r>
                  <w:r>
                    <w:rPr>
                      <w:spacing w:val="-4"/>
                    </w:rPr>
                    <w:t> </w:t>
                  </w:r>
                  <w:r>
                    <w:rPr/>
                    <w:t>referral</w:t>
                  </w:r>
                  <w:r>
                    <w:rPr>
                      <w:spacing w:val="-4"/>
                    </w:rPr>
                    <w:t> </w:t>
                  </w:r>
                  <w:r>
                    <w:rPr>
                      <w:spacing w:val="-2"/>
                    </w:rPr>
                    <w:t>link.</w:t>
                  </w:r>
                </w:p>
              </w:txbxContent>
            </v:textbox>
            <w10:wrap type="none"/>
          </v:shape>
        </w:pict>
      </w:r>
      <w:r>
        <w:rPr/>
        <w:pict>
          <v:shape style="position:absolute;margin-left:21.8473pt;margin-top:29.098902pt;width:41.05pt;height:322.55pt;mso-position-horizontal-relative:page;mso-position-vertical-relative:page;z-index:-17875968" type="#_x0000_t202" id="docshape246" filled="false" stroked="false">
            <v:textbox inset="0,0,0,0" style="layout-flow:vertical">
              <w:txbxContent>
                <w:p>
                  <w:pPr>
                    <w:spacing w:before="20"/>
                    <w:ind w:left="20" w:right="0" w:firstLine="0"/>
                    <w:jc w:val="left"/>
                    <w:rPr>
                      <w:rFonts w:ascii="Comfortaa"/>
                      <w:b/>
                      <w:sz w:val="70"/>
                    </w:rPr>
                  </w:pPr>
                  <w:r>
                    <w:rPr>
                      <w:rFonts w:ascii="Comfortaa"/>
                      <w:b/>
                      <w:sz w:val="70"/>
                    </w:rPr>
                    <w:t>Stay</w:t>
                  </w:r>
                  <w:r>
                    <w:rPr>
                      <w:rFonts w:ascii="Comfortaa"/>
                      <w:b/>
                      <w:spacing w:val="-35"/>
                      <w:sz w:val="70"/>
                    </w:rPr>
                    <w:t> </w:t>
                  </w:r>
                  <w:r>
                    <w:rPr>
                      <w:rFonts w:ascii="Comfortaa"/>
                      <w:b/>
                      <w:spacing w:val="-8"/>
                      <w:sz w:val="70"/>
                    </w:rPr>
                    <w:t>Independent</w:t>
                  </w:r>
                </w:p>
              </w:txbxContent>
            </v:textbox>
            <w10:wrap type="none"/>
          </v:shape>
        </w:pict>
      </w:r>
      <w:r>
        <w:rPr/>
        <w:pict>
          <v:shape style="position:absolute;margin-left:85.039001pt;margin-top:355.764008pt;width:235.3pt;height:239.55pt;mso-position-horizontal-relative:page;mso-position-vertical-relative:page;z-index:-17875456" type="#_x0000_t202" id="docshape247"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6840" w:h="11910" w:orient="landscape"/>
          <w:pgMar w:top="0" w:bottom="0" w:left="920" w:right="920"/>
        </w:sectPr>
      </w:pPr>
    </w:p>
    <w:p>
      <w:pPr>
        <w:rPr>
          <w:sz w:val="2"/>
          <w:szCs w:val="2"/>
        </w:rPr>
      </w:pPr>
      <w:r>
        <w:rPr/>
        <w:pict>
          <v:rect style="position:absolute;margin-left:756.849976pt;margin-top:0pt;width:85.040015pt;height:595.276001pt;mso-position-horizontal-relative:page;mso-position-vertical-relative:page;z-index:-17874944" id="docshape248" filled="true" fillcolor="#f8cee3" stroked="false">
            <v:fill type="solid"/>
            <w10:wrap type="none"/>
          </v:rect>
        </w:pict>
      </w:r>
      <w:r>
        <w:rPr/>
        <w:drawing>
          <wp:anchor distT="0" distB="0" distL="0" distR="0" allowOverlap="1" layoutInCell="1" locked="0" behindDoc="1" simplePos="0" relativeHeight="485442048">
            <wp:simplePos x="0" y="0"/>
            <wp:positionH relativeFrom="page">
              <wp:posOffset>4950650</wp:posOffset>
            </wp:positionH>
            <wp:positionV relativeFrom="page">
              <wp:posOffset>382263</wp:posOffset>
            </wp:positionV>
            <wp:extent cx="250698" cy="250698"/>
            <wp:effectExtent l="0" t="0" r="0" b="0"/>
            <wp:wrapNone/>
            <wp:docPr id="27" name="image20.png"/>
            <wp:cNvGraphicFramePr>
              <a:graphicFrameLocks noChangeAspect="1"/>
            </wp:cNvGraphicFramePr>
            <a:graphic>
              <a:graphicData uri="http://schemas.openxmlformats.org/drawingml/2006/picture">
                <pic:pic>
                  <pic:nvPicPr>
                    <pic:cNvPr id="28" name="image20.png"/>
                    <pic:cNvPicPr/>
                  </pic:nvPicPr>
                  <pic:blipFill>
                    <a:blip r:embed="rId25" cstate="print"/>
                    <a:stretch>
                      <a:fillRect/>
                    </a:stretch>
                  </pic:blipFill>
                  <pic:spPr>
                    <a:xfrm>
                      <a:off x="0" y="0"/>
                      <a:ext cx="250698" cy="250698"/>
                    </a:xfrm>
                    <a:prstGeom prst="rect">
                      <a:avLst/>
                    </a:prstGeom>
                  </pic:spPr>
                </pic:pic>
              </a:graphicData>
            </a:graphic>
          </wp:anchor>
        </w:drawing>
      </w:r>
      <w:r>
        <w:rPr/>
        <w:pict>
          <v:shape style="position:absolute;margin-left:395.705109pt;margin-top:30.960701pt;width:7.95pt;height:16.2pt;mso-position-horizontal-relative:page;mso-position-vertical-relative:page;z-index:-17873920" type="#_x0000_t202" id="docshape249" filled="false" stroked="false">
            <v:textbox inset="0,0,0,0">
              <w:txbxContent>
                <w:p>
                  <w:pPr>
                    <w:spacing w:before="51"/>
                    <w:ind w:left="20" w:right="0" w:firstLine="0"/>
                    <w:jc w:val="left"/>
                    <w:rPr>
                      <w:rFonts w:ascii="ProximaNova-Medium"/>
                      <w:sz w:val="20"/>
                    </w:rPr>
                  </w:pPr>
                  <w:r>
                    <w:rPr>
                      <w:rFonts w:ascii="ProximaNova-Medium"/>
                      <w:sz w:val="20"/>
                    </w:rPr>
                    <w:t>9</w:t>
                  </w:r>
                </w:p>
              </w:txbxContent>
            </v:textbox>
            <w10:wrap type="none"/>
          </v:shape>
        </w:pict>
      </w:r>
      <w:r>
        <w:rPr/>
        <w:pict>
          <v:shape style="position:absolute;margin-left:55.692902pt;margin-top:82.737pt;width:220.4pt;height:348.3pt;mso-position-horizontal-relative:page;mso-position-vertical-relative:page;z-index:-17873408" type="#_x0000_t202" id="docshape250" filled="false" stroked="false">
            <v:textbox inset="0,0,0,0">
              <w:txbxContent>
                <w:p>
                  <w:pPr>
                    <w:spacing w:line="232" w:lineRule="auto" w:before="23"/>
                    <w:ind w:left="20" w:right="18" w:firstLine="0"/>
                    <w:jc w:val="left"/>
                    <w:rPr>
                      <w:b/>
                      <w:sz w:val="22"/>
                    </w:rPr>
                  </w:pPr>
                  <w:r>
                    <w:rPr>
                      <w:sz w:val="22"/>
                    </w:rPr>
                    <w:t>Use Google Chrome to access the following link</w:t>
                  </w:r>
                  <w:r>
                    <w:rPr>
                      <w:spacing w:val="-5"/>
                      <w:sz w:val="22"/>
                    </w:rPr>
                    <w:t> </w:t>
                  </w:r>
                  <w:r>
                    <w:rPr>
                      <w:sz w:val="22"/>
                    </w:rPr>
                    <w:t>which</w:t>
                  </w:r>
                  <w:r>
                    <w:rPr>
                      <w:spacing w:val="-5"/>
                      <w:sz w:val="22"/>
                    </w:rPr>
                    <w:t> </w:t>
                  </w:r>
                  <w:r>
                    <w:rPr>
                      <w:sz w:val="22"/>
                    </w:rPr>
                    <w:t>take</w:t>
                  </w:r>
                  <w:r>
                    <w:rPr>
                      <w:spacing w:val="-5"/>
                      <w:sz w:val="22"/>
                    </w:rPr>
                    <w:t> </w:t>
                  </w:r>
                  <w:r>
                    <w:rPr>
                      <w:sz w:val="22"/>
                    </w:rPr>
                    <w:t>you</w:t>
                  </w:r>
                  <w:r>
                    <w:rPr>
                      <w:spacing w:val="-5"/>
                      <w:sz w:val="22"/>
                    </w:rPr>
                    <w:t> </w:t>
                  </w:r>
                  <w:r>
                    <w:rPr>
                      <w:sz w:val="22"/>
                    </w:rPr>
                    <w:t>to</w:t>
                  </w:r>
                  <w:r>
                    <w:rPr>
                      <w:spacing w:val="-5"/>
                      <w:sz w:val="22"/>
                    </w:rPr>
                    <w:t> </w:t>
                  </w:r>
                  <w:r>
                    <w:rPr>
                      <w:sz w:val="22"/>
                    </w:rPr>
                    <w:t>the</w:t>
                  </w:r>
                  <w:r>
                    <w:rPr>
                      <w:spacing w:val="-5"/>
                      <w:sz w:val="22"/>
                    </w:rPr>
                    <w:t> </w:t>
                  </w:r>
                  <w:r>
                    <w:rPr>
                      <w:sz w:val="22"/>
                    </w:rPr>
                    <w:t>referral</w:t>
                  </w:r>
                  <w:r>
                    <w:rPr>
                      <w:spacing w:val="-5"/>
                      <w:sz w:val="22"/>
                    </w:rPr>
                    <w:t> </w:t>
                  </w:r>
                  <w:r>
                    <w:rPr>
                      <w:sz w:val="22"/>
                    </w:rPr>
                    <w:t>form</w:t>
                  </w:r>
                  <w:r>
                    <w:rPr>
                      <w:spacing w:val="-5"/>
                      <w:sz w:val="22"/>
                    </w:rPr>
                    <w:t> </w:t>
                  </w:r>
                  <w:r>
                    <w:rPr>
                      <w:sz w:val="22"/>
                    </w:rPr>
                    <w:t>on</w:t>
                  </w:r>
                  <w:r>
                    <w:rPr>
                      <w:spacing w:val="-5"/>
                      <w:sz w:val="22"/>
                    </w:rPr>
                    <w:t> </w:t>
                  </w:r>
                  <w:r>
                    <w:rPr>
                      <w:sz w:val="22"/>
                    </w:rPr>
                    <w:t>the website: </w:t>
                  </w:r>
                  <w:hyperlink r:id="rId80">
                    <w:r>
                      <w:rPr>
                        <w:b/>
                        <w:sz w:val="22"/>
                      </w:rPr>
                      <w:t>www.bonaccordcare.org/referrals/</w:t>
                    </w:r>
                  </w:hyperlink>
                  <w:r>
                    <w:rPr>
                      <w:b/>
                      <w:sz w:val="22"/>
                    </w:rPr>
                    <w:t> </w:t>
                  </w:r>
                  <w:hyperlink r:id="rId80">
                    <w:r>
                      <w:rPr>
                        <w:b/>
                        <w:spacing w:val="-2"/>
                        <w:sz w:val="22"/>
                      </w:rPr>
                      <w:t>community-alarm-telecare/</w:t>
                    </w:r>
                  </w:hyperlink>
                </w:p>
                <w:p>
                  <w:pPr>
                    <w:pStyle w:val="BodyText"/>
                    <w:spacing w:line="232" w:lineRule="auto" w:before="142"/>
                    <w:ind w:right="61"/>
                  </w:pPr>
                  <w:r>
                    <w:rPr/>
                    <w:t>The online form is the quickest way to refer to</w:t>
                  </w:r>
                  <w:r>
                    <w:rPr>
                      <w:spacing w:val="-7"/>
                    </w:rPr>
                    <w:t> </w:t>
                  </w:r>
                  <w:r>
                    <w:rPr/>
                    <w:t>Bon</w:t>
                  </w:r>
                  <w:r>
                    <w:rPr>
                      <w:spacing w:val="-7"/>
                    </w:rPr>
                    <w:t> </w:t>
                  </w:r>
                  <w:r>
                    <w:rPr/>
                    <w:t>Accord</w:t>
                  </w:r>
                  <w:r>
                    <w:rPr>
                      <w:spacing w:val="-7"/>
                    </w:rPr>
                    <w:t> </w:t>
                  </w:r>
                  <w:r>
                    <w:rPr/>
                    <w:t>Care</w:t>
                  </w:r>
                  <w:r>
                    <w:rPr>
                      <w:spacing w:val="-7"/>
                    </w:rPr>
                    <w:t> </w:t>
                  </w:r>
                  <w:r>
                    <w:rPr/>
                    <w:t>telecare</w:t>
                  </w:r>
                  <w:r>
                    <w:rPr>
                      <w:spacing w:val="-7"/>
                    </w:rPr>
                    <w:t> </w:t>
                  </w:r>
                  <w:r>
                    <w:rPr/>
                    <w:t>and</w:t>
                  </w:r>
                  <w:r>
                    <w:rPr>
                      <w:spacing w:val="-7"/>
                    </w:rPr>
                    <w:t> </w:t>
                  </w:r>
                  <w:r>
                    <w:rPr/>
                    <w:t>community alarm service. The service will need the names and contact details for 2- 3 people who are willing to be contacts.</w:t>
                  </w:r>
                </w:p>
                <w:p>
                  <w:pPr>
                    <w:pStyle w:val="BodyText"/>
                    <w:spacing w:line="232" w:lineRule="auto" w:before="142"/>
                    <w:ind w:right="162"/>
                  </w:pPr>
                  <w:r>
                    <w:rPr/>
                    <w:t>We will set up your profile with our control centre and check your contacts are willing to attend in the event of your alarm being activated.</w:t>
                  </w:r>
                  <w:r>
                    <w:rPr>
                      <w:spacing w:val="-6"/>
                    </w:rPr>
                    <w:t> </w:t>
                  </w:r>
                  <w:r>
                    <w:rPr/>
                    <w:t>If</w:t>
                  </w:r>
                  <w:r>
                    <w:rPr>
                      <w:spacing w:val="-6"/>
                    </w:rPr>
                    <w:t> </w:t>
                  </w:r>
                  <w:r>
                    <w:rPr/>
                    <w:t>you</w:t>
                  </w:r>
                  <w:r>
                    <w:rPr>
                      <w:spacing w:val="-6"/>
                    </w:rPr>
                    <w:t> </w:t>
                  </w:r>
                  <w:r>
                    <w:rPr/>
                    <w:t>don’t</w:t>
                  </w:r>
                  <w:r>
                    <w:rPr>
                      <w:spacing w:val="-6"/>
                    </w:rPr>
                    <w:t> </w:t>
                  </w:r>
                  <w:r>
                    <w:rPr/>
                    <w:t>have</w:t>
                  </w:r>
                  <w:r>
                    <w:rPr>
                      <w:spacing w:val="-6"/>
                    </w:rPr>
                    <w:t> </w:t>
                  </w:r>
                  <w:r>
                    <w:rPr/>
                    <w:t>any</w:t>
                  </w:r>
                  <w:r>
                    <w:rPr>
                      <w:spacing w:val="-6"/>
                    </w:rPr>
                    <w:t> </w:t>
                  </w:r>
                  <w:r>
                    <w:rPr/>
                    <w:t>contacts</w:t>
                  </w:r>
                  <w:r>
                    <w:rPr>
                      <w:spacing w:val="-6"/>
                    </w:rPr>
                    <w:t> </w:t>
                  </w:r>
                  <w:r>
                    <w:rPr/>
                    <w:t>we have a Responder Service who can act as</w:t>
                  </w:r>
                </w:p>
                <w:p>
                  <w:pPr>
                    <w:pStyle w:val="BodyText"/>
                    <w:spacing w:line="232" w:lineRule="auto" w:before="1"/>
                    <w:ind w:right="333"/>
                  </w:pPr>
                  <w:r>
                    <w:rPr/>
                    <w:t>a contact. If you are unable to contact this service</w:t>
                  </w:r>
                  <w:r>
                    <w:rPr>
                      <w:spacing w:val="-1"/>
                    </w:rPr>
                    <w:t> </w:t>
                  </w:r>
                  <w:r>
                    <w:rPr/>
                    <w:t>online, please call</w:t>
                  </w:r>
                  <w:r>
                    <w:rPr>
                      <w:spacing w:val="-1"/>
                    </w:rPr>
                    <w:t> </w:t>
                  </w:r>
                  <w:r>
                    <w:rPr>
                      <w:b/>
                    </w:rPr>
                    <w:t>01224 788 </w:t>
                  </w:r>
                  <w:r>
                    <w:rPr>
                      <w:b/>
                      <w:spacing w:val="-4"/>
                    </w:rPr>
                    <w:t>616</w:t>
                  </w:r>
                  <w:r>
                    <w:rPr>
                      <w:spacing w:val="-4"/>
                    </w:rPr>
                    <w:t>.</w:t>
                  </w:r>
                </w:p>
                <w:p>
                  <w:pPr>
                    <w:pStyle w:val="BodyText"/>
                    <w:spacing w:line="232" w:lineRule="auto" w:before="142"/>
                    <w:ind w:right="18"/>
                  </w:pPr>
                  <w:r>
                    <w:rPr/>
                    <w:t>The</w:t>
                  </w:r>
                  <w:r>
                    <w:rPr>
                      <w:spacing w:val="-2"/>
                    </w:rPr>
                    <w:t> </w:t>
                  </w:r>
                  <w:r>
                    <w:rPr/>
                    <w:t>Telecare</w:t>
                  </w:r>
                  <w:r>
                    <w:rPr>
                      <w:spacing w:val="-2"/>
                    </w:rPr>
                    <w:t> </w:t>
                  </w:r>
                  <w:r>
                    <w:rPr/>
                    <w:t>Team</w:t>
                  </w:r>
                  <w:r>
                    <w:rPr>
                      <w:spacing w:val="-2"/>
                    </w:rPr>
                    <w:t> </w:t>
                  </w:r>
                  <w:r>
                    <w:rPr/>
                    <w:t>are</w:t>
                  </w:r>
                  <w:r>
                    <w:rPr>
                      <w:spacing w:val="-2"/>
                    </w:rPr>
                    <w:t> </w:t>
                  </w:r>
                  <w:r>
                    <w:rPr/>
                    <w:t>available</w:t>
                  </w:r>
                  <w:r>
                    <w:rPr>
                      <w:spacing w:val="-2"/>
                    </w:rPr>
                    <w:t> </w:t>
                  </w:r>
                  <w:r>
                    <w:rPr/>
                    <w:t>for</w:t>
                  </w:r>
                  <w:r>
                    <w:rPr>
                      <w:spacing w:val="-2"/>
                    </w:rPr>
                    <w:t> </w:t>
                  </w:r>
                  <w:r>
                    <w:rPr/>
                    <w:t>advice</w:t>
                  </w:r>
                  <w:r>
                    <w:rPr/>
                    <w:t> on equipment and will carry out a further assessment at each visit to ensure that the </w:t>
                  </w:r>
                  <w:r>
                    <w:rPr>
                      <w:spacing w:val="-2"/>
                    </w:rPr>
                    <w:t>equipment</w:t>
                  </w:r>
                  <w:r>
                    <w:rPr>
                      <w:spacing w:val="-12"/>
                    </w:rPr>
                    <w:t> </w:t>
                  </w:r>
                  <w:r>
                    <w:rPr>
                      <w:spacing w:val="-2"/>
                    </w:rPr>
                    <w:t>requested</w:t>
                  </w:r>
                  <w:r>
                    <w:rPr>
                      <w:spacing w:val="-12"/>
                    </w:rPr>
                    <w:t> </w:t>
                  </w:r>
                  <w:r>
                    <w:rPr>
                      <w:spacing w:val="-2"/>
                    </w:rPr>
                    <w:t>and</w:t>
                  </w:r>
                  <w:r>
                    <w:rPr>
                      <w:spacing w:val="-12"/>
                    </w:rPr>
                    <w:t> </w:t>
                  </w:r>
                  <w:r>
                    <w:rPr>
                      <w:spacing w:val="-2"/>
                    </w:rPr>
                    <w:t>installed</w:t>
                  </w:r>
                  <w:r>
                    <w:rPr>
                      <w:spacing w:val="-12"/>
                    </w:rPr>
                    <w:t> </w:t>
                  </w:r>
                  <w:r>
                    <w:rPr>
                      <w:spacing w:val="-2"/>
                    </w:rPr>
                    <w:t>is</w:t>
                  </w:r>
                  <w:r>
                    <w:rPr>
                      <w:spacing w:val="-12"/>
                    </w:rPr>
                    <w:t> </w:t>
                  </w:r>
                  <w:r>
                    <w:rPr>
                      <w:spacing w:val="-2"/>
                    </w:rPr>
                    <w:t>meeting </w:t>
                  </w:r>
                  <w:r>
                    <w:rPr/>
                    <w:t>your needs. Please note Community Alarm</w:t>
                  </w:r>
                </w:p>
                <w:p>
                  <w:pPr>
                    <w:pStyle w:val="BodyText"/>
                    <w:spacing w:line="232" w:lineRule="auto" w:before="0"/>
                    <w:ind w:right="18"/>
                  </w:pPr>
                  <w:r>
                    <w:rPr/>
                    <w:t>Telecare</w:t>
                  </w:r>
                  <w:r>
                    <w:rPr>
                      <w:spacing w:val="-14"/>
                    </w:rPr>
                    <w:t> </w:t>
                  </w:r>
                  <w:r>
                    <w:rPr/>
                    <w:t>is</w:t>
                  </w:r>
                  <w:r>
                    <w:rPr>
                      <w:spacing w:val="-14"/>
                    </w:rPr>
                    <w:t> </w:t>
                  </w:r>
                  <w:r>
                    <w:rPr/>
                    <w:t>a</w:t>
                  </w:r>
                  <w:r>
                    <w:rPr>
                      <w:spacing w:val="-14"/>
                    </w:rPr>
                    <w:t> </w:t>
                  </w:r>
                  <w:r>
                    <w:rPr/>
                    <w:t>chargeable</w:t>
                  </w:r>
                  <w:r>
                    <w:rPr>
                      <w:spacing w:val="-14"/>
                    </w:rPr>
                    <w:t> </w:t>
                  </w:r>
                  <w:r>
                    <w:rPr/>
                    <w:t>service.</w:t>
                  </w:r>
                  <w:r>
                    <w:rPr>
                      <w:spacing w:val="-14"/>
                    </w:rPr>
                    <w:t> </w:t>
                  </w:r>
                  <w:r>
                    <w:rPr/>
                    <w:t>You</w:t>
                  </w:r>
                  <w:r>
                    <w:rPr>
                      <w:spacing w:val="-14"/>
                    </w:rPr>
                    <w:t> </w:t>
                  </w:r>
                  <w:r>
                    <w:rPr/>
                    <w:t>can</w:t>
                  </w:r>
                  <w:r>
                    <w:rPr>
                      <w:spacing w:val="-14"/>
                    </w:rPr>
                    <w:t> </w:t>
                  </w:r>
                  <w:r>
                    <w:rPr/>
                    <w:t>find who to contact for advice on financial help and advice in the </w:t>
                  </w:r>
                  <w:r>
                    <w:rPr>
                      <w:b/>
                    </w:rPr>
                    <w:t>Stay Informed </w:t>
                  </w:r>
                  <w:r>
                    <w:rPr/>
                    <w:t>section of this booklet.</w:t>
                  </w:r>
                </w:p>
              </w:txbxContent>
            </v:textbox>
            <w10:wrap type="none"/>
          </v:shape>
        </w:pict>
      </w:r>
      <w:r>
        <w:rPr/>
        <w:pict>
          <v:shape style="position:absolute;margin-left:288.133911pt;margin-top:82.742004pt;width:222.8pt;height:198.35pt;mso-position-horizontal-relative:page;mso-position-vertical-relative:page;z-index:-17872896" type="#_x0000_t202" id="docshape251" filled="false" stroked="false">
            <v:textbox inset="0,0,0,0">
              <w:txbxContent>
                <w:p>
                  <w:pPr>
                    <w:pStyle w:val="BodyText"/>
                    <w:spacing w:line="232" w:lineRule="auto" w:before="23"/>
                  </w:pPr>
                  <w:r>
                    <w:rPr/>
                    <w:t>Bon</w:t>
                  </w:r>
                  <w:r>
                    <w:rPr>
                      <w:spacing w:val="-7"/>
                    </w:rPr>
                    <w:t> </w:t>
                  </w:r>
                  <w:r>
                    <w:rPr/>
                    <w:t>Accord</w:t>
                  </w:r>
                  <w:r>
                    <w:rPr>
                      <w:spacing w:val="-7"/>
                    </w:rPr>
                    <w:t> </w:t>
                  </w:r>
                  <w:r>
                    <w:rPr/>
                    <w:t>Care</w:t>
                  </w:r>
                  <w:r>
                    <w:rPr>
                      <w:spacing w:val="-7"/>
                    </w:rPr>
                    <w:t> </w:t>
                  </w:r>
                  <w:r>
                    <w:rPr/>
                    <w:t>has</w:t>
                  </w:r>
                  <w:r>
                    <w:rPr>
                      <w:spacing w:val="-7"/>
                    </w:rPr>
                    <w:t> </w:t>
                  </w:r>
                  <w:r>
                    <w:rPr/>
                    <w:t>an</w:t>
                  </w:r>
                  <w:r>
                    <w:rPr>
                      <w:spacing w:val="-7"/>
                    </w:rPr>
                    <w:t> </w:t>
                  </w:r>
                  <w:r>
                    <w:rPr/>
                    <w:t>occupational</w:t>
                  </w:r>
                  <w:r>
                    <w:rPr>
                      <w:spacing w:val="-7"/>
                    </w:rPr>
                    <w:t> </w:t>
                  </w:r>
                  <w:r>
                    <w:rPr/>
                    <w:t>therapy service that aims to help you to improve your ability to do everyday tasks if you are finding these difficult. We can help enable you to go about your everyday life more easily, safely and independently.</w:t>
                  </w:r>
                </w:p>
                <w:p>
                  <w:pPr>
                    <w:spacing w:line="232" w:lineRule="auto" w:before="142"/>
                    <w:ind w:left="20" w:right="215" w:firstLine="0"/>
                    <w:jc w:val="left"/>
                    <w:rPr>
                      <w:b/>
                      <w:sz w:val="22"/>
                    </w:rPr>
                  </w:pPr>
                  <w:r>
                    <w:rPr>
                      <w:sz w:val="22"/>
                    </w:rPr>
                    <w:t>If you think you might benefit from having some input from our occupational therapy service,</w:t>
                  </w:r>
                  <w:r>
                    <w:rPr>
                      <w:spacing w:val="-9"/>
                      <w:sz w:val="22"/>
                    </w:rPr>
                    <w:t> </w:t>
                  </w:r>
                  <w:r>
                    <w:rPr>
                      <w:sz w:val="22"/>
                    </w:rPr>
                    <w:t>you</w:t>
                  </w:r>
                  <w:r>
                    <w:rPr>
                      <w:spacing w:val="-7"/>
                      <w:sz w:val="22"/>
                    </w:rPr>
                    <w:t> </w:t>
                  </w:r>
                  <w:r>
                    <w:rPr>
                      <w:sz w:val="22"/>
                    </w:rPr>
                    <w:t>can</w:t>
                  </w:r>
                  <w:r>
                    <w:rPr>
                      <w:spacing w:val="-7"/>
                      <w:sz w:val="22"/>
                    </w:rPr>
                    <w:t> </w:t>
                  </w:r>
                  <w:r>
                    <w:rPr>
                      <w:sz w:val="22"/>
                    </w:rPr>
                    <w:t>refer</w:t>
                  </w:r>
                  <w:r>
                    <w:rPr>
                      <w:spacing w:val="-7"/>
                      <w:sz w:val="22"/>
                    </w:rPr>
                    <w:t> </w:t>
                  </w:r>
                  <w:r>
                    <w:rPr>
                      <w:sz w:val="22"/>
                    </w:rPr>
                    <w:t>by</w:t>
                  </w:r>
                  <w:r>
                    <w:rPr>
                      <w:spacing w:val="-7"/>
                      <w:sz w:val="22"/>
                    </w:rPr>
                    <w:t> </w:t>
                  </w:r>
                  <w:r>
                    <w:rPr>
                      <w:sz w:val="22"/>
                    </w:rPr>
                    <w:t>using</w:t>
                  </w:r>
                  <w:r>
                    <w:rPr>
                      <w:spacing w:val="-7"/>
                      <w:sz w:val="22"/>
                    </w:rPr>
                    <w:t> </w:t>
                  </w:r>
                  <w:r>
                    <w:rPr>
                      <w:sz w:val="22"/>
                    </w:rPr>
                    <w:t>the</w:t>
                  </w:r>
                  <w:r>
                    <w:rPr>
                      <w:spacing w:val="-7"/>
                      <w:sz w:val="22"/>
                    </w:rPr>
                    <w:t> </w:t>
                  </w:r>
                  <w:r>
                    <w:rPr>
                      <w:sz w:val="22"/>
                    </w:rPr>
                    <w:t>following link: </w:t>
                  </w:r>
                  <w:hyperlink r:id="rId81">
                    <w:r>
                      <w:rPr>
                        <w:b/>
                        <w:sz w:val="22"/>
                      </w:rPr>
                      <w:t>www.bonaccordcare.org/referrals/</w:t>
                    </w:r>
                  </w:hyperlink>
                  <w:r>
                    <w:rPr>
                      <w:b/>
                      <w:sz w:val="22"/>
                    </w:rPr>
                    <w:t> </w:t>
                  </w:r>
                  <w:hyperlink r:id="rId81">
                    <w:r>
                      <w:rPr>
                        <w:b/>
                        <w:spacing w:val="-2"/>
                        <w:sz w:val="22"/>
                      </w:rPr>
                      <w:t>occupational-therapy/</w:t>
                    </w:r>
                  </w:hyperlink>
                </w:p>
                <w:p>
                  <w:pPr>
                    <w:pStyle w:val="BodyText"/>
                    <w:spacing w:line="264" w:lineRule="exact" w:before="137"/>
                  </w:pPr>
                  <w:r>
                    <w:rPr/>
                    <w:t>Alternatively,</w:t>
                  </w:r>
                  <w:r>
                    <w:rPr>
                      <w:spacing w:val="-5"/>
                    </w:rPr>
                    <w:t> </w:t>
                  </w:r>
                  <w:r>
                    <w:rPr/>
                    <w:t>if</w:t>
                  </w:r>
                  <w:r>
                    <w:rPr>
                      <w:spacing w:val="-2"/>
                    </w:rPr>
                    <w:t> </w:t>
                  </w:r>
                  <w:r>
                    <w:rPr/>
                    <w:t>you</w:t>
                  </w:r>
                  <w:r>
                    <w:rPr>
                      <w:spacing w:val="-2"/>
                    </w:rPr>
                    <w:t> </w:t>
                  </w:r>
                  <w:r>
                    <w:rPr/>
                    <w:t>are</w:t>
                  </w:r>
                  <w:r>
                    <w:rPr>
                      <w:spacing w:val="-2"/>
                    </w:rPr>
                    <w:t> </w:t>
                  </w:r>
                  <w:r>
                    <w:rPr/>
                    <w:t>unable</w:t>
                  </w:r>
                  <w:r>
                    <w:rPr>
                      <w:spacing w:val="-2"/>
                    </w:rPr>
                    <w:t> </w:t>
                  </w:r>
                  <w:r>
                    <w:rPr/>
                    <w:t>to</w:t>
                  </w:r>
                  <w:r>
                    <w:rPr>
                      <w:spacing w:val="-2"/>
                    </w:rPr>
                    <w:t> access</w:t>
                  </w:r>
                </w:p>
                <w:p>
                  <w:pPr>
                    <w:pStyle w:val="BodyText"/>
                    <w:spacing w:line="232" w:lineRule="auto" w:before="2"/>
                  </w:pPr>
                  <w:r>
                    <w:rPr/>
                    <w:t>an</w:t>
                  </w:r>
                  <w:r>
                    <w:rPr>
                      <w:spacing w:val="-4"/>
                    </w:rPr>
                    <w:t> </w:t>
                  </w:r>
                  <w:r>
                    <w:rPr/>
                    <w:t>online</w:t>
                  </w:r>
                  <w:r>
                    <w:rPr>
                      <w:spacing w:val="-4"/>
                    </w:rPr>
                    <w:t> </w:t>
                  </w:r>
                  <w:r>
                    <w:rPr/>
                    <w:t>referral</w:t>
                  </w:r>
                  <w:r>
                    <w:rPr>
                      <w:spacing w:val="-4"/>
                    </w:rPr>
                    <w:t> </w:t>
                  </w:r>
                  <w:r>
                    <w:rPr/>
                    <w:t>form</w:t>
                  </w:r>
                  <w:r>
                    <w:rPr>
                      <w:spacing w:val="-4"/>
                    </w:rPr>
                    <w:t> </w:t>
                  </w:r>
                  <w:r>
                    <w:rPr/>
                    <w:t>you</w:t>
                  </w:r>
                  <w:r>
                    <w:rPr>
                      <w:spacing w:val="-4"/>
                    </w:rPr>
                    <w:t> </w:t>
                  </w:r>
                  <w:r>
                    <w:rPr/>
                    <w:t>can</w:t>
                  </w:r>
                  <w:r>
                    <w:rPr>
                      <w:spacing w:val="-4"/>
                    </w:rPr>
                    <w:t> </w:t>
                  </w:r>
                  <w:r>
                    <w:rPr/>
                    <w:t>call</w:t>
                  </w:r>
                  <w:r>
                    <w:rPr>
                      <w:spacing w:val="-4"/>
                    </w:rPr>
                    <w:t> </w:t>
                  </w:r>
                  <w:r>
                    <w:rPr/>
                    <w:t>on</w:t>
                  </w:r>
                  <w:r>
                    <w:rPr>
                      <w:spacing w:val="-4"/>
                    </w:rPr>
                    <w:t> </w:t>
                  </w:r>
                  <w:r>
                    <w:rPr>
                      <w:b/>
                    </w:rPr>
                    <w:t>0800 1412 339 </w:t>
                  </w:r>
                  <w:r>
                    <w:rPr/>
                    <w:t>and ask for Occupational </w:t>
                  </w:r>
                  <w:r>
                    <w:rPr>
                      <w:spacing w:val="-4"/>
                    </w:rPr>
                    <w:t>Therapy.</w:t>
                  </w:r>
                </w:p>
              </w:txbxContent>
            </v:textbox>
            <w10:wrap type="none"/>
          </v:shape>
        </w:pict>
      </w:r>
      <w:r>
        <w:rPr/>
        <w:pict>
          <v:shape style="position:absolute;margin-left:520.574829pt;margin-top:82.751503pt;width:223.1pt;height:463.8pt;mso-position-horizontal-relative:page;mso-position-vertical-relative:page;z-index:-17872384" type="#_x0000_t202" id="docshape252" filled="false" stroked="false">
            <v:textbox inset="0,0,0,0">
              <w:txbxContent>
                <w:p>
                  <w:pPr>
                    <w:pStyle w:val="BodyText"/>
                    <w:spacing w:line="232" w:lineRule="auto" w:before="23"/>
                    <w:ind w:right="25"/>
                  </w:pPr>
                  <w:r>
                    <w:rPr/>
                    <w:t>Through our community meal service, you have access to a wide range of great-value, </w:t>
                  </w:r>
                  <w:r>
                    <w:rPr>
                      <w:spacing w:val="-2"/>
                    </w:rPr>
                    <w:t>healthy</w:t>
                  </w:r>
                  <w:r>
                    <w:rPr>
                      <w:spacing w:val="-8"/>
                    </w:rPr>
                    <w:t> </w:t>
                  </w:r>
                  <w:r>
                    <w:rPr>
                      <w:spacing w:val="-2"/>
                    </w:rPr>
                    <w:t>frozen</w:t>
                  </w:r>
                  <w:r>
                    <w:rPr>
                      <w:spacing w:val="-8"/>
                    </w:rPr>
                    <w:t> </w:t>
                  </w:r>
                  <w:r>
                    <w:rPr>
                      <w:spacing w:val="-2"/>
                    </w:rPr>
                    <w:t>meals</w:t>
                  </w:r>
                  <w:r>
                    <w:rPr>
                      <w:spacing w:val="-8"/>
                    </w:rPr>
                    <w:t> </w:t>
                  </w:r>
                  <w:r>
                    <w:rPr>
                      <w:spacing w:val="-2"/>
                    </w:rPr>
                    <w:t>that</w:t>
                  </w:r>
                  <w:r>
                    <w:rPr>
                      <w:spacing w:val="-8"/>
                    </w:rPr>
                    <w:t> </w:t>
                  </w:r>
                  <w:r>
                    <w:rPr>
                      <w:spacing w:val="-2"/>
                    </w:rPr>
                    <w:t>are</w:t>
                  </w:r>
                  <w:r>
                    <w:rPr>
                      <w:spacing w:val="-8"/>
                    </w:rPr>
                    <w:t> </w:t>
                  </w:r>
                  <w:r>
                    <w:rPr>
                      <w:spacing w:val="-2"/>
                    </w:rPr>
                    <w:t>delivered</w:t>
                  </w:r>
                  <w:r>
                    <w:rPr>
                      <w:spacing w:val="-8"/>
                    </w:rPr>
                    <w:t> </w:t>
                  </w:r>
                  <w:r>
                    <w:rPr>
                      <w:spacing w:val="-2"/>
                    </w:rPr>
                    <w:t>directly </w:t>
                  </w:r>
                  <w:r>
                    <w:rPr/>
                    <w:t>to your door. The two-course meals are nutritionally balanced to keep you nourished and hydrated and are continually monitored</w:t>
                  </w:r>
                  <w:r>
                    <w:rPr>
                      <w:spacing w:val="40"/>
                    </w:rPr>
                    <w:t> </w:t>
                  </w:r>
                  <w:r>
                    <w:rPr/>
                    <w:t>to ensure that each meal meets the highest recommended standards. Each meal is prepared with fresh quality ingredients, containing vitamins and minerals, to offer you the flexibility to enjoy what you choose when you choose.</w:t>
                  </w:r>
                </w:p>
                <w:p>
                  <w:pPr>
                    <w:spacing w:before="203"/>
                    <w:ind w:left="20" w:right="0" w:firstLine="0"/>
                    <w:jc w:val="left"/>
                    <w:rPr>
                      <w:b/>
                      <w:sz w:val="24"/>
                    </w:rPr>
                  </w:pPr>
                  <w:r>
                    <w:rPr>
                      <w:b/>
                      <w:sz w:val="24"/>
                    </w:rPr>
                    <w:t>How does it </w:t>
                  </w:r>
                  <w:r>
                    <w:rPr>
                      <w:b/>
                      <w:spacing w:val="-2"/>
                      <w:sz w:val="24"/>
                    </w:rPr>
                    <w:t>work?</w:t>
                  </w:r>
                </w:p>
                <w:p>
                  <w:pPr>
                    <w:pStyle w:val="BodyText"/>
                    <w:spacing w:line="232" w:lineRule="auto" w:before="134"/>
                    <w:ind w:right="19"/>
                  </w:pPr>
                  <w:r>
                    <w:rPr/>
                    <w:t>The menu selector contains a wide range of meals and a description, so you know what you are getting – you make your selection and</w:t>
                  </w:r>
                  <w:r>
                    <w:rPr>
                      <w:spacing w:val="-6"/>
                    </w:rPr>
                    <w:t> </w:t>
                  </w:r>
                  <w:r>
                    <w:rPr/>
                    <w:t>order</w:t>
                  </w:r>
                  <w:r>
                    <w:rPr>
                      <w:spacing w:val="-6"/>
                    </w:rPr>
                    <w:t> </w:t>
                  </w:r>
                  <w:r>
                    <w:rPr/>
                    <w:t>your</w:t>
                  </w:r>
                  <w:r>
                    <w:rPr>
                      <w:spacing w:val="-6"/>
                    </w:rPr>
                    <w:t> </w:t>
                  </w:r>
                  <w:r>
                    <w:rPr/>
                    <w:t>favourites.</w:t>
                  </w:r>
                  <w:r>
                    <w:rPr>
                      <w:spacing w:val="-6"/>
                    </w:rPr>
                    <w:t> </w:t>
                  </w:r>
                  <w:r>
                    <w:rPr/>
                    <w:t>Each</w:t>
                  </w:r>
                  <w:r>
                    <w:rPr>
                      <w:spacing w:val="-6"/>
                    </w:rPr>
                    <w:t> </w:t>
                  </w:r>
                  <w:r>
                    <w:rPr/>
                    <w:t>meal</w:t>
                  </w:r>
                  <w:r>
                    <w:rPr>
                      <w:spacing w:val="-6"/>
                    </w:rPr>
                    <w:t> </w:t>
                  </w:r>
                  <w:r>
                    <w:rPr/>
                    <w:t>will</w:t>
                  </w:r>
                  <w:r>
                    <w:rPr>
                      <w:spacing w:val="-6"/>
                    </w:rPr>
                    <w:t> </w:t>
                  </w:r>
                  <w:r>
                    <w:rPr/>
                    <w:t>have a soup and a main course OR a main course and a dessert. All meals are charged at a discounted rate, and we provide meals that cater</w:t>
                  </w:r>
                  <w:r>
                    <w:rPr>
                      <w:spacing w:val="-9"/>
                    </w:rPr>
                    <w:t> </w:t>
                  </w:r>
                  <w:r>
                    <w:rPr/>
                    <w:t>for</w:t>
                  </w:r>
                  <w:r>
                    <w:rPr>
                      <w:spacing w:val="-9"/>
                    </w:rPr>
                    <w:t> </w:t>
                  </w:r>
                  <w:r>
                    <w:rPr/>
                    <w:t>special</w:t>
                  </w:r>
                  <w:r>
                    <w:rPr>
                      <w:spacing w:val="-9"/>
                    </w:rPr>
                    <w:t> </w:t>
                  </w:r>
                  <w:r>
                    <w:rPr/>
                    <w:t>dietary</w:t>
                  </w:r>
                  <w:r>
                    <w:rPr>
                      <w:spacing w:val="-9"/>
                    </w:rPr>
                    <w:t> </w:t>
                  </w:r>
                  <w:r>
                    <w:rPr/>
                    <w:t>needs,</w:t>
                  </w:r>
                  <w:r>
                    <w:rPr>
                      <w:spacing w:val="-13"/>
                    </w:rPr>
                    <w:t> </w:t>
                  </w:r>
                  <w:r>
                    <w:rPr/>
                    <w:t>and</w:t>
                  </w:r>
                  <w:r>
                    <w:rPr>
                      <w:spacing w:val="-13"/>
                    </w:rPr>
                    <w:t> </w:t>
                  </w:r>
                  <w:r>
                    <w:rPr/>
                    <w:t>for</w:t>
                  </w:r>
                  <w:r>
                    <w:rPr>
                      <w:spacing w:val="-13"/>
                    </w:rPr>
                    <w:t> </w:t>
                  </w:r>
                  <w:r>
                    <w:rPr/>
                    <w:t>cultural and religious requirements. Every two weeks your selected pre-prepared frozen meals will be</w:t>
                  </w:r>
                  <w:r>
                    <w:rPr>
                      <w:spacing w:val="-5"/>
                    </w:rPr>
                    <w:t> </w:t>
                  </w:r>
                  <w:r>
                    <w:rPr/>
                    <w:t>delivered</w:t>
                  </w:r>
                  <w:r>
                    <w:rPr>
                      <w:spacing w:val="-5"/>
                    </w:rPr>
                    <w:t> </w:t>
                  </w:r>
                  <w:r>
                    <w:rPr/>
                    <w:t>to</w:t>
                  </w:r>
                  <w:r>
                    <w:rPr>
                      <w:spacing w:val="-5"/>
                    </w:rPr>
                    <w:t> </w:t>
                  </w:r>
                  <w:r>
                    <w:rPr/>
                    <w:t>you.</w:t>
                  </w:r>
                  <w:r>
                    <w:rPr>
                      <w:spacing w:val="-5"/>
                    </w:rPr>
                    <w:t> </w:t>
                  </w:r>
                  <w:r>
                    <w:rPr/>
                    <w:t>If</w:t>
                  </w:r>
                  <w:r>
                    <w:rPr>
                      <w:spacing w:val="-5"/>
                    </w:rPr>
                    <w:t> </w:t>
                  </w:r>
                  <w:r>
                    <w:rPr/>
                    <w:t>you</w:t>
                  </w:r>
                  <w:r>
                    <w:rPr>
                      <w:spacing w:val="-5"/>
                    </w:rPr>
                    <w:t> </w:t>
                  </w:r>
                  <w:r>
                    <w:rPr/>
                    <w:t>don’t</w:t>
                  </w:r>
                  <w:r>
                    <w:rPr>
                      <w:spacing w:val="-5"/>
                    </w:rPr>
                    <w:t> </w:t>
                  </w:r>
                  <w:r>
                    <w:rPr/>
                    <w:t>own</w:t>
                  </w:r>
                  <w:r>
                    <w:rPr>
                      <w:spacing w:val="-5"/>
                    </w:rPr>
                    <w:t> </w:t>
                  </w:r>
                  <w:r>
                    <w:rPr/>
                    <w:t>a</w:t>
                  </w:r>
                  <w:r>
                    <w:rPr>
                      <w:spacing w:val="-5"/>
                    </w:rPr>
                    <w:t> </w:t>
                  </w:r>
                  <w:r>
                    <w:rPr/>
                    <w:t>freezer or a microwave, don’t worry, as we will offer you a loan of either, free of charge.</w:t>
                  </w:r>
                </w:p>
                <w:p>
                  <w:pPr>
                    <w:pStyle w:val="BodyText"/>
                    <w:spacing w:line="232" w:lineRule="auto" w:before="143"/>
                  </w:pPr>
                  <w:r>
                    <w:rPr/>
                    <w:t>Arrangements</w:t>
                  </w:r>
                  <w:r>
                    <w:rPr>
                      <w:spacing w:val="-6"/>
                    </w:rPr>
                    <w:t> </w:t>
                  </w:r>
                  <w:r>
                    <w:rPr/>
                    <w:t>will</w:t>
                  </w:r>
                  <w:r>
                    <w:rPr>
                      <w:spacing w:val="-6"/>
                    </w:rPr>
                    <w:t> </w:t>
                  </w:r>
                  <w:r>
                    <w:rPr/>
                    <w:t>be</w:t>
                  </w:r>
                  <w:r>
                    <w:rPr>
                      <w:spacing w:val="-6"/>
                    </w:rPr>
                    <w:t> </w:t>
                  </w:r>
                  <w:r>
                    <w:rPr/>
                    <w:t>made</w:t>
                  </w:r>
                  <w:r>
                    <w:rPr>
                      <w:spacing w:val="-6"/>
                    </w:rPr>
                    <w:t> </w:t>
                  </w:r>
                  <w:r>
                    <w:rPr/>
                    <w:t>for</w:t>
                  </w:r>
                  <w:r>
                    <w:rPr>
                      <w:spacing w:val="-6"/>
                    </w:rPr>
                    <w:t> </w:t>
                  </w:r>
                  <w:r>
                    <w:rPr/>
                    <w:t>a</w:t>
                  </w:r>
                  <w:r>
                    <w:rPr>
                      <w:spacing w:val="-6"/>
                    </w:rPr>
                    <w:t> </w:t>
                  </w:r>
                  <w:r>
                    <w:rPr/>
                    <w:t>delivery</w:t>
                  </w:r>
                  <w:r>
                    <w:rPr>
                      <w:spacing w:val="-6"/>
                    </w:rPr>
                    <w:t> </w:t>
                  </w:r>
                  <w:r>
                    <w:rPr/>
                    <w:t>day that is convenient for you. You will be met by your friendly delivery driver who will ensure your</w:t>
                  </w:r>
                  <w:r>
                    <w:rPr>
                      <w:spacing w:val="-5"/>
                    </w:rPr>
                    <w:t> </w:t>
                  </w:r>
                  <w:r>
                    <w:rPr/>
                    <w:t>meals</w:t>
                  </w:r>
                  <w:r>
                    <w:rPr>
                      <w:spacing w:val="-5"/>
                    </w:rPr>
                    <w:t> </w:t>
                  </w:r>
                  <w:r>
                    <w:rPr/>
                    <w:t>are</w:t>
                  </w:r>
                  <w:r>
                    <w:rPr>
                      <w:spacing w:val="-5"/>
                    </w:rPr>
                    <w:t> </w:t>
                  </w:r>
                  <w:r>
                    <w:rPr/>
                    <w:t>stored</w:t>
                  </w:r>
                  <w:r>
                    <w:rPr>
                      <w:spacing w:val="-5"/>
                    </w:rPr>
                    <w:t> </w:t>
                  </w:r>
                  <w:r>
                    <w:rPr/>
                    <w:t>safely,</w:t>
                  </w:r>
                  <w:r>
                    <w:rPr>
                      <w:spacing w:val="-5"/>
                    </w:rPr>
                    <w:t> </w:t>
                  </w:r>
                  <w:r>
                    <w:rPr/>
                    <w:t>collect</w:t>
                  </w:r>
                  <w:r>
                    <w:rPr>
                      <w:spacing w:val="-5"/>
                    </w:rPr>
                    <w:t> </w:t>
                  </w:r>
                  <w:r>
                    <w:rPr/>
                    <w:t>payment and take your next order.</w:t>
                  </w:r>
                </w:p>
                <w:p>
                  <w:pPr>
                    <w:pStyle w:val="BodyText"/>
                    <w:spacing w:line="232" w:lineRule="auto" w:before="142"/>
                    <w:ind w:right="477"/>
                  </w:pPr>
                  <w:r>
                    <w:rPr>
                      <w:spacing w:val="-4"/>
                    </w:rPr>
                    <w:t>Go</w:t>
                  </w:r>
                  <w:r>
                    <w:rPr>
                      <w:spacing w:val="-11"/>
                    </w:rPr>
                    <w:t> </w:t>
                  </w:r>
                  <w:r>
                    <w:rPr>
                      <w:spacing w:val="-4"/>
                    </w:rPr>
                    <w:t>online</w:t>
                  </w:r>
                  <w:r>
                    <w:rPr>
                      <w:spacing w:val="-11"/>
                    </w:rPr>
                    <w:t> </w:t>
                  </w:r>
                  <w:r>
                    <w:rPr>
                      <w:spacing w:val="-4"/>
                    </w:rPr>
                    <w:t>to</w:t>
                  </w:r>
                  <w:r>
                    <w:rPr>
                      <w:spacing w:val="-11"/>
                    </w:rPr>
                    <w:t> </w:t>
                  </w:r>
                  <w:r>
                    <w:rPr>
                      <w:spacing w:val="-4"/>
                    </w:rPr>
                    <w:t>see</w:t>
                  </w:r>
                  <w:r>
                    <w:rPr>
                      <w:spacing w:val="-11"/>
                    </w:rPr>
                    <w:t> </w:t>
                  </w:r>
                  <w:r>
                    <w:rPr>
                      <w:spacing w:val="-4"/>
                    </w:rPr>
                    <w:t>the</w:t>
                  </w:r>
                  <w:r>
                    <w:rPr>
                      <w:spacing w:val="-11"/>
                    </w:rPr>
                    <w:t> </w:t>
                  </w:r>
                  <w:r>
                    <w:rPr>
                      <w:spacing w:val="-4"/>
                    </w:rPr>
                    <w:t>menus</w:t>
                  </w:r>
                  <w:r>
                    <w:rPr>
                      <w:spacing w:val="-11"/>
                    </w:rPr>
                    <w:t> </w:t>
                  </w:r>
                  <w:r>
                    <w:rPr>
                      <w:spacing w:val="-4"/>
                    </w:rPr>
                    <w:t>and</w:t>
                  </w:r>
                  <w:r>
                    <w:rPr>
                      <w:spacing w:val="-11"/>
                    </w:rPr>
                    <w:t> </w:t>
                  </w:r>
                  <w:r>
                    <w:rPr>
                      <w:spacing w:val="-4"/>
                    </w:rPr>
                    <w:t>email</w:t>
                  </w:r>
                  <w:r>
                    <w:rPr>
                      <w:spacing w:val="-11"/>
                    </w:rPr>
                    <w:t> </w:t>
                  </w:r>
                  <w:r>
                    <w:rPr>
                      <w:spacing w:val="-4"/>
                    </w:rPr>
                    <w:t>us</w:t>
                  </w:r>
                  <w:r>
                    <w:rPr>
                      <w:spacing w:val="-11"/>
                    </w:rPr>
                    <w:t> </w:t>
                  </w:r>
                  <w:r>
                    <w:rPr>
                      <w:spacing w:val="-4"/>
                    </w:rPr>
                    <w:t>to </w:t>
                  </w:r>
                  <w:r>
                    <w:rPr/>
                    <w:t>make a referral or call </w:t>
                  </w:r>
                  <w:r>
                    <w:rPr>
                      <w:b/>
                    </w:rPr>
                    <w:t>01224 570 400</w:t>
                  </w:r>
                  <w:r>
                    <w:rPr/>
                    <w:t>.</w:t>
                  </w:r>
                </w:p>
              </w:txbxContent>
            </v:textbox>
            <w10:wrap type="none"/>
          </v:shape>
        </w:pict>
      </w:r>
      <w:r>
        <w:rPr/>
        <w:pict>
          <v:shape style="position:absolute;margin-left:288.133911pt;margin-top:295.381805pt;width:218.75pt;height:130.4pt;mso-position-horizontal-relative:page;mso-position-vertical-relative:page;z-index:-17871872" type="#_x0000_t202" id="docshape253" filled="false" stroked="false">
            <v:textbox inset="0,0,0,0">
              <w:txbxContent>
                <w:p>
                  <w:pPr>
                    <w:spacing w:before="20"/>
                    <w:ind w:left="20" w:right="0" w:firstLine="0"/>
                    <w:jc w:val="left"/>
                    <w:rPr>
                      <w:rFonts w:ascii="Comfortaa"/>
                      <w:b/>
                      <w:sz w:val="32"/>
                    </w:rPr>
                  </w:pPr>
                  <w:r>
                    <w:rPr>
                      <w:rFonts w:ascii="Comfortaa"/>
                      <w:b/>
                      <w:sz w:val="32"/>
                    </w:rPr>
                    <w:t>Equip</w:t>
                  </w:r>
                  <w:r>
                    <w:rPr>
                      <w:rFonts w:ascii="Comfortaa"/>
                      <w:b/>
                      <w:spacing w:val="-3"/>
                      <w:sz w:val="32"/>
                    </w:rPr>
                    <w:t> </w:t>
                  </w:r>
                  <w:r>
                    <w:rPr>
                      <w:rFonts w:ascii="Comfortaa"/>
                      <w:b/>
                      <w:sz w:val="32"/>
                    </w:rPr>
                    <w:t>me</w:t>
                  </w:r>
                  <w:r>
                    <w:rPr>
                      <w:rFonts w:ascii="Comfortaa"/>
                      <w:b/>
                      <w:spacing w:val="-2"/>
                      <w:sz w:val="32"/>
                    </w:rPr>
                    <w:t> </w:t>
                  </w:r>
                  <w:r>
                    <w:rPr>
                      <w:rFonts w:ascii="Comfortaa"/>
                      <w:b/>
                      <w:sz w:val="32"/>
                    </w:rPr>
                    <w:t>for</w:t>
                  </w:r>
                  <w:r>
                    <w:rPr>
                      <w:rFonts w:ascii="Comfortaa"/>
                      <w:b/>
                      <w:spacing w:val="-2"/>
                      <w:sz w:val="32"/>
                    </w:rPr>
                    <w:t> Living</w:t>
                  </w:r>
                </w:p>
                <w:p>
                  <w:pPr>
                    <w:pStyle w:val="BodyText"/>
                    <w:spacing w:line="232" w:lineRule="auto" w:before="130"/>
                    <w:ind w:right="25"/>
                    <w:rPr>
                      <w:b/>
                    </w:rPr>
                  </w:pPr>
                  <w:r>
                    <w:rPr/>
                    <w:t>Equip me for Living is an online shop where you can buy small aids to help you manage</w:t>
                  </w:r>
                  <w:r>
                    <w:rPr>
                      <w:spacing w:val="40"/>
                    </w:rPr>
                    <w:t> </w:t>
                  </w:r>
                  <w:r>
                    <w:rPr/>
                    <w:t>in your day-to-day life. Delivery is free for people living in Aberdeen. The team can offer</w:t>
                  </w:r>
                  <w:r>
                    <w:rPr>
                      <w:spacing w:val="-5"/>
                    </w:rPr>
                    <w:t> </w:t>
                  </w:r>
                  <w:r>
                    <w:rPr/>
                    <w:t>advice</w:t>
                  </w:r>
                  <w:r>
                    <w:rPr>
                      <w:spacing w:val="-5"/>
                    </w:rPr>
                    <w:t> </w:t>
                  </w:r>
                  <w:r>
                    <w:rPr/>
                    <w:t>on</w:t>
                  </w:r>
                  <w:r>
                    <w:rPr>
                      <w:spacing w:val="-5"/>
                    </w:rPr>
                    <w:t> </w:t>
                  </w:r>
                  <w:r>
                    <w:rPr/>
                    <w:t>a</w:t>
                  </w:r>
                  <w:r>
                    <w:rPr>
                      <w:spacing w:val="-5"/>
                    </w:rPr>
                    <w:t> </w:t>
                  </w:r>
                  <w:r>
                    <w:rPr/>
                    <w:t>variety</w:t>
                  </w:r>
                  <w:r>
                    <w:rPr>
                      <w:spacing w:val="-5"/>
                    </w:rPr>
                    <w:t> </w:t>
                  </w:r>
                  <w:r>
                    <w:rPr/>
                    <w:t>of</w:t>
                  </w:r>
                  <w:r>
                    <w:rPr>
                      <w:spacing w:val="-5"/>
                    </w:rPr>
                    <w:t> </w:t>
                  </w:r>
                  <w:r>
                    <w:rPr/>
                    <w:t>things</w:t>
                  </w:r>
                  <w:r>
                    <w:rPr>
                      <w:spacing w:val="-5"/>
                    </w:rPr>
                    <w:t> </w:t>
                  </w:r>
                  <w:r>
                    <w:rPr/>
                    <w:t>to</w:t>
                  </w:r>
                  <w:r>
                    <w:rPr>
                      <w:spacing w:val="-5"/>
                    </w:rPr>
                    <w:t> </w:t>
                  </w:r>
                  <w:r>
                    <w:rPr/>
                    <w:t>help</w:t>
                  </w:r>
                  <w:r>
                    <w:rPr>
                      <w:spacing w:val="-5"/>
                    </w:rPr>
                    <w:t> </w:t>
                  </w:r>
                  <w:r>
                    <w:rPr/>
                    <w:t>you live as independently as possible. You can browse through the shop by visiting </w:t>
                  </w:r>
                  <w:hyperlink r:id="rId82">
                    <w:r>
                      <w:rPr>
                        <w:b/>
                        <w:spacing w:val="-2"/>
                      </w:rPr>
                      <w:t>www.equipmeforliving.co.uk/</w:t>
                    </w:r>
                  </w:hyperlink>
                </w:p>
              </w:txbxContent>
            </v:textbox>
            <w10:wrap type="none"/>
          </v:shape>
        </w:pict>
      </w:r>
      <w:r>
        <w:rPr/>
        <w:pict>
          <v:shape style="position:absolute;margin-left:288.133911pt;margin-top:440.058899pt;width:216.7pt;height:104.2pt;mso-position-horizontal-relative:page;mso-position-vertical-relative:page;z-index:-17871360" type="#_x0000_t202" id="docshape254" filled="false" stroked="false">
            <v:textbox inset="0,0,0,0">
              <w:txbxContent>
                <w:p>
                  <w:pPr>
                    <w:spacing w:before="20"/>
                    <w:ind w:left="20" w:right="0" w:firstLine="0"/>
                    <w:jc w:val="left"/>
                    <w:rPr>
                      <w:rFonts w:ascii="Comfortaa"/>
                      <w:b/>
                      <w:sz w:val="32"/>
                    </w:rPr>
                  </w:pPr>
                  <w:r>
                    <w:rPr>
                      <w:rFonts w:ascii="Comfortaa"/>
                      <w:b/>
                      <w:sz w:val="32"/>
                    </w:rPr>
                    <w:t>Community</w:t>
                  </w:r>
                  <w:r>
                    <w:rPr>
                      <w:rFonts w:ascii="Comfortaa"/>
                      <w:b/>
                      <w:spacing w:val="-13"/>
                      <w:sz w:val="32"/>
                    </w:rPr>
                    <w:t> </w:t>
                  </w:r>
                  <w:r>
                    <w:rPr>
                      <w:rFonts w:ascii="Comfortaa"/>
                      <w:b/>
                      <w:spacing w:val="-2"/>
                      <w:sz w:val="32"/>
                    </w:rPr>
                    <w:t>Meals</w:t>
                  </w:r>
                </w:p>
                <w:p>
                  <w:pPr>
                    <w:pStyle w:val="BodyText"/>
                    <w:spacing w:line="232" w:lineRule="auto" w:before="130"/>
                    <w:ind w:right="295"/>
                  </w:pPr>
                  <w:r>
                    <w:rPr/>
                    <w:t>Eating well is essential for everyone and is a vital part of keeping as well and as independent</w:t>
                  </w:r>
                  <w:r>
                    <w:rPr>
                      <w:spacing w:val="-10"/>
                    </w:rPr>
                    <w:t> </w:t>
                  </w:r>
                  <w:r>
                    <w:rPr/>
                    <w:t>as</w:t>
                  </w:r>
                  <w:r>
                    <w:rPr>
                      <w:spacing w:val="-10"/>
                    </w:rPr>
                    <w:t> </w:t>
                  </w:r>
                  <w:r>
                    <w:rPr/>
                    <w:t>possible.</w:t>
                  </w:r>
                  <w:r>
                    <w:rPr>
                      <w:spacing w:val="-10"/>
                    </w:rPr>
                    <w:t> </w:t>
                  </w:r>
                  <w:r>
                    <w:rPr/>
                    <w:t>Sometimes,</w:t>
                  </w:r>
                  <w:r>
                    <w:rPr>
                      <w:spacing w:val="-10"/>
                    </w:rPr>
                    <w:t> </w:t>
                  </w:r>
                  <w:r>
                    <w:rPr/>
                    <w:t>and</w:t>
                  </w:r>
                </w:p>
                <w:p>
                  <w:pPr>
                    <w:pStyle w:val="BodyText"/>
                    <w:spacing w:line="232" w:lineRule="auto" w:before="1"/>
                    <w:ind w:right="17"/>
                    <w:jc w:val="both"/>
                  </w:pPr>
                  <w:r>
                    <w:rPr/>
                    <w:t>for</w:t>
                  </w:r>
                  <w:r>
                    <w:rPr>
                      <w:spacing w:val="-6"/>
                    </w:rPr>
                    <w:t> </w:t>
                  </w:r>
                  <w:r>
                    <w:rPr/>
                    <w:t>different</w:t>
                  </w:r>
                  <w:r>
                    <w:rPr>
                      <w:spacing w:val="-6"/>
                    </w:rPr>
                    <w:t> </w:t>
                  </w:r>
                  <w:r>
                    <w:rPr/>
                    <w:t>reasons,</w:t>
                  </w:r>
                  <w:r>
                    <w:rPr>
                      <w:spacing w:val="-6"/>
                    </w:rPr>
                    <w:t> </w:t>
                  </w:r>
                  <w:r>
                    <w:rPr/>
                    <w:t>it</w:t>
                  </w:r>
                  <w:r>
                    <w:rPr>
                      <w:spacing w:val="-6"/>
                    </w:rPr>
                    <w:t> </w:t>
                  </w:r>
                  <w:r>
                    <w:rPr/>
                    <w:t>can</w:t>
                  </w:r>
                  <w:r>
                    <w:rPr>
                      <w:spacing w:val="-6"/>
                    </w:rPr>
                    <w:t> </w:t>
                  </w:r>
                  <w:r>
                    <w:rPr/>
                    <w:t>be</w:t>
                  </w:r>
                  <w:r>
                    <w:rPr>
                      <w:spacing w:val="-6"/>
                    </w:rPr>
                    <w:t> </w:t>
                  </w:r>
                  <w:r>
                    <w:rPr/>
                    <w:t>challenging</w:t>
                  </w:r>
                  <w:r>
                    <w:rPr>
                      <w:spacing w:val="-6"/>
                    </w:rPr>
                    <w:t> </w:t>
                  </w:r>
                  <w:r>
                    <w:rPr/>
                    <w:t>to shop</w:t>
                  </w:r>
                  <w:r>
                    <w:rPr>
                      <w:spacing w:val="-4"/>
                    </w:rPr>
                    <w:t> </w:t>
                  </w:r>
                  <w:r>
                    <w:rPr/>
                    <w:t>and</w:t>
                  </w:r>
                  <w:r>
                    <w:rPr>
                      <w:spacing w:val="-4"/>
                    </w:rPr>
                    <w:t> </w:t>
                  </w:r>
                  <w:r>
                    <w:rPr/>
                    <w:t>prepare</w:t>
                  </w:r>
                  <w:r>
                    <w:rPr>
                      <w:spacing w:val="-4"/>
                    </w:rPr>
                    <w:t> </w:t>
                  </w:r>
                  <w:r>
                    <w:rPr/>
                    <w:t>a</w:t>
                  </w:r>
                  <w:r>
                    <w:rPr>
                      <w:spacing w:val="-4"/>
                    </w:rPr>
                    <w:t> </w:t>
                  </w:r>
                  <w:r>
                    <w:rPr/>
                    <w:t>nutritional</w:t>
                  </w:r>
                  <w:r>
                    <w:rPr>
                      <w:spacing w:val="-4"/>
                    </w:rPr>
                    <w:t> </w:t>
                  </w:r>
                  <w:r>
                    <w:rPr/>
                    <w:t>and</w:t>
                  </w:r>
                  <w:r>
                    <w:rPr>
                      <w:spacing w:val="-4"/>
                    </w:rPr>
                    <w:t> </w:t>
                  </w:r>
                  <w:r>
                    <w:rPr/>
                    <w:t>satisfying </w:t>
                  </w:r>
                  <w:r>
                    <w:rPr>
                      <w:spacing w:val="-2"/>
                    </w:rPr>
                    <w:t>meal.</w:t>
                  </w:r>
                </w:p>
              </w:txbxContent>
            </v:textbox>
            <w10:wrap type="none"/>
          </v:shape>
        </w:pict>
      </w:r>
      <w:r>
        <w:rPr/>
        <w:pict>
          <v:shape style="position:absolute;margin-left:55.692902pt;margin-top:445.468414pt;width:220.5pt;height:96.2pt;mso-position-horizontal-relative:page;mso-position-vertical-relative:page;z-index:-17870848" type="#_x0000_t202" id="docshape255" filled="false" stroked="false">
            <v:textbox inset="0,0,0,0">
              <w:txbxContent>
                <w:p>
                  <w:pPr>
                    <w:spacing w:line="242" w:lineRule="auto" w:before="20"/>
                    <w:ind w:left="20" w:right="407" w:firstLine="0"/>
                    <w:jc w:val="left"/>
                    <w:rPr>
                      <w:rFonts w:ascii="Comfortaa"/>
                      <w:b/>
                      <w:sz w:val="32"/>
                    </w:rPr>
                  </w:pPr>
                  <w:r>
                    <w:rPr>
                      <w:rFonts w:ascii="Comfortaa"/>
                      <w:b/>
                      <w:spacing w:val="-2"/>
                      <w:sz w:val="32"/>
                    </w:rPr>
                    <w:t>Occupational</w:t>
                  </w:r>
                  <w:r>
                    <w:rPr>
                      <w:rFonts w:ascii="Comfortaa"/>
                      <w:b/>
                      <w:spacing w:val="-22"/>
                      <w:sz w:val="32"/>
                    </w:rPr>
                    <w:t> </w:t>
                  </w:r>
                  <w:r>
                    <w:rPr>
                      <w:rFonts w:ascii="Comfortaa"/>
                      <w:b/>
                      <w:spacing w:val="-2"/>
                      <w:sz w:val="32"/>
                    </w:rPr>
                    <w:t>therapy </w:t>
                  </w:r>
                  <w:r>
                    <w:rPr>
                      <w:rFonts w:ascii="Comfortaa"/>
                      <w:b/>
                      <w:sz w:val="32"/>
                    </w:rPr>
                    <w:t>at home</w:t>
                  </w:r>
                </w:p>
                <w:p>
                  <w:pPr>
                    <w:pStyle w:val="BodyText"/>
                    <w:spacing w:line="232" w:lineRule="auto" w:before="126"/>
                  </w:pPr>
                  <w:r>
                    <w:rPr/>
                    <w:t>We understand that sometimes after illness, getting a bit older or if you have a disability, you</w:t>
                  </w:r>
                  <w:r>
                    <w:rPr>
                      <w:spacing w:val="-6"/>
                    </w:rPr>
                    <w:t> </w:t>
                  </w:r>
                  <w:r>
                    <w:rPr/>
                    <w:t>may</w:t>
                  </w:r>
                  <w:r>
                    <w:rPr>
                      <w:spacing w:val="-6"/>
                    </w:rPr>
                    <w:t> </w:t>
                  </w:r>
                  <w:r>
                    <w:rPr/>
                    <w:t>find</w:t>
                  </w:r>
                  <w:r>
                    <w:rPr>
                      <w:spacing w:val="-6"/>
                    </w:rPr>
                    <w:t> </w:t>
                  </w:r>
                  <w:r>
                    <w:rPr/>
                    <w:t>yourself</w:t>
                  </w:r>
                  <w:r>
                    <w:rPr>
                      <w:spacing w:val="-6"/>
                    </w:rPr>
                    <w:t> </w:t>
                  </w:r>
                  <w:r>
                    <w:rPr/>
                    <w:t>starting</w:t>
                  </w:r>
                  <w:r>
                    <w:rPr>
                      <w:spacing w:val="-6"/>
                    </w:rPr>
                    <w:t> </w:t>
                  </w:r>
                  <w:r>
                    <w:rPr/>
                    <w:t>to</w:t>
                  </w:r>
                  <w:r>
                    <w:rPr>
                      <w:spacing w:val="-6"/>
                    </w:rPr>
                    <w:t> </w:t>
                  </w:r>
                  <w:r>
                    <w:rPr/>
                    <w:t>struggle</w:t>
                  </w:r>
                  <w:r>
                    <w:rPr>
                      <w:spacing w:val="-6"/>
                    </w:rPr>
                    <w:t> </w:t>
                  </w:r>
                  <w:r>
                    <w:rPr/>
                    <w:t>with everyday tasks.</w:t>
                  </w:r>
                </w:p>
              </w:txbxContent>
            </v:textbox>
            <w10:wrap type="none"/>
          </v:shape>
        </w:pict>
      </w:r>
      <w:r>
        <w:rPr/>
        <w:pict>
          <v:shape style="position:absolute;margin-left:526.296692pt;margin-top:567.457825pt;width:217.95pt;height:11.6pt;mso-position-horizontal-relative:page;mso-position-vertical-relative:page;z-index:-17870336" type="#_x0000_t202" id="docshape256" filled="false" stroked="false">
            <v:textbox inset="0,0,0,0">
              <w:txbxContent>
                <w:p>
                  <w:pPr>
                    <w:spacing w:before="18"/>
                    <w:ind w:left="20" w:right="0" w:firstLine="0"/>
                    <w:jc w:val="left"/>
                    <w:rPr>
                      <w:rFonts w:ascii="ProximaNova-Light"/>
                      <w:sz w:val="16"/>
                    </w:rPr>
                  </w:pPr>
                  <w:r>
                    <w:rPr>
                      <w:b/>
                      <w:color w:val="F4AACC"/>
                      <w:spacing w:val="10"/>
                      <w:sz w:val="16"/>
                    </w:rPr>
                    <w:t>A</w:t>
                  </w:r>
                  <w:r>
                    <w:rPr>
                      <w:rFonts w:ascii="ProximaNova-Light"/>
                      <w:spacing w:val="10"/>
                      <w:sz w:val="16"/>
                    </w:rPr>
                    <w:t>berdeen</w:t>
                  </w:r>
                  <w:r>
                    <w:rPr>
                      <w:rFonts w:ascii="ProximaNova-Light"/>
                      <w:spacing w:val="25"/>
                      <w:sz w:val="16"/>
                    </w:rPr>
                    <w:t> </w:t>
                  </w:r>
                  <w:r>
                    <w:rPr>
                      <w:b/>
                      <w:color w:val="F4AACC"/>
                      <w:spacing w:val="9"/>
                      <w:sz w:val="16"/>
                    </w:rPr>
                    <w:t>G</w:t>
                  </w:r>
                  <w:r>
                    <w:rPr>
                      <w:rFonts w:ascii="ProximaNova-Light"/>
                      <w:spacing w:val="9"/>
                      <w:sz w:val="16"/>
                    </w:rPr>
                    <w:t>uide</w:t>
                  </w:r>
                  <w:r>
                    <w:rPr>
                      <w:rFonts w:ascii="ProximaNova-Light"/>
                      <w:spacing w:val="28"/>
                      <w:sz w:val="16"/>
                    </w:rPr>
                    <w:t> </w:t>
                  </w:r>
                  <w:r>
                    <w:rPr>
                      <w:rFonts w:ascii="ProximaNova-Light"/>
                      <w:sz w:val="16"/>
                    </w:rPr>
                    <w:t>to</w:t>
                  </w:r>
                  <w:r>
                    <w:rPr>
                      <w:rFonts w:ascii="ProximaNova-Light"/>
                      <w:spacing w:val="28"/>
                      <w:sz w:val="16"/>
                    </w:rPr>
                    <w:t> </w:t>
                  </w:r>
                  <w:r>
                    <w:rPr>
                      <w:b/>
                      <w:color w:val="F4AACC"/>
                      <w:spacing w:val="10"/>
                      <w:sz w:val="16"/>
                    </w:rPr>
                    <w:t>I</w:t>
                  </w:r>
                  <w:r>
                    <w:rPr>
                      <w:rFonts w:ascii="ProximaNova-Light"/>
                      <w:spacing w:val="10"/>
                      <w:sz w:val="16"/>
                    </w:rPr>
                    <w:t>ndependent</w:t>
                  </w:r>
                  <w:r>
                    <w:rPr>
                      <w:rFonts w:ascii="ProximaNova-Light"/>
                      <w:spacing w:val="28"/>
                      <w:sz w:val="16"/>
                    </w:rPr>
                    <w:t> </w:t>
                  </w:r>
                  <w:r>
                    <w:rPr>
                      <w:b/>
                      <w:color w:val="F4AACC"/>
                      <w:spacing w:val="10"/>
                      <w:sz w:val="16"/>
                    </w:rPr>
                    <w:t>L</w:t>
                  </w:r>
                  <w:r>
                    <w:rPr>
                      <w:rFonts w:ascii="ProximaNova-Light"/>
                      <w:spacing w:val="10"/>
                      <w:sz w:val="16"/>
                    </w:rPr>
                    <w:t>iving</w:t>
                  </w:r>
                  <w:r>
                    <w:rPr>
                      <w:rFonts w:ascii="ProximaNova-Light"/>
                      <w:spacing w:val="28"/>
                      <w:sz w:val="16"/>
                    </w:rPr>
                    <w:t> </w:t>
                  </w:r>
                  <w:r>
                    <w:rPr>
                      <w:rFonts w:ascii="ProximaNova-Light"/>
                      <w:sz w:val="16"/>
                    </w:rPr>
                    <w:t>&amp;</w:t>
                  </w:r>
                  <w:r>
                    <w:rPr>
                      <w:rFonts w:ascii="ProximaNova-Light"/>
                      <w:spacing w:val="28"/>
                      <w:sz w:val="16"/>
                    </w:rPr>
                    <w:t> </w:t>
                  </w:r>
                  <w:r>
                    <w:rPr>
                      <w:b/>
                      <w:color w:val="F4AACC"/>
                      <w:spacing w:val="10"/>
                      <w:sz w:val="16"/>
                    </w:rPr>
                    <w:t>E</w:t>
                  </w:r>
                  <w:r>
                    <w:rPr>
                      <w:rFonts w:ascii="ProximaNova-Light"/>
                      <w:spacing w:val="10"/>
                      <w:sz w:val="16"/>
                    </w:rPr>
                    <w:t>nablement</w:t>
                  </w:r>
                </w:p>
              </w:txbxContent>
            </v:textbox>
            <w10:wrap type="none"/>
          </v:shape>
        </w:pict>
      </w:r>
      <w:r>
        <w:rPr/>
        <w:pict>
          <v:shape style="position:absolute;margin-left:780.803772pt;margin-top:29.098902pt;width:41.05pt;height:322.55pt;mso-position-horizontal-relative:page;mso-position-vertical-relative:page;z-index:-17869824" type="#_x0000_t202" id="docshape257" filled="false" stroked="false">
            <v:textbox inset="0,0,0,0" style="layout-flow:vertical">
              <w:txbxContent>
                <w:p>
                  <w:pPr>
                    <w:spacing w:before="20"/>
                    <w:ind w:left="20" w:right="0" w:firstLine="0"/>
                    <w:jc w:val="left"/>
                    <w:rPr>
                      <w:rFonts w:ascii="Comfortaa"/>
                      <w:b/>
                      <w:sz w:val="70"/>
                    </w:rPr>
                  </w:pPr>
                  <w:r>
                    <w:rPr>
                      <w:rFonts w:ascii="Comfortaa"/>
                      <w:b/>
                      <w:sz w:val="70"/>
                    </w:rPr>
                    <w:t>Stay</w:t>
                  </w:r>
                  <w:r>
                    <w:rPr>
                      <w:rFonts w:ascii="Comfortaa"/>
                      <w:b/>
                      <w:spacing w:val="-35"/>
                      <w:sz w:val="70"/>
                    </w:rPr>
                    <w:t> </w:t>
                  </w:r>
                  <w:r>
                    <w:rPr>
                      <w:rFonts w:ascii="Comfortaa"/>
                      <w:b/>
                      <w:spacing w:val="-8"/>
                      <w:sz w:val="70"/>
                    </w:rPr>
                    <w:t>Independent</w:t>
                  </w:r>
                </w:p>
              </w:txbxContent>
            </v:textbox>
            <w10:wrap type="none"/>
          </v:shape>
        </w:pict>
      </w:r>
    </w:p>
    <w:p>
      <w:pPr>
        <w:spacing w:after="0"/>
        <w:rPr>
          <w:sz w:val="2"/>
          <w:szCs w:val="2"/>
        </w:rPr>
        <w:sectPr>
          <w:pgSz w:w="16840" w:h="11910" w:orient="landscape"/>
          <w:pgMar w:top="0" w:bottom="0" w:left="920" w:right="920"/>
        </w:sectPr>
      </w:pPr>
    </w:p>
    <w:p>
      <w:pPr>
        <w:rPr>
          <w:sz w:val="2"/>
          <w:szCs w:val="2"/>
        </w:rPr>
      </w:pPr>
      <w:r>
        <w:rPr/>
        <w:drawing>
          <wp:anchor distT="0" distB="0" distL="0" distR="0" allowOverlap="1" layoutInCell="1" locked="0" behindDoc="1" simplePos="0" relativeHeight="485447168">
            <wp:simplePos x="0" y="0"/>
            <wp:positionH relativeFrom="page">
              <wp:posOffset>5490650</wp:posOffset>
            </wp:positionH>
            <wp:positionV relativeFrom="page">
              <wp:posOffset>382263</wp:posOffset>
            </wp:positionV>
            <wp:extent cx="250698" cy="250698"/>
            <wp:effectExtent l="0" t="0" r="0" b="0"/>
            <wp:wrapNone/>
            <wp:docPr id="29" name="image21.png"/>
            <wp:cNvGraphicFramePr>
              <a:graphicFrameLocks noChangeAspect="1"/>
            </wp:cNvGraphicFramePr>
            <a:graphic>
              <a:graphicData uri="http://schemas.openxmlformats.org/drawingml/2006/picture">
                <pic:pic>
                  <pic:nvPicPr>
                    <pic:cNvPr id="30" name="image21.png"/>
                    <pic:cNvPicPr/>
                  </pic:nvPicPr>
                  <pic:blipFill>
                    <a:blip r:embed="rId28" cstate="print"/>
                    <a:stretch>
                      <a:fillRect/>
                    </a:stretch>
                  </pic:blipFill>
                  <pic:spPr>
                    <a:xfrm>
                      <a:off x="0" y="0"/>
                      <a:ext cx="250698" cy="250698"/>
                    </a:xfrm>
                    <a:prstGeom prst="rect">
                      <a:avLst/>
                    </a:prstGeom>
                  </pic:spPr>
                </pic:pic>
              </a:graphicData>
            </a:graphic>
          </wp:anchor>
        </w:drawing>
      </w:r>
      <w:r>
        <w:rPr/>
        <w:pict>
          <v:group style="position:absolute;margin-left:0pt;margin-top:.001001pt;width:320.350pt;height:595.3pt;mso-position-horizontal-relative:page;mso-position-vertical-relative:page;z-index:-17868800" id="docshapegroup258" coordorigin="0,0" coordsize="6407,11906">
            <v:shape style="position:absolute;left:4136;top:7790;width:1954;height:468" id="docshape259" coordorigin="4137,7791" coordsize="1954,468" path="m5669,7791l4729,7791,4221,8198,4137,8258,4236,8203,5887,7859,5887,7859,5669,7791xm5887,7859l5887,7859,6090,7923,5887,7859xe" filled="true" fillcolor="#a3d7e4" stroked="false">
              <v:path arrowok="t"/>
              <v:fill type="solid"/>
            </v:shape>
            <v:shape style="position:absolute;left:3309;top:8526;width:587;height:172" type="#_x0000_t75" id="docshape260" stroked="false">
              <v:imagedata r:id="rId83" o:title=""/>
            </v:shape>
            <v:shape style="position:absolute;left:3206;top:7790;width:489;height:746" id="docshape261" coordorigin="3206,7791" coordsize="489,746" path="m3693,8533l3694,8536,3695,8535,3694,8535,3693,8533xm3517,7791l3206,7791,3283,7875,3693,8533,3517,7791xe" filled="true" fillcolor="#f2aacb" stroked="false">
              <v:path arrowok="t"/>
              <v:fill type="solid"/>
            </v:shape>
            <v:shape style="position:absolute;left:3454;top:8532;width:345;height:166" id="docshape262" coordorigin="3454,8532" coordsize="345,166" path="m3692,8532l3454,8698,3799,8698,3692,8532xe" filled="true" fillcolor="#c4b365" stroked="false">
              <v:path arrowok="t"/>
              <v:fill type="solid"/>
            </v:shape>
            <v:shape style="position:absolute;left:1700;top:7790;width:1994;height:908" id="docshape263" coordorigin="1701,7791" coordsize="1994,908" path="m3217,7791l1701,7791,1701,8698,3403,8698,3694,8534,3290,7871,3217,7791xe" filled="true" fillcolor="#f08595" stroked="false">
              <v:path arrowok="t"/>
              <v:fill type="solid"/>
            </v:shape>
            <v:shape style="position:absolute;left:3690;top:7836;width:2716;height:862" id="docshape264" coordorigin="3691,7837" coordsize="2716,862" path="m5540,7837l3691,8534,3812,8698,6406,8698,6406,8528,6402,8452,6391,8379,6373,8308,6348,8241,6317,8176,6280,8116,6238,8059,6190,8006,5540,7837xe" filled="true" fillcolor="#70bb84" stroked="false">
              <v:path arrowok="t"/>
              <v:fill type="solid"/>
            </v:shape>
            <v:shape style="position:absolute;left:3300;top:7790;width:1177;height:745" id="docshape265" coordorigin="3300,7791" coordsize="1177,745" path="m4477,7791l3300,7791,3692,8535,4477,7791xe" filled="true" fillcolor="#a798bd" stroked="false">
              <v:path arrowok="t"/>
              <v:fill type="solid"/>
            </v:shape>
            <v:rect style="position:absolute;left:1700;top:8697;width:4706;height:3208" id="docshape266" filled="true" fillcolor="#fbe8f2" stroked="false">
              <v:fill type="solid"/>
            </v:rect>
            <v:shape style="position:absolute;left:1981;top:8045;width:2956;height:398" type="#_x0000_t75" id="docshape267" stroked="false">
              <v:imagedata r:id="rId84" o:title=""/>
            </v:shape>
            <v:rect style="position:absolute;left:0;top:0;width:1701;height:11906" id="docshape268" filled="true" fillcolor="#f8cee3" stroked="false">
              <v:fill type="solid"/>
            </v:rect>
            <v:shape style="position:absolute;left:1995;top:9677;width:318;height:319" type="#_x0000_t75" id="docshape269" stroked="false">
              <v:imagedata r:id="rId39" o:title=""/>
            </v:shape>
            <v:shape style="position:absolute;left:1991;top:9375;width:327;height:213" type="#_x0000_t75" id="docshape270" stroked="false">
              <v:imagedata r:id="rId85" o:title=""/>
            </v:shape>
            <v:shape style="position:absolute;left:2041;top:10066;width:227;height:375" type="#_x0000_t75" id="docshape271" stroked="false">
              <v:imagedata r:id="rId43" o:title=""/>
            </v:shape>
            <v:shape style="position:absolute;left:1980;top:8881;width:349;height:348" type="#_x0000_t75" id="docshape272" stroked="false">
              <v:imagedata r:id="rId41" o:title=""/>
            </v:shape>
            <v:shape style="position:absolute;left:3118;top:1703;width:1257;height:256" id="docshape273" coordorigin="3118,1703" coordsize="1257,256" path="m3308,1955l3284,1890,3278,1872,3258,1819,3258,1872,3168,1872,3213,1748,3214,1748,3258,1872,3258,1819,3233,1748,3223,1720,3204,1720,3118,1955,3138,1955,3162,1890,3265,1890,3288,1955,3308,1955xm3468,1869l3467,1849,3464,1832,3458,1816,3450,1802,3449,1800,3449,1869,3449,1873,3448,1888,3445,1901,3441,1913,3436,1923,3429,1931,3420,1937,3410,1941,3398,1942,3385,1942,3375,1939,3361,1929,3358,1927,3352,1919,3347,1909,3347,1829,3351,1819,3357,1810,3361,1807,3374,1797,3384,1794,3398,1794,3410,1795,3420,1799,3429,1806,3436,1815,3441,1826,3445,1839,3448,1853,3449,1869,3449,1800,3443,1794,3441,1791,3429,1784,3416,1779,3401,1777,3389,1777,3378,1780,3369,1785,3360,1790,3353,1798,3347,1807,3347,1703,3328,1703,3328,1955,3343,1955,3346,1929,3352,1939,3360,1946,3378,1956,3389,1959,3402,1959,3416,1957,3429,1953,3441,1945,3444,1942,3450,1935,3458,1923,3464,1908,3467,1891,3468,1873,3468,1869xm3630,1868l3630,1851,3629,1839,3629,1836,3626,1822,3620,1809,3613,1798,3611,1796,3611,1851,3511,1851,3511,1850,3513,1839,3516,1828,3521,1818,3527,1810,3537,1799,3549,1794,3579,1794,3591,1799,3599,1809,3604,1817,3608,1826,3610,1836,3611,1846,3611,1851,3611,1796,3608,1794,3603,1789,3592,1782,3579,1779,3564,1777,3549,1779,3535,1783,3522,1791,3511,1802,3502,1815,3495,1830,3491,1846,3490,1864,3490,1873,3491,1891,3495,1907,3502,1922,3511,1935,3522,1945,3535,1953,3550,1957,3566,1959,3579,1959,3591,1956,3611,1948,3619,1943,3619,1942,3625,1936,3617,1923,3611,1929,3604,1934,3586,1941,3576,1942,3566,1942,3553,1941,3542,1937,3532,1931,3524,1923,3517,1912,3513,1900,3510,1887,3509,1873,3509,1868,3630,1868xm3739,1779l3732,1777,3715,1777,3705,1780,3688,1792,3682,1801,3677,1812,3674,1780,3657,1780,3657,1955,3677,1955,3677,1835,3680,1823,3685,1813,3701,1800,3711,1796,3723,1796,3737,1797,3739,1779xm3887,1703l3868,1703,3868,1806,3868,1828,3868,1910,3863,1920,3857,1928,3840,1939,3830,1942,3817,1942,3806,1941,3795,1937,3787,1931,3779,1923,3774,1913,3770,1901,3768,1888,3767,1873,3767,1869,3768,1853,3770,1839,3774,1826,3780,1815,3787,1806,3796,1799,3806,1795,3818,1794,3831,1794,3841,1797,3857,1810,3863,1818,3868,1828,3868,1806,3862,1797,3859,1794,3854,1790,3836,1780,3826,1777,3814,1777,3799,1779,3786,1784,3775,1791,3765,1802,3757,1816,3752,1832,3749,1849,3748,1869,3748,1873,3749,1891,3752,1908,3757,1923,3765,1935,3775,1945,3786,1953,3799,1957,3814,1959,3826,1959,3837,1956,3855,1946,3860,1942,3863,1939,3868,1930,3871,1955,3887,1955,3887,1930,3887,1806,3887,1703xm4057,1868l4057,1851,4056,1839,4056,1836,4053,1822,4047,1809,4040,1798,4038,1796,4038,1851,3938,1851,3938,1850,3940,1839,3943,1828,3948,1818,3954,1810,3964,1799,3976,1794,4006,1794,4018,1799,4026,1809,4031,1817,4035,1826,4037,1836,4038,1846,4038,1851,4038,1796,4036,1794,4030,1789,4019,1782,4006,1779,3991,1777,3976,1779,3962,1783,3949,1791,3938,1802,3929,1815,3922,1830,3918,1846,3917,1864,3917,1873,3918,1891,3922,1907,3929,1922,3938,1935,3949,1945,3962,1953,3977,1957,3993,1959,4007,1959,4018,1956,4038,1948,4046,1943,4046,1942,4052,1936,4044,1923,4038,1929,4031,1934,4013,1941,4003,1942,3993,1942,3980,1941,3969,1937,3959,1931,3951,1923,3945,1912,3940,1900,3937,1887,3936,1873,3936,1868,4057,1868xm4215,1868l4215,1851,4214,1839,4214,1836,4211,1822,4205,1809,4198,1798,4196,1796,4196,1851,4096,1851,4096,1850,4098,1839,4101,1828,4106,1818,4112,1810,4122,1799,4134,1794,4164,1794,4175,1799,4184,1809,4189,1817,4193,1826,4195,1836,4196,1846,4196,1851,4196,1796,4193,1794,4188,1789,4177,1782,4164,1779,4149,1777,4134,1779,4120,1783,4107,1791,4096,1802,4087,1815,4080,1830,4076,1846,4075,1864,4075,1873,4076,1891,4080,1907,4087,1922,4096,1935,4107,1945,4120,1953,4134,1957,4151,1959,4164,1959,4176,1956,4196,1948,4204,1943,4204,1942,4210,1936,4202,1923,4196,1929,4189,1934,4171,1941,4161,1942,4151,1942,4138,1941,4127,1937,4117,1931,4109,1923,4102,1912,4098,1900,4095,1887,4094,1873,4094,1868,4215,1868xm4375,1849l4374,1832,4371,1817,4367,1805,4360,1795,4352,1787,4342,1782,4331,1778,4317,1777,4304,1777,4293,1780,4274,1792,4267,1800,4261,1811,4259,1780,4242,1780,4242,1955,4262,1955,4262,1832,4265,1820,4271,1811,4288,1797,4299,1794,4327,1794,4337,1798,4345,1806,4350,1814,4353,1823,4355,1835,4356,1849,4356,1955,4375,1955,4375,1849xe" filled="true" fillcolor="#000000" stroked="false">
              <v:path arrowok="t"/>
              <v:fill type="solid"/>
            </v:shape>
            <v:shape style="position:absolute;left:3118;top:1703;width:1905;height:633" type="#_x0000_t75" id="docshape274" stroked="false">
              <v:imagedata r:id="rId86" o:title=""/>
            </v:shape>
            <v:rect style="position:absolute;left:5061;top:2080;width:20;height:252" id="docshape275" filled="true" fillcolor="#000000" stroked="false">
              <v:fill type="solid"/>
            </v:rect>
            <v:shape style="position:absolute;left:5186;top:2093;width:334;height:242" type="#_x0000_t75" id="docshape276" stroked="false">
              <v:imagedata r:id="rId87" o:title=""/>
            </v:shape>
            <v:shape style="position:absolute;left:5555;top:2154;width:229;height:182" type="#_x0000_t75" id="docshape277" stroked="false">
              <v:imagedata r:id="rId88" o:title=""/>
            </v:shape>
            <v:shape style="position:absolute;left:3118;top:2490;width:316;height:239" type="#_x0000_t75" id="docshape278" stroked="false">
              <v:imagedata r:id="rId89" o:title=""/>
            </v:shape>
            <v:shape style="position:absolute;left:3468;top:2506;width:768;height:223" type="#_x0000_t75" id="docshape279" stroked="false">
              <v:imagedata r:id="rId90" o:title=""/>
            </v:shape>
            <v:shape style="position:absolute;left:4268;top:2473;width:134;height:252" type="#_x0000_t75" id="docshape280" stroked="false">
              <v:imagedata r:id="rId91" o:title=""/>
            </v:shape>
            <v:shape style="position:absolute;left:3117;top:2473;width:3032;height:670" type="#_x0000_t75" id="docshape281" stroked="false">
              <v:imagedata r:id="rId92" o:title=""/>
            </v:shape>
            <v:shape style="position:absolute;left:1993;top:1706;width:781;height:584" id="docshape282" coordorigin="1994,1706" coordsize="781,584" path="m2734,1706l2653,1717,2496,1821,2448,1916,2440,1992,2443,2023,2371,1936,2313,1903,2236,1917,2111,1974,2074,1995,2043,2022,2016,2052,1994,2086,2215,2013,2349,2009,2447,2090,2564,2276,2571,2289,2570,2288,2565,2274,2542,2034,2620,1857,2723,1748,2774,1710,2734,1706xe" filled="true" fillcolor="#a3d8e7" stroked="false">
              <v:path arrowok="t"/>
              <v:fill type="solid"/>
            </v:shape>
            <v:shape style="position:absolute;left:2601;top:2356;width:2;height:2" id="docshape283" coordorigin="2602,2357" coordsize="2,1" path="m2602,2358l2602,2357,2602,2357,2602,2358xm2602,2357l2602,2357,2602,2357,2602,2357xm2602,2357l2602,2357,2602,2357,2602,2357xm2603,2357l2603,2357,2603,2357,2603,2357xe" filled="true" fillcolor="#3aaa35" stroked="false">
              <v:path arrowok="t"/>
              <v:fill type="solid"/>
            </v:shape>
            <v:shape style="position:absolute;left:2602;top:1710;width:396;height:647" id="docshape284" coordorigin="2602,1710" coordsize="396,647" path="m2603,2357l2602,2357,2602,2357,2603,2357xm2774,1710l2805,1779,2842,1948,2802,2160,2603,2357,2702,2309,2770,2291,2947,2291,2963,2245,2998,2049,2961,1839,2774,1710xm2947,2291l2770,2291,2837,2299,2934,2331,2947,2291xe" filled="true" fillcolor="#b8d484" stroked="false">
              <v:path arrowok="t"/>
              <v:fill type="solid"/>
            </v:shape>
            <v:shape style="position:absolute;left:2595;top:2356;width:260;height:386" type="#_x0000_t75" id="docshape285" stroked="false">
              <v:imagedata r:id="rId93" o:title=""/>
            </v:shape>
            <v:shape style="position:absolute;left:1976;top:2086;width:627;height:514" id="docshape286" coordorigin="1977,2086" coordsize="627,514" path="m1994,2086l1977,2314,2116,2474,2290,2569,2375,2600,2410,2504,2446,2446,2503,2405,2532,2390,2326,2390,2137,2289,2028,2154,1994,2086xm2603,2357l2326,2390,2532,2390,2603,2357xm2603,2357l2603,2357,2603,2357,2603,2357,2603,2357xe" filled="true" fillcolor="#f4aacc" stroked="false">
              <v:path arrowok="t"/>
              <v:fill type="solid"/>
            </v:shape>
            <v:shape style="position:absolute;left:2374;top:2288;width:560;height:389" type="#_x0000_t75" id="docshape287" stroked="false">
              <v:imagedata r:id="rId94" o:title=""/>
            </v:shape>
            <v:shape style="position:absolute;left:2533;top:1710;width:400;height:647" id="docshape288" coordorigin="2534,1710" coordsize="400,647" path="m2774,1710l2715,1754,2603,1880,2534,2083,2603,2357,2837,2221,2933,2108,2906,1958,2774,1710xe" filled="true" fillcolor="#6fbc85" stroked="false">
              <v:path arrowok="t"/>
              <v:fill type="solid"/>
            </v:shape>
            <v:shape style="position:absolute;left:1993;top:2058;width:610;height:402" id="docshape289" coordorigin="1994,2059" coordsize="610,402" path="m2232,2059l2064,2067,1994,2086,2103,2346,2203,2460,2351,2456,2603,2357,2433,2131,2232,2059xe" filled="true" fillcolor="#a798bd" stroked="false">
              <v:path arrowok="t"/>
              <v:fill type="solid"/>
            </v:shape>
            <w10:wrap type="none"/>
          </v:group>
        </w:pict>
      </w:r>
      <w:r>
        <w:rPr/>
        <w:pict>
          <v:shape style="position:absolute;margin-left:436.339813pt;margin-top:30.960701pt;width:11.7pt;height:16.2pt;mso-position-horizontal-relative:page;mso-position-vertical-relative:page;z-index:-17868288" type="#_x0000_t202" id="docshape290" filled="false" stroked="false">
            <v:textbox inset="0,0,0,0">
              <w:txbxContent>
                <w:p>
                  <w:pPr>
                    <w:spacing w:before="51"/>
                    <w:ind w:left="20" w:right="0" w:firstLine="0"/>
                    <w:jc w:val="left"/>
                    <w:rPr>
                      <w:rFonts w:ascii="ProximaNova-Medium"/>
                      <w:sz w:val="20"/>
                    </w:rPr>
                  </w:pPr>
                  <w:r>
                    <w:rPr>
                      <w:rFonts w:ascii="ProximaNova-Medium"/>
                      <w:spacing w:val="-5"/>
                      <w:sz w:val="20"/>
                    </w:rPr>
                    <w:t>10</w:t>
                  </w:r>
                </w:p>
              </w:txbxContent>
            </v:textbox>
            <w10:wrap type="none"/>
          </v:shape>
        </w:pict>
      </w:r>
      <w:r>
        <w:rPr/>
        <w:pict>
          <v:shape style="position:absolute;margin-left:563.236206pt;margin-top:82.875099pt;width:5.9pt;height:15pt;mso-position-horizontal-relative:page;mso-position-vertical-relative:page;z-index:-17867776" type="#_x0000_t202" id="docshape291" filled="false" stroked="false">
            <v:textbox inset="0,0,0,0">
              <w:txbxContent>
                <w:p>
                  <w:pPr>
                    <w:spacing w:before="17"/>
                    <w:ind w:left="20" w:right="0" w:firstLine="0"/>
                    <w:jc w:val="left"/>
                    <w:rPr>
                      <w:sz w:val="22"/>
                    </w:rPr>
                  </w:pPr>
                  <w:r>
                    <w:rPr>
                      <w:sz w:val="22"/>
                    </w:rPr>
                    <w:t>•</w:t>
                  </w:r>
                </w:p>
              </w:txbxContent>
            </v:textbox>
            <w10:wrap type="none"/>
          </v:shape>
        </w:pict>
      </w:r>
      <w:r>
        <w:rPr/>
        <w:pict>
          <v:shape style="position:absolute;margin-left:586.237183pt;margin-top:82.875099pt;width:194.55pt;height:72.7pt;mso-position-horizontal-relative:page;mso-position-vertical-relative:page;z-index:-17867264" type="#_x0000_t202" id="docshape292" filled="false" stroked="false">
            <v:textbox inset="0,0,0,0">
              <w:txbxContent>
                <w:p>
                  <w:pPr>
                    <w:pStyle w:val="BodyText"/>
                    <w:spacing w:line="232" w:lineRule="auto" w:before="23"/>
                  </w:pPr>
                  <w:r>
                    <w:rPr/>
                    <w:t>Practical</w:t>
                  </w:r>
                  <w:r>
                    <w:rPr>
                      <w:spacing w:val="-10"/>
                    </w:rPr>
                    <w:t> </w:t>
                  </w:r>
                  <w:r>
                    <w:rPr/>
                    <w:t>advice</w:t>
                  </w:r>
                  <w:r>
                    <w:rPr>
                      <w:spacing w:val="-10"/>
                    </w:rPr>
                    <w:t> </w:t>
                  </w:r>
                  <w:r>
                    <w:rPr/>
                    <w:t>and</w:t>
                  </w:r>
                  <w:r>
                    <w:rPr>
                      <w:spacing w:val="-10"/>
                    </w:rPr>
                    <w:t> </w:t>
                  </w:r>
                  <w:r>
                    <w:rPr/>
                    <w:t>strategies</w:t>
                  </w:r>
                  <w:r>
                    <w:rPr>
                      <w:spacing w:val="-10"/>
                    </w:rPr>
                    <w:t> </w:t>
                  </w:r>
                  <w:r>
                    <w:rPr/>
                    <w:t>on memory changes</w:t>
                  </w:r>
                </w:p>
                <w:p>
                  <w:pPr>
                    <w:pStyle w:val="BodyText"/>
                    <w:spacing w:before="51"/>
                  </w:pPr>
                  <w:r>
                    <w:rPr>
                      <w:spacing w:val="-4"/>
                    </w:rPr>
                    <w:t>Management</w:t>
                  </w:r>
                  <w:r>
                    <w:rPr>
                      <w:spacing w:val="-6"/>
                    </w:rPr>
                    <w:t> </w:t>
                  </w:r>
                  <w:r>
                    <w:rPr>
                      <w:spacing w:val="-4"/>
                    </w:rPr>
                    <w:t>of</w:t>
                  </w:r>
                  <w:r>
                    <w:rPr>
                      <w:spacing w:val="-5"/>
                    </w:rPr>
                    <w:t> </w:t>
                  </w:r>
                  <w:r>
                    <w:rPr>
                      <w:spacing w:val="-4"/>
                    </w:rPr>
                    <w:t>anxiety,</w:t>
                  </w:r>
                  <w:r>
                    <w:rPr>
                      <w:spacing w:val="-6"/>
                    </w:rPr>
                    <w:t> </w:t>
                  </w:r>
                  <w:r>
                    <w:rPr>
                      <w:spacing w:val="-4"/>
                    </w:rPr>
                    <w:t>fatigue</w:t>
                  </w:r>
                  <w:r>
                    <w:rPr>
                      <w:spacing w:val="-5"/>
                    </w:rPr>
                    <w:t> </w:t>
                  </w:r>
                  <w:r>
                    <w:rPr>
                      <w:spacing w:val="-4"/>
                    </w:rPr>
                    <w:t>and</w:t>
                  </w:r>
                  <w:r>
                    <w:rPr>
                      <w:spacing w:val="-5"/>
                    </w:rPr>
                    <w:t> </w:t>
                  </w:r>
                  <w:r>
                    <w:rPr>
                      <w:spacing w:val="-4"/>
                    </w:rPr>
                    <w:t>pain</w:t>
                  </w:r>
                </w:p>
                <w:p>
                  <w:pPr>
                    <w:pStyle w:val="BodyText"/>
                    <w:spacing w:line="232" w:lineRule="auto" w:before="55"/>
                  </w:pPr>
                  <w:r>
                    <w:rPr/>
                    <w:t>Returning/remaining</w:t>
                  </w:r>
                  <w:r>
                    <w:rPr>
                      <w:spacing w:val="-12"/>
                    </w:rPr>
                    <w:t> </w:t>
                  </w:r>
                  <w:r>
                    <w:rPr/>
                    <w:t>at</w:t>
                  </w:r>
                  <w:r>
                    <w:rPr>
                      <w:spacing w:val="-12"/>
                    </w:rPr>
                    <w:t> </w:t>
                  </w:r>
                  <w:r>
                    <w:rPr/>
                    <w:t>work</w:t>
                  </w:r>
                  <w:r>
                    <w:rPr>
                      <w:spacing w:val="-12"/>
                    </w:rPr>
                    <w:t> </w:t>
                  </w:r>
                  <w:r>
                    <w:rPr/>
                    <w:t>following</w:t>
                  </w:r>
                  <w:r>
                    <w:rPr>
                      <w:spacing w:val="-12"/>
                    </w:rPr>
                    <w:t> </w:t>
                  </w:r>
                  <w:r>
                    <w:rPr/>
                    <w:t>ill health or injury.</w:t>
                  </w:r>
                </w:p>
              </w:txbxContent>
            </v:textbox>
            <w10:wrap type="none"/>
          </v:shape>
        </w:pict>
      </w:r>
      <w:r>
        <w:rPr/>
        <w:pict>
          <v:shape style="position:absolute;margin-left:330.795197pt;margin-top:84.165703pt;width:221.95pt;height:295.3pt;mso-position-horizontal-relative:page;mso-position-vertical-relative:page;z-index:-17866752" type="#_x0000_t202" id="docshape293" filled="false" stroked="false">
            <v:textbox inset="0,0,0,0">
              <w:txbxContent>
                <w:p>
                  <w:pPr>
                    <w:spacing w:line="242" w:lineRule="auto" w:before="20"/>
                    <w:ind w:left="20" w:right="0" w:firstLine="0"/>
                    <w:jc w:val="left"/>
                    <w:rPr>
                      <w:rFonts w:ascii="Comfortaa"/>
                      <w:b/>
                      <w:sz w:val="32"/>
                    </w:rPr>
                  </w:pPr>
                  <w:r>
                    <w:rPr>
                      <w:rFonts w:ascii="Comfortaa"/>
                      <w:b/>
                      <w:sz w:val="32"/>
                    </w:rPr>
                    <w:t>Community Adult Assessment and Rehabilitation</w:t>
                  </w:r>
                  <w:r>
                    <w:rPr>
                      <w:rFonts w:ascii="Comfortaa"/>
                      <w:b/>
                      <w:spacing w:val="-24"/>
                      <w:sz w:val="32"/>
                    </w:rPr>
                    <w:t> </w:t>
                  </w:r>
                  <w:r>
                    <w:rPr>
                      <w:rFonts w:ascii="Comfortaa"/>
                      <w:b/>
                      <w:sz w:val="32"/>
                    </w:rPr>
                    <w:t>Service </w:t>
                  </w:r>
                  <w:r>
                    <w:rPr>
                      <w:rFonts w:ascii="Comfortaa"/>
                      <w:b/>
                      <w:spacing w:val="-2"/>
                      <w:sz w:val="32"/>
                    </w:rPr>
                    <w:t>(CAARS)</w:t>
                  </w:r>
                </w:p>
                <w:p>
                  <w:pPr>
                    <w:pStyle w:val="BodyText"/>
                    <w:spacing w:line="232" w:lineRule="auto" w:before="126"/>
                    <w:ind w:right="194"/>
                  </w:pPr>
                  <w:r>
                    <w:rPr/>
                    <w:t>Provides a range of services from Occupational Therapy and Physiotherapy. The </w:t>
                  </w:r>
                  <w:r>
                    <w:rPr>
                      <w:b/>
                    </w:rPr>
                    <w:t>Community Adult Assessment and Rehabilitation Service </w:t>
                  </w:r>
                  <w:r>
                    <w:rPr/>
                    <w:t>is available to adults over 16 years old with an Aberdeen city GP, whose illness or injury impacts their ability to carry out daily activities. It is available to people</w:t>
                  </w:r>
                  <w:r>
                    <w:rPr>
                      <w:spacing w:val="-7"/>
                    </w:rPr>
                    <w:t> </w:t>
                  </w:r>
                  <w:r>
                    <w:rPr/>
                    <w:t>who</w:t>
                  </w:r>
                  <w:r>
                    <w:rPr>
                      <w:spacing w:val="-7"/>
                    </w:rPr>
                    <w:t> </w:t>
                  </w:r>
                  <w:r>
                    <w:rPr/>
                    <w:t>are</w:t>
                  </w:r>
                  <w:r>
                    <w:rPr>
                      <w:spacing w:val="-7"/>
                    </w:rPr>
                    <w:t> </w:t>
                  </w:r>
                  <w:r>
                    <w:rPr/>
                    <w:t>unable</w:t>
                  </w:r>
                  <w:r>
                    <w:rPr>
                      <w:spacing w:val="-7"/>
                    </w:rPr>
                    <w:t> </w:t>
                  </w:r>
                  <w:r>
                    <w:rPr/>
                    <w:t>to</w:t>
                  </w:r>
                  <w:r>
                    <w:rPr>
                      <w:spacing w:val="-7"/>
                    </w:rPr>
                    <w:t> </w:t>
                  </w:r>
                  <w:r>
                    <w:rPr/>
                    <w:t>access</w:t>
                  </w:r>
                  <w:r>
                    <w:rPr>
                      <w:spacing w:val="-7"/>
                    </w:rPr>
                    <w:t> </w:t>
                  </w:r>
                  <w:r>
                    <w:rPr/>
                    <w:t>outpatient</w:t>
                  </w:r>
                </w:p>
                <w:p>
                  <w:pPr>
                    <w:pStyle w:val="BodyText"/>
                    <w:spacing w:line="232" w:lineRule="auto" w:before="1"/>
                  </w:pPr>
                  <w:r>
                    <w:rPr/>
                    <w:t>services</w:t>
                  </w:r>
                  <w:r>
                    <w:rPr>
                      <w:spacing w:val="-15"/>
                    </w:rPr>
                    <w:t> </w:t>
                  </w:r>
                  <w:r>
                    <w:rPr/>
                    <w:t>and</w:t>
                  </w:r>
                  <w:r>
                    <w:rPr>
                      <w:spacing w:val="-14"/>
                    </w:rPr>
                    <w:t> </w:t>
                  </w:r>
                  <w:r>
                    <w:rPr/>
                    <w:t>require</w:t>
                  </w:r>
                  <w:r>
                    <w:rPr>
                      <w:spacing w:val="-14"/>
                    </w:rPr>
                    <w:t> </w:t>
                  </w:r>
                  <w:r>
                    <w:rPr/>
                    <w:t>a</w:t>
                  </w:r>
                  <w:r>
                    <w:rPr>
                      <w:spacing w:val="-14"/>
                    </w:rPr>
                    <w:t> </w:t>
                  </w:r>
                  <w:r>
                    <w:rPr/>
                    <w:t>service</w:t>
                  </w:r>
                  <w:r>
                    <w:rPr>
                      <w:spacing w:val="-14"/>
                    </w:rPr>
                    <w:t> </w:t>
                  </w:r>
                  <w:r>
                    <w:rPr/>
                    <w:t>within</w:t>
                  </w:r>
                  <w:r>
                    <w:rPr>
                      <w:spacing w:val="-15"/>
                    </w:rPr>
                    <w:t> </w:t>
                  </w:r>
                  <w:r>
                    <w:rPr/>
                    <w:t>their</w:t>
                  </w:r>
                  <w:r>
                    <w:rPr>
                      <w:spacing w:val="-14"/>
                    </w:rPr>
                    <w:t> </w:t>
                  </w:r>
                  <w:r>
                    <w:rPr/>
                    <w:t>own home. Our aim is to enable people to be as independent as possible by delivering a service</w:t>
                  </w:r>
                  <w:r>
                    <w:rPr>
                      <w:spacing w:val="-7"/>
                    </w:rPr>
                    <w:t> </w:t>
                  </w:r>
                  <w:r>
                    <w:rPr/>
                    <w:t>which</w:t>
                  </w:r>
                  <w:r>
                    <w:rPr>
                      <w:spacing w:val="-7"/>
                    </w:rPr>
                    <w:t> </w:t>
                  </w:r>
                  <w:r>
                    <w:rPr/>
                    <w:t>is</w:t>
                  </w:r>
                  <w:r>
                    <w:rPr>
                      <w:spacing w:val="-7"/>
                    </w:rPr>
                    <w:t> </w:t>
                  </w:r>
                  <w:r>
                    <w:rPr/>
                    <w:t>person</w:t>
                  </w:r>
                  <w:r>
                    <w:rPr>
                      <w:spacing w:val="-7"/>
                    </w:rPr>
                    <w:t> </w:t>
                  </w:r>
                  <w:r>
                    <w:rPr/>
                    <w:t>centred;</w:t>
                  </w:r>
                  <w:r>
                    <w:rPr>
                      <w:spacing w:val="-7"/>
                    </w:rPr>
                    <w:t> </w:t>
                  </w:r>
                  <w:r>
                    <w:rPr/>
                    <w:t>working</w:t>
                  </w:r>
                  <w:r>
                    <w:rPr>
                      <w:spacing w:val="-7"/>
                    </w:rPr>
                    <w:t> </w:t>
                  </w:r>
                  <w:r>
                    <w:rPr/>
                    <w:t>with people to achieve their own goals.</w:t>
                  </w:r>
                </w:p>
                <w:p>
                  <w:pPr>
                    <w:pStyle w:val="BodyText"/>
                    <w:spacing w:line="232" w:lineRule="auto" w:before="142"/>
                  </w:pPr>
                  <w:r>
                    <w:rPr/>
                    <w:t>We</w:t>
                  </w:r>
                  <w:r>
                    <w:rPr>
                      <w:spacing w:val="-10"/>
                    </w:rPr>
                    <w:t> </w:t>
                  </w:r>
                  <w:r>
                    <w:rPr/>
                    <w:t>offer</w:t>
                  </w:r>
                  <w:r>
                    <w:rPr>
                      <w:spacing w:val="-10"/>
                    </w:rPr>
                    <w:t> </w:t>
                  </w:r>
                  <w:r>
                    <w:rPr/>
                    <w:t>appointments</w:t>
                  </w:r>
                  <w:r>
                    <w:rPr>
                      <w:spacing w:val="-10"/>
                    </w:rPr>
                    <w:t> </w:t>
                  </w:r>
                  <w:r>
                    <w:rPr/>
                    <w:t>via</w:t>
                  </w:r>
                  <w:r>
                    <w:rPr>
                      <w:spacing w:val="-10"/>
                    </w:rPr>
                    <w:t> </w:t>
                  </w:r>
                  <w:r>
                    <w:rPr/>
                    <w:t>telephone,</w:t>
                  </w:r>
                  <w:r>
                    <w:rPr>
                      <w:spacing w:val="-10"/>
                    </w:rPr>
                    <w:t> </w:t>
                  </w:r>
                  <w:r>
                    <w:rPr/>
                    <w:t>virtually or face to face, depending on the identified needs of the person.</w:t>
                  </w:r>
                </w:p>
              </w:txbxContent>
            </v:textbox>
            <w10:wrap type="none"/>
          </v:shape>
        </w:pict>
      </w:r>
      <w:r>
        <w:rPr/>
        <w:pict>
          <v:shape style="position:absolute;margin-left:563.236206pt;margin-top:111.717102pt;width:5.9pt;height:30.85pt;mso-position-horizontal-relative:page;mso-position-vertical-relative:page;z-index:-17866240" type="#_x0000_t202" id="docshape294" filled="false" stroked="false">
            <v:textbox inset="0,0,0,0">
              <w:txbxContent>
                <w:p>
                  <w:pPr>
                    <w:spacing w:before="17"/>
                    <w:ind w:left="20" w:right="0" w:firstLine="0"/>
                    <w:jc w:val="left"/>
                    <w:rPr>
                      <w:sz w:val="22"/>
                    </w:rPr>
                  </w:pPr>
                  <w:r>
                    <w:rPr>
                      <w:sz w:val="22"/>
                    </w:rPr>
                    <w:t>•</w:t>
                  </w:r>
                </w:p>
                <w:p>
                  <w:pPr>
                    <w:spacing w:before="49"/>
                    <w:ind w:left="20" w:right="0" w:firstLine="0"/>
                    <w:jc w:val="left"/>
                    <w:rPr>
                      <w:sz w:val="22"/>
                    </w:rPr>
                  </w:pPr>
                  <w:r>
                    <w:rPr>
                      <w:sz w:val="22"/>
                    </w:rPr>
                    <w:t>•</w:t>
                  </w:r>
                </w:p>
              </w:txbxContent>
            </v:textbox>
            <w10:wrap type="none"/>
          </v:shape>
        </w:pict>
      </w:r>
      <w:r>
        <w:rPr/>
        <w:pict>
          <v:shape style="position:absolute;margin-left:563.236206pt;margin-top:164.880096pt;width:147.65pt;height:15.2pt;mso-position-horizontal-relative:page;mso-position-vertical-relative:page;z-index:-17865728" type="#_x0000_t202" id="docshape295" filled="false" stroked="false">
            <v:textbox inset="0,0,0,0">
              <w:txbxContent>
                <w:p>
                  <w:pPr>
                    <w:spacing w:before="17"/>
                    <w:ind w:left="20" w:right="0" w:firstLine="0"/>
                    <w:jc w:val="left"/>
                    <w:rPr>
                      <w:sz w:val="22"/>
                    </w:rPr>
                  </w:pPr>
                  <w:r>
                    <w:rPr>
                      <w:sz w:val="22"/>
                    </w:rPr>
                    <w:t>Our </w:t>
                  </w:r>
                  <w:r>
                    <w:rPr>
                      <w:b/>
                      <w:sz w:val="22"/>
                    </w:rPr>
                    <w:t>Physiotherapists </w:t>
                  </w:r>
                  <w:r>
                    <w:rPr>
                      <w:spacing w:val="-2"/>
                      <w:sz w:val="22"/>
                    </w:rPr>
                    <w:t>provide:</w:t>
                  </w:r>
                </w:p>
              </w:txbxContent>
            </v:textbox>
            <w10:wrap type="none"/>
          </v:shape>
        </w:pict>
      </w:r>
      <w:r>
        <w:rPr/>
        <w:pict>
          <v:shape style="position:absolute;margin-left:563.236206pt;margin-top:184.988098pt;width:5.9pt;height:15pt;mso-position-horizontal-relative:page;mso-position-vertical-relative:page;z-index:-17865216" type="#_x0000_t202" id="docshape296" filled="false" stroked="false">
            <v:textbox inset="0,0,0,0">
              <w:txbxContent>
                <w:p>
                  <w:pPr>
                    <w:spacing w:before="17"/>
                    <w:ind w:left="20" w:right="0" w:firstLine="0"/>
                    <w:jc w:val="left"/>
                    <w:rPr>
                      <w:sz w:val="22"/>
                    </w:rPr>
                  </w:pPr>
                  <w:r>
                    <w:rPr>
                      <w:sz w:val="22"/>
                    </w:rPr>
                    <w:t>•</w:t>
                  </w:r>
                </w:p>
              </w:txbxContent>
            </v:textbox>
            <w10:wrap type="none"/>
          </v:shape>
        </w:pict>
      </w:r>
      <w:r>
        <w:rPr/>
        <w:pict>
          <v:shape style="position:absolute;margin-left:586.237183pt;margin-top:184.988098pt;width:197.35pt;height:166.55pt;mso-position-horizontal-relative:page;mso-position-vertical-relative:page;z-index:-17864704" type="#_x0000_t202" id="docshape297" filled="false" stroked="false">
            <v:textbox inset="0,0,0,0">
              <w:txbxContent>
                <w:p>
                  <w:pPr>
                    <w:pStyle w:val="BodyText"/>
                    <w:spacing w:line="232" w:lineRule="auto" w:before="23"/>
                  </w:pPr>
                  <w:r>
                    <w:rPr>
                      <w:spacing w:val="-2"/>
                    </w:rPr>
                    <w:t>Transfer</w:t>
                  </w:r>
                  <w:r>
                    <w:rPr>
                      <w:spacing w:val="-7"/>
                    </w:rPr>
                    <w:t> </w:t>
                  </w:r>
                  <w:r>
                    <w:rPr>
                      <w:spacing w:val="-2"/>
                    </w:rPr>
                    <w:t>&amp;</w:t>
                  </w:r>
                  <w:r>
                    <w:rPr>
                      <w:spacing w:val="-7"/>
                    </w:rPr>
                    <w:t> </w:t>
                  </w:r>
                  <w:r>
                    <w:rPr>
                      <w:spacing w:val="-2"/>
                    </w:rPr>
                    <w:t>walking</w:t>
                  </w:r>
                  <w:r>
                    <w:rPr>
                      <w:spacing w:val="-7"/>
                    </w:rPr>
                    <w:t> </w:t>
                  </w:r>
                  <w:r>
                    <w:rPr>
                      <w:spacing w:val="-2"/>
                    </w:rPr>
                    <w:t>assessment,</w:t>
                  </w:r>
                  <w:r>
                    <w:rPr>
                      <w:spacing w:val="-7"/>
                    </w:rPr>
                    <w:t> </w:t>
                  </w:r>
                  <w:r>
                    <w:rPr>
                      <w:spacing w:val="-2"/>
                    </w:rPr>
                    <w:t>provision </w:t>
                  </w:r>
                  <w:r>
                    <w:rPr/>
                    <w:t>of equipment &amp; walking aids as </w:t>
                  </w:r>
                  <w:r>
                    <w:rPr>
                      <w:spacing w:val="-2"/>
                    </w:rPr>
                    <w:t>required</w:t>
                  </w:r>
                </w:p>
                <w:p>
                  <w:pPr>
                    <w:pStyle w:val="BodyText"/>
                    <w:spacing w:line="232" w:lineRule="auto" w:before="57"/>
                    <w:ind w:right="668"/>
                  </w:pPr>
                  <w:r>
                    <w:rPr/>
                    <w:t>Falls assessment &amp; interventions as required. This may include </w:t>
                  </w:r>
                  <w:r>
                    <w:rPr>
                      <w:spacing w:val="-2"/>
                    </w:rPr>
                    <w:t>falls</w:t>
                  </w:r>
                </w:p>
                <w:p>
                  <w:pPr>
                    <w:pStyle w:val="BodyText"/>
                    <w:spacing w:line="232" w:lineRule="auto" w:before="0"/>
                  </w:pPr>
                  <w:r>
                    <w:rPr/>
                    <w:t>prevention advice, strength &amp; balance work,</w:t>
                  </w:r>
                  <w:r>
                    <w:rPr>
                      <w:spacing w:val="-8"/>
                    </w:rPr>
                    <w:t> </w:t>
                  </w:r>
                  <w:r>
                    <w:rPr/>
                    <w:t>possible</w:t>
                  </w:r>
                  <w:r>
                    <w:rPr>
                      <w:spacing w:val="-8"/>
                    </w:rPr>
                    <w:t> </w:t>
                  </w:r>
                  <w:r>
                    <w:rPr/>
                    <w:t>signposting</w:t>
                  </w:r>
                  <w:r>
                    <w:rPr>
                      <w:spacing w:val="-8"/>
                    </w:rPr>
                    <w:t> </w:t>
                  </w:r>
                  <w:r>
                    <w:rPr/>
                    <w:t>or</w:t>
                  </w:r>
                  <w:r>
                    <w:rPr>
                      <w:spacing w:val="-8"/>
                    </w:rPr>
                    <w:t> </w:t>
                  </w:r>
                  <w:r>
                    <w:rPr/>
                    <w:t>referral</w:t>
                  </w:r>
                  <w:r>
                    <w:rPr>
                      <w:spacing w:val="-8"/>
                    </w:rPr>
                    <w:t> </w:t>
                  </w:r>
                  <w:r>
                    <w:rPr/>
                    <w:t>to falls classes</w:t>
                  </w:r>
                </w:p>
                <w:p>
                  <w:pPr>
                    <w:pStyle w:val="BodyText"/>
                    <w:spacing w:line="232" w:lineRule="auto" w:before="57"/>
                  </w:pPr>
                  <w:r>
                    <w:rPr/>
                    <w:t>Pulmonary</w:t>
                  </w:r>
                  <w:r>
                    <w:rPr>
                      <w:spacing w:val="-10"/>
                    </w:rPr>
                    <w:t> </w:t>
                  </w:r>
                  <w:r>
                    <w:rPr/>
                    <w:t>rehabilitation-</w:t>
                  </w:r>
                  <w:r>
                    <w:rPr>
                      <w:spacing w:val="-10"/>
                    </w:rPr>
                    <w:t> </w:t>
                  </w:r>
                  <w:r>
                    <w:rPr/>
                    <w:t>1:1</w:t>
                  </w:r>
                  <w:r>
                    <w:rPr>
                      <w:spacing w:val="-10"/>
                    </w:rPr>
                    <w:t> </w:t>
                  </w:r>
                  <w:r>
                    <w:rPr/>
                    <w:t>input,</w:t>
                  </w:r>
                  <w:r>
                    <w:rPr>
                      <w:spacing w:val="-10"/>
                    </w:rPr>
                    <w:t> </w:t>
                  </w:r>
                  <w:r>
                    <w:rPr/>
                    <w:t>virtual or face to face classes</w:t>
                  </w:r>
                </w:p>
                <w:p>
                  <w:pPr>
                    <w:pStyle w:val="BodyText"/>
                    <w:spacing w:line="232" w:lineRule="auto" w:before="57"/>
                  </w:pPr>
                  <w:r>
                    <w:rPr>
                      <w:spacing w:val="-2"/>
                    </w:rPr>
                    <w:t>Assessment</w:t>
                  </w:r>
                  <w:r>
                    <w:rPr>
                      <w:spacing w:val="-10"/>
                    </w:rPr>
                    <w:t> </w:t>
                  </w:r>
                  <w:r>
                    <w:rPr>
                      <w:spacing w:val="-2"/>
                    </w:rPr>
                    <w:t>and</w:t>
                  </w:r>
                  <w:r>
                    <w:rPr>
                      <w:spacing w:val="-10"/>
                    </w:rPr>
                    <w:t> </w:t>
                  </w:r>
                  <w:r>
                    <w:rPr>
                      <w:spacing w:val="-2"/>
                    </w:rPr>
                    <w:t>input</w:t>
                  </w:r>
                  <w:r>
                    <w:rPr>
                      <w:spacing w:val="-10"/>
                    </w:rPr>
                    <w:t> </w:t>
                  </w:r>
                  <w:r>
                    <w:rPr>
                      <w:spacing w:val="-2"/>
                    </w:rPr>
                    <w:t>if</w:t>
                  </w:r>
                  <w:r>
                    <w:rPr>
                      <w:spacing w:val="-10"/>
                    </w:rPr>
                    <w:t> </w:t>
                  </w:r>
                  <w:r>
                    <w:rPr>
                      <w:spacing w:val="-2"/>
                    </w:rPr>
                    <w:t>activity</w:t>
                  </w:r>
                  <w:r>
                    <w:rPr>
                      <w:spacing w:val="-10"/>
                    </w:rPr>
                    <w:t> </w:t>
                  </w:r>
                  <w:r>
                    <w:rPr>
                      <w:spacing w:val="-2"/>
                    </w:rPr>
                    <w:t>levels</w:t>
                  </w:r>
                  <w:r>
                    <w:rPr>
                      <w:spacing w:val="-10"/>
                    </w:rPr>
                    <w:t> </w:t>
                  </w:r>
                  <w:r>
                    <w:rPr>
                      <w:spacing w:val="-2"/>
                    </w:rPr>
                    <w:t>are </w:t>
                  </w:r>
                  <w:r>
                    <w:rPr/>
                    <w:t>significantly reduced following surgery, illness or a period of time in hospital.</w:t>
                  </w:r>
                </w:p>
              </w:txbxContent>
            </v:textbox>
            <w10:wrap type="none"/>
          </v:shape>
        </w:pict>
      </w:r>
      <w:r>
        <w:rPr/>
        <w:pict>
          <v:shape style="position:absolute;margin-left:563.236206pt;margin-top:213.830093pt;width:5.9pt;height:15pt;mso-position-horizontal-relative:page;mso-position-vertical-relative:page;z-index:-17864192" type="#_x0000_t202" id="docshape298" filled="false" stroked="false">
            <v:textbox inset="0,0,0,0">
              <w:txbxContent>
                <w:p>
                  <w:pPr>
                    <w:spacing w:before="17"/>
                    <w:ind w:left="20" w:right="0" w:firstLine="0"/>
                    <w:jc w:val="left"/>
                    <w:rPr>
                      <w:sz w:val="22"/>
                    </w:rPr>
                  </w:pPr>
                  <w:r>
                    <w:rPr>
                      <w:sz w:val="22"/>
                    </w:rPr>
                    <w:t>•</w:t>
                  </w:r>
                </w:p>
              </w:txbxContent>
            </v:textbox>
            <w10:wrap type="none"/>
          </v:shape>
        </w:pict>
      </w:r>
      <w:r>
        <w:rPr/>
        <w:pict>
          <v:shape style="position:absolute;margin-left:563.236206pt;margin-top:281.678101pt;width:5.9pt;height:15pt;mso-position-horizontal-relative:page;mso-position-vertical-relative:page;z-index:-17863680" type="#_x0000_t202" id="docshape299" filled="false" stroked="false">
            <v:textbox inset="0,0,0,0">
              <w:txbxContent>
                <w:p>
                  <w:pPr>
                    <w:spacing w:before="17"/>
                    <w:ind w:left="20" w:right="0" w:firstLine="0"/>
                    <w:jc w:val="left"/>
                    <w:rPr>
                      <w:sz w:val="22"/>
                    </w:rPr>
                  </w:pPr>
                  <w:r>
                    <w:rPr>
                      <w:sz w:val="22"/>
                    </w:rPr>
                    <w:t>•</w:t>
                  </w:r>
                </w:p>
              </w:txbxContent>
            </v:textbox>
            <w10:wrap type="none"/>
          </v:shape>
        </w:pict>
      </w:r>
      <w:r>
        <w:rPr/>
        <w:pict>
          <v:shape style="position:absolute;margin-left:563.236206pt;margin-top:310.520111pt;width:5.9pt;height:15pt;mso-position-horizontal-relative:page;mso-position-vertical-relative:page;z-index:-17863168" type="#_x0000_t202" id="docshape300" filled="false" stroked="false">
            <v:textbox inset="0,0,0,0">
              <w:txbxContent>
                <w:p>
                  <w:pPr>
                    <w:spacing w:before="17"/>
                    <w:ind w:left="20" w:right="0" w:firstLine="0"/>
                    <w:jc w:val="left"/>
                    <w:rPr>
                      <w:sz w:val="22"/>
                    </w:rPr>
                  </w:pPr>
                  <w:r>
                    <w:rPr>
                      <w:sz w:val="22"/>
                    </w:rPr>
                    <w:t>•</w:t>
                  </w:r>
                </w:p>
              </w:txbxContent>
            </v:textbox>
            <w10:wrap type="none"/>
          </v:shape>
        </w:pict>
      </w:r>
      <w:r>
        <w:rPr/>
        <w:pict>
          <v:shape style="position:absolute;margin-left:563.236206pt;margin-top:361.696686pt;width:222pt;height:166.2pt;mso-position-horizontal-relative:page;mso-position-vertical-relative:page;z-index:-17862656" type="#_x0000_t202" id="docshape301" filled="false" stroked="false">
            <v:textbox inset="0,0,0,0">
              <w:txbxContent>
                <w:p>
                  <w:pPr>
                    <w:spacing w:line="242" w:lineRule="auto" w:before="20"/>
                    <w:ind w:left="20" w:right="1502" w:firstLine="0"/>
                    <w:jc w:val="left"/>
                    <w:rPr>
                      <w:rFonts w:ascii="Comfortaa"/>
                      <w:b/>
                      <w:sz w:val="32"/>
                    </w:rPr>
                  </w:pPr>
                  <w:r>
                    <w:rPr>
                      <w:rFonts w:ascii="Comfortaa"/>
                      <w:b/>
                      <w:sz w:val="32"/>
                    </w:rPr>
                    <w:t>Assessment and treatment</w:t>
                  </w:r>
                  <w:r>
                    <w:rPr>
                      <w:rFonts w:ascii="Comfortaa"/>
                      <w:b/>
                      <w:spacing w:val="-24"/>
                      <w:sz w:val="32"/>
                    </w:rPr>
                    <w:t> </w:t>
                  </w:r>
                  <w:r>
                    <w:rPr>
                      <w:rFonts w:ascii="Comfortaa"/>
                      <w:b/>
                      <w:sz w:val="32"/>
                    </w:rPr>
                    <w:t>of</w:t>
                  </w:r>
                  <w:r>
                    <w:rPr>
                      <w:rFonts w:ascii="Comfortaa"/>
                      <w:b/>
                      <w:spacing w:val="-23"/>
                      <w:sz w:val="32"/>
                    </w:rPr>
                    <w:t> </w:t>
                  </w:r>
                  <w:r>
                    <w:rPr>
                      <w:rFonts w:ascii="Comfortaa"/>
                      <w:b/>
                      <w:sz w:val="32"/>
                    </w:rPr>
                    <w:t>joint</w:t>
                  </w:r>
                </w:p>
                <w:p>
                  <w:pPr>
                    <w:spacing w:line="356" w:lineRule="exact" w:before="0"/>
                    <w:ind w:left="20" w:right="0" w:firstLine="0"/>
                    <w:jc w:val="left"/>
                    <w:rPr>
                      <w:rFonts w:ascii="Comfortaa"/>
                      <w:b/>
                      <w:sz w:val="32"/>
                    </w:rPr>
                  </w:pPr>
                  <w:r>
                    <w:rPr>
                      <w:rFonts w:ascii="Comfortaa"/>
                      <w:b/>
                      <w:sz w:val="32"/>
                    </w:rPr>
                    <w:t>and</w:t>
                  </w:r>
                  <w:r>
                    <w:rPr>
                      <w:rFonts w:ascii="Comfortaa"/>
                      <w:b/>
                      <w:spacing w:val="-5"/>
                      <w:sz w:val="32"/>
                    </w:rPr>
                    <w:t> </w:t>
                  </w:r>
                  <w:r>
                    <w:rPr>
                      <w:rFonts w:ascii="Comfortaa"/>
                      <w:b/>
                      <w:sz w:val="32"/>
                    </w:rPr>
                    <w:t>muscle</w:t>
                  </w:r>
                  <w:r>
                    <w:rPr>
                      <w:rFonts w:ascii="Comfortaa"/>
                      <w:b/>
                      <w:spacing w:val="-5"/>
                      <w:sz w:val="32"/>
                    </w:rPr>
                    <w:t> </w:t>
                  </w:r>
                  <w:r>
                    <w:rPr>
                      <w:rFonts w:ascii="Comfortaa"/>
                      <w:b/>
                      <w:spacing w:val="-2"/>
                      <w:sz w:val="32"/>
                    </w:rPr>
                    <w:t>conditions</w:t>
                  </w:r>
                </w:p>
                <w:p>
                  <w:pPr>
                    <w:pStyle w:val="BodyText"/>
                    <w:spacing w:line="232" w:lineRule="auto" w:before="130"/>
                    <w:ind w:right="59"/>
                  </w:pPr>
                  <w:r>
                    <w:rPr/>
                    <w:t>As</w:t>
                  </w:r>
                  <w:r>
                    <w:rPr>
                      <w:spacing w:val="-8"/>
                    </w:rPr>
                    <w:t> </w:t>
                  </w:r>
                  <w:r>
                    <w:rPr/>
                    <w:t>a</w:t>
                  </w:r>
                  <w:r>
                    <w:rPr>
                      <w:spacing w:val="-8"/>
                    </w:rPr>
                    <w:t> </w:t>
                  </w:r>
                  <w:r>
                    <w:rPr/>
                    <w:t>service</w:t>
                  </w:r>
                  <w:r>
                    <w:rPr>
                      <w:spacing w:val="-8"/>
                    </w:rPr>
                    <w:t> </w:t>
                  </w:r>
                  <w:r>
                    <w:rPr/>
                    <w:t>we</w:t>
                  </w:r>
                  <w:r>
                    <w:rPr>
                      <w:spacing w:val="-8"/>
                    </w:rPr>
                    <w:t> </w:t>
                  </w:r>
                  <w:r>
                    <w:rPr/>
                    <w:t>encourage</w:t>
                  </w:r>
                  <w:r>
                    <w:rPr>
                      <w:spacing w:val="-8"/>
                    </w:rPr>
                    <w:t> </w:t>
                  </w:r>
                  <w:r>
                    <w:rPr/>
                    <w:t>independence and self management whenever </w:t>
                  </w:r>
                  <w:r>
                    <w:rPr>
                      <w:spacing w:val="-2"/>
                    </w:rPr>
                    <w:t>possible.</w:t>
                  </w:r>
                </w:p>
                <w:p>
                  <w:pPr>
                    <w:pStyle w:val="BodyText"/>
                    <w:spacing w:line="232" w:lineRule="auto" w:before="0"/>
                  </w:pPr>
                  <w:r>
                    <w:rPr/>
                    <w:t>We</w:t>
                  </w:r>
                  <w:r>
                    <w:rPr>
                      <w:spacing w:val="-8"/>
                    </w:rPr>
                    <w:t> </w:t>
                  </w:r>
                  <w:r>
                    <w:rPr/>
                    <w:t>work</w:t>
                  </w:r>
                  <w:r>
                    <w:rPr>
                      <w:spacing w:val="-8"/>
                    </w:rPr>
                    <w:t> </w:t>
                  </w:r>
                  <w:r>
                    <w:rPr/>
                    <w:t>closely</w:t>
                  </w:r>
                  <w:r>
                    <w:rPr>
                      <w:spacing w:val="-8"/>
                    </w:rPr>
                    <w:t> </w:t>
                  </w:r>
                  <w:r>
                    <w:rPr/>
                    <w:t>together</w:t>
                  </w:r>
                  <w:r>
                    <w:rPr>
                      <w:spacing w:val="-8"/>
                    </w:rPr>
                    <w:t> </w:t>
                  </w:r>
                  <w:r>
                    <w:rPr/>
                    <w:t>and</w:t>
                  </w:r>
                  <w:r>
                    <w:rPr>
                      <w:spacing w:val="-8"/>
                    </w:rPr>
                    <w:t> </w:t>
                  </w:r>
                  <w:r>
                    <w:rPr/>
                    <w:t>in</w:t>
                  </w:r>
                  <w:r>
                    <w:rPr>
                      <w:spacing w:val="-8"/>
                    </w:rPr>
                    <w:t> </w:t>
                  </w:r>
                  <w:r>
                    <w:rPr/>
                    <w:t>collaboration with our health and social care colleagues.</w:t>
                  </w:r>
                </w:p>
                <w:p>
                  <w:pPr>
                    <w:pStyle w:val="BodyText"/>
                    <w:spacing w:line="232" w:lineRule="auto" w:before="1"/>
                  </w:pPr>
                  <w:r>
                    <w:rPr/>
                    <w:t>You can refer yourself to the Occupational Therapy</w:t>
                  </w:r>
                  <w:r>
                    <w:rPr>
                      <w:spacing w:val="-8"/>
                    </w:rPr>
                    <w:t> </w:t>
                  </w:r>
                  <w:r>
                    <w:rPr/>
                    <w:t>and</w:t>
                  </w:r>
                  <w:r>
                    <w:rPr>
                      <w:spacing w:val="-8"/>
                    </w:rPr>
                    <w:t> </w:t>
                  </w:r>
                  <w:r>
                    <w:rPr/>
                    <w:t>Physiotherapy</w:t>
                  </w:r>
                  <w:r>
                    <w:rPr>
                      <w:spacing w:val="-8"/>
                    </w:rPr>
                    <w:t> </w:t>
                  </w:r>
                  <w:r>
                    <w:rPr/>
                    <w:t>in</w:t>
                  </w:r>
                  <w:r>
                    <w:rPr>
                      <w:spacing w:val="-8"/>
                    </w:rPr>
                    <w:t> </w:t>
                  </w:r>
                  <w:r>
                    <w:rPr/>
                    <w:t>the</w:t>
                  </w:r>
                  <w:r>
                    <w:rPr>
                      <w:spacing w:val="-8"/>
                    </w:rPr>
                    <w:t> </w:t>
                  </w:r>
                  <w:r>
                    <w:rPr/>
                    <w:t>Community Adult Assessment and Rehabilitation Service using our duty telephone number.</w:t>
                  </w:r>
                </w:p>
              </w:txbxContent>
            </v:textbox>
            <w10:wrap type="none"/>
          </v:shape>
        </w:pict>
      </w:r>
      <w:r>
        <w:rPr/>
        <w:pict>
          <v:shape style="position:absolute;margin-left:330.795197pt;margin-top:389.67749pt;width:190.9pt;height:57.4pt;mso-position-horizontal-relative:page;mso-position-vertical-relative:page;z-index:-17862144" type="#_x0000_t202" id="docshape302" filled="false" stroked="false">
            <v:textbox inset="0,0,0,0">
              <w:txbxContent>
                <w:p>
                  <w:pPr>
                    <w:spacing w:line="242" w:lineRule="auto" w:before="20"/>
                    <w:ind w:left="20" w:right="0" w:firstLine="0"/>
                    <w:jc w:val="left"/>
                    <w:rPr>
                      <w:rFonts w:ascii="Comfortaa"/>
                      <w:b/>
                      <w:sz w:val="32"/>
                    </w:rPr>
                  </w:pPr>
                  <w:r>
                    <w:rPr>
                      <w:rFonts w:ascii="Comfortaa"/>
                      <w:b/>
                      <w:spacing w:val="-2"/>
                      <w:sz w:val="32"/>
                    </w:rPr>
                    <w:t>Occupational</w:t>
                  </w:r>
                  <w:r>
                    <w:rPr>
                      <w:rFonts w:ascii="Comfortaa"/>
                      <w:b/>
                      <w:spacing w:val="-22"/>
                      <w:sz w:val="32"/>
                    </w:rPr>
                    <w:t> </w:t>
                  </w:r>
                  <w:r>
                    <w:rPr>
                      <w:rFonts w:ascii="Comfortaa"/>
                      <w:b/>
                      <w:spacing w:val="-2"/>
                      <w:sz w:val="32"/>
                    </w:rPr>
                    <w:t>Therapy </w:t>
                  </w:r>
                  <w:r>
                    <w:rPr>
                      <w:rFonts w:ascii="Comfortaa"/>
                      <w:b/>
                      <w:sz w:val="32"/>
                    </w:rPr>
                    <w:t>and Physiotherapy</w:t>
                  </w:r>
                </w:p>
                <w:p>
                  <w:pPr>
                    <w:spacing w:before="120"/>
                    <w:ind w:left="20" w:right="0" w:firstLine="0"/>
                    <w:jc w:val="left"/>
                    <w:rPr>
                      <w:sz w:val="22"/>
                    </w:rPr>
                  </w:pPr>
                  <w:r>
                    <w:rPr>
                      <w:sz w:val="22"/>
                    </w:rPr>
                    <w:t>Our </w:t>
                  </w:r>
                  <w:r>
                    <w:rPr>
                      <w:b/>
                      <w:sz w:val="22"/>
                    </w:rPr>
                    <w:t>Occupational Therapists </w:t>
                  </w:r>
                  <w:r>
                    <w:rPr>
                      <w:spacing w:val="-2"/>
                      <w:sz w:val="22"/>
                    </w:rPr>
                    <w:t>provide:</w:t>
                  </w:r>
                </w:p>
              </w:txbxContent>
            </v:textbox>
            <w10:wrap type="none"/>
          </v:shape>
        </w:pict>
      </w:r>
      <w:r>
        <w:rPr/>
        <w:pict>
          <v:shape style="position:absolute;margin-left:120.889801pt;margin-top:447.080414pt;width:166.8pt;height:95.35pt;mso-position-horizontal-relative:page;mso-position-vertical-relative:page;z-index:-17861632" type="#_x0000_t202" id="docshape303" filled="false" stroked="false">
            <v:textbox inset="0,0,0,0">
              <w:txbxContent>
                <w:p>
                  <w:pPr>
                    <w:spacing w:before="17"/>
                    <w:ind w:left="20" w:right="0" w:firstLine="0"/>
                    <w:jc w:val="left"/>
                    <w:rPr>
                      <w:rFonts w:ascii="ProximaNova-Extrabld"/>
                      <w:b/>
                      <w:sz w:val="20"/>
                    </w:rPr>
                  </w:pPr>
                  <w:r>
                    <w:rPr>
                      <w:rFonts w:ascii="ProximaNova-Extrabld"/>
                      <w:b/>
                      <w:spacing w:val="-2"/>
                      <w:sz w:val="20"/>
                    </w:rPr>
                    <w:t>CAARS</w:t>
                  </w:r>
                </w:p>
                <w:p>
                  <w:pPr>
                    <w:spacing w:line="376" w:lineRule="auto" w:before="139"/>
                    <w:ind w:left="20" w:right="152" w:firstLine="0"/>
                    <w:jc w:val="left"/>
                    <w:rPr>
                      <w:rFonts w:ascii="ProximaNova-Extrabld"/>
                      <w:b/>
                      <w:sz w:val="20"/>
                    </w:rPr>
                  </w:pPr>
                  <w:hyperlink r:id="rId95">
                    <w:r>
                      <w:rPr>
                        <w:rFonts w:ascii="ProximaNova-Extrabld"/>
                        <w:b/>
                        <w:spacing w:val="-2"/>
                        <w:sz w:val="20"/>
                      </w:rPr>
                      <w:t>gram.caarsotptsap@nhs.scot</w:t>
                    </w:r>
                  </w:hyperlink>
                  <w:r>
                    <w:rPr>
                      <w:rFonts w:ascii="ProximaNova-Extrabld"/>
                      <w:b/>
                      <w:spacing w:val="-2"/>
                      <w:sz w:val="20"/>
                    </w:rPr>
                    <w:t> </w:t>
                  </w:r>
                  <w:r>
                    <w:rPr>
                      <w:rFonts w:ascii="ProximaNova-Extrabld"/>
                      <w:b/>
                      <w:sz w:val="20"/>
                    </w:rPr>
                    <w:t>01224 558 399</w:t>
                  </w:r>
                </w:p>
                <w:p>
                  <w:pPr>
                    <w:spacing w:line="237" w:lineRule="auto" w:before="0"/>
                    <w:ind w:left="20" w:right="17" w:firstLine="0"/>
                    <w:jc w:val="left"/>
                    <w:rPr>
                      <w:rFonts w:ascii="ProximaNova-Extrabld"/>
                      <w:b/>
                      <w:sz w:val="20"/>
                    </w:rPr>
                  </w:pPr>
                  <w:hyperlink r:id="rId96">
                    <w:r>
                      <w:rPr>
                        <w:rFonts w:ascii="ProximaNova-Extrabld"/>
                        <w:b/>
                        <w:spacing w:val="-2"/>
                        <w:sz w:val="20"/>
                      </w:rPr>
                      <w:t>www.nhsgrampian.org/service-hub/</w:t>
                    </w:r>
                  </w:hyperlink>
                  <w:r>
                    <w:rPr>
                      <w:rFonts w:ascii="ProximaNova-Extrabld"/>
                      <w:b/>
                      <w:spacing w:val="-2"/>
                      <w:sz w:val="20"/>
                    </w:rPr>
                    <w:t> </w:t>
                  </w:r>
                  <w:hyperlink r:id="rId96">
                    <w:r>
                      <w:rPr>
                        <w:rFonts w:ascii="ProximaNova-Extrabld"/>
                        <w:b/>
                        <w:spacing w:val="-2"/>
                        <w:sz w:val="20"/>
                      </w:rPr>
                      <w:t>mobility-and-rehabilitation-service-</w:t>
                    </w:r>
                  </w:hyperlink>
                  <w:r>
                    <w:rPr>
                      <w:rFonts w:ascii="ProximaNova-Extrabld"/>
                      <w:b/>
                      <w:spacing w:val="-2"/>
                      <w:sz w:val="20"/>
                    </w:rPr>
                    <w:t> </w:t>
                  </w:r>
                  <w:hyperlink r:id="rId96">
                    <w:r>
                      <w:rPr>
                        <w:rFonts w:ascii="ProximaNova-Extrabld"/>
                        <w:b/>
                        <w:spacing w:val="-2"/>
                        <w:sz w:val="20"/>
                      </w:rPr>
                      <w:t>mars/</w:t>
                    </w:r>
                  </w:hyperlink>
                </w:p>
              </w:txbxContent>
            </v:textbox>
            <w10:wrap type="none"/>
          </v:shape>
        </w:pict>
      </w:r>
      <w:r>
        <w:rPr/>
        <w:pict>
          <v:shape style="position:absolute;margin-left:330.795197pt;margin-top:451.474091pt;width:5.9pt;height:15pt;mso-position-horizontal-relative:page;mso-position-vertical-relative:page;z-index:-17861120" type="#_x0000_t202" id="docshape304" filled="false" stroked="false">
            <v:textbox inset="0,0,0,0">
              <w:txbxContent>
                <w:p>
                  <w:pPr>
                    <w:spacing w:before="17"/>
                    <w:ind w:left="20" w:right="0" w:firstLine="0"/>
                    <w:jc w:val="left"/>
                    <w:rPr>
                      <w:sz w:val="22"/>
                    </w:rPr>
                  </w:pPr>
                  <w:r>
                    <w:rPr>
                      <w:sz w:val="22"/>
                    </w:rPr>
                    <w:t>•</w:t>
                  </w:r>
                </w:p>
              </w:txbxContent>
            </v:textbox>
            <w10:wrap type="none"/>
          </v:shape>
        </w:pict>
      </w:r>
      <w:r>
        <w:rPr/>
        <w:pict>
          <v:shape style="position:absolute;margin-left:353.796204pt;margin-top:451.474091pt;width:188.2pt;height:80.8pt;mso-position-horizontal-relative:page;mso-position-vertical-relative:page;z-index:-17860608" type="#_x0000_t202" id="docshape305" filled="false" stroked="false">
            <v:textbox inset="0,0,0,0">
              <w:txbxContent>
                <w:p>
                  <w:pPr>
                    <w:pStyle w:val="BodyText"/>
                    <w:spacing w:line="223" w:lineRule="auto" w:before="31"/>
                  </w:pPr>
                  <w:r>
                    <w:rPr/>
                    <w:t>Rehabilitation programmes based on your</w:t>
                  </w:r>
                  <w:r>
                    <w:rPr>
                      <w:spacing w:val="-8"/>
                    </w:rPr>
                    <w:t> </w:t>
                  </w:r>
                  <w:r>
                    <w:rPr/>
                    <w:t>goals,</w:t>
                  </w:r>
                  <w:r>
                    <w:rPr>
                      <w:spacing w:val="-8"/>
                    </w:rPr>
                    <w:t> </w:t>
                  </w:r>
                  <w:r>
                    <w:rPr/>
                    <w:t>helping</w:t>
                  </w:r>
                  <w:r>
                    <w:rPr>
                      <w:spacing w:val="-8"/>
                    </w:rPr>
                    <w:t> </w:t>
                  </w:r>
                  <w:r>
                    <w:rPr/>
                    <w:t>you</w:t>
                  </w:r>
                  <w:r>
                    <w:rPr>
                      <w:spacing w:val="-8"/>
                    </w:rPr>
                    <w:t> </w:t>
                  </w:r>
                  <w:r>
                    <w:rPr/>
                    <w:t>to</w:t>
                  </w:r>
                  <w:r>
                    <w:rPr>
                      <w:spacing w:val="-8"/>
                    </w:rPr>
                    <w:t> </w:t>
                  </w:r>
                  <w:r>
                    <w:rPr/>
                    <w:t>maintainand increase your independence and confidence with daily tasks</w:t>
                  </w:r>
                </w:p>
                <w:p>
                  <w:pPr>
                    <w:pStyle w:val="BodyText"/>
                    <w:spacing w:line="232" w:lineRule="auto" w:before="52"/>
                  </w:pPr>
                  <w:r>
                    <w:rPr/>
                    <w:t>Advice</w:t>
                  </w:r>
                  <w:r>
                    <w:rPr>
                      <w:spacing w:val="-8"/>
                    </w:rPr>
                    <w:t> </w:t>
                  </w:r>
                  <w:r>
                    <w:rPr/>
                    <w:t>on</w:t>
                  </w:r>
                  <w:r>
                    <w:rPr>
                      <w:spacing w:val="-8"/>
                    </w:rPr>
                    <w:t> </w:t>
                  </w:r>
                  <w:r>
                    <w:rPr/>
                    <w:t>falls</w:t>
                  </w:r>
                  <w:r>
                    <w:rPr>
                      <w:spacing w:val="-8"/>
                    </w:rPr>
                    <w:t> </w:t>
                  </w:r>
                  <w:r>
                    <w:rPr/>
                    <w:t>risk,</w:t>
                  </w:r>
                  <w:r>
                    <w:rPr>
                      <w:spacing w:val="-8"/>
                    </w:rPr>
                    <w:t> </w:t>
                  </w:r>
                  <w:r>
                    <w:rPr/>
                    <w:t>prevention</w:t>
                  </w:r>
                  <w:r>
                    <w:rPr>
                      <w:spacing w:val="-8"/>
                    </w:rPr>
                    <w:t> </w:t>
                  </w:r>
                  <w:r>
                    <w:rPr/>
                    <w:t>and </w:t>
                  </w:r>
                  <w:r>
                    <w:rPr>
                      <w:spacing w:val="-2"/>
                    </w:rPr>
                    <w:t>management</w:t>
                  </w:r>
                </w:p>
              </w:txbxContent>
            </v:textbox>
            <w10:wrap type="none"/>
          </v:shape>
        </w:pict>
      </w:r>
      <w:r>
        <w:rPr/>
        <w:pict>
          <v:shape style="position:absolute;margin-left:330.795197pt;margin-top:504.296112pt;width:5.9pt;height:15pt;mso-position-horizontal-relative:page;mso-position-vertical-relative:page;z-index:-17860096" type="#_x0000_t202" id="docshape306" filled="false" stroked="false">
            <v:textbox inset="0,0,0,0">
              <w:txbxContent>
                <w:p>
                  <w:pPr>
                    <w:spacing w:before="17"/>
                    <w:ind w:left="20" w:right="0" w:firstLine="0"/>
                    <w:jc w:val="left"/>
                    <w:rPr>
                      <w:sz w:val="22"/>
                    </w:rPr>
                  </w:pPr>
                  <w:r>
                    <w:rPr>
                      <w:sz w:val="22"/>
                    </w:rPr>
                    <w:t>•</w:t>
                  </w:r>
                </w:p>
              </w:txbxContent>
            </v:textbox>
            <w10:wrap type="none"/>
          </v:shape>
        </w:pict>
      </w:r>
      <w:r>
        <w:rPr/>
        <w:pict>
          <v:shape style="position:absolute;margin-left:21.8473pt;margin-top:29.098902pt;width:41.05pt;height:322.55pt;mso-position-horizontal-relative:page;mso-position-vertical-relative:page;z-index:-17859584" type="#_x0000_t202" id="docshape307" filled="false" stroked="false">
            <v:textbox inset="0,0,0,0" style="layout-flow:vertical">
              <w:txbxContent>
                <w:p>
                  <w:pPr>
                    <w:spacing w:before="20"/>
                    <w:ind w:left="20" w:right="0" w:firstLine="0"/>
                    <w:jc w:val="left"/>
                    <w:rPr>
                      <w:rFonts w:ascii="Comfortaa"/>
                      <w:b/>
                      <w:sz w:val="70"/>
                    </w:rPr>
                  </w:pPr>
                  <w:r>
                    <w:rPr>
                      <w:rFonts w:ascii="Comfortaa"/>
                      <w:b/>
                      <w:sz w:val="70"/>
                    </w:rPr>
                    <w:t>Stay</w:t>
                  </w:r>
                  <w:r>
                    <w:rPr>
                      <w:rFonts w:ascii="Comfortaa"/>
                      <w:b/>
                      <w:spacing w:val="-35"/>
                      <w:sz w:val="70"/>
                    </w:rPr>
                    <w:t> </w:t>
                  </w:r>
                  <w:r>
                    <w:rPr>
                      <w:rFonts w:ascii="Comfortaa"/>
                      <w:b/>
                      <w:spacing w:val="-8"/>
                      <w:sz w:val="70"/>
                    </w:rPr>
                    <w:t>Independent</w:t>
                  </w:r>
                </w:p>
              </w:txbxContent>
            </v:textbox>
            <w10:wrap type="none"/>
          </v:shape>
        </w:pict>
      </w:r>
      <w:r>
        <w:rPr/>
        <w:pict>
          <v:shape style="position:absolute;margin-left:85.039001pt;margin-top:434.885986pt;width:235.3pt;height:160.4pt;mso-position-horizontal-relative:page;mso-position-vertical-relative:page;z-index:-17859072" type="#_x0000_t202" id="docshape308"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6840" w:h="11910" w:orient="landscape"/>
          <w:pgMar w:top="0" w:bottom="0" w:left="920" w:right="920"/>
        </w:sectPr>
      </w:pPr>
    </w:p>
    <w:p>
      <w:pPr>
        <w:rPr>
          <w:sz w:val="2"/>
          <w:szCs w:val="2"/>
        </w:rPr>
      </w:pPr>
      <w:r>
        <w:rPr/>
        <w:pict>
          <v:rect style="position:absolute;margin-left:756.849976pt;margin-top:0pt;width:85.040015pt;height:595.276001pt;mso-position-horizontal-relative:page;mso-position-vertical-relative:page;z-index:-17858560" id="docshape309" filled="true" fillcolor="#f8cee3" stroked="false">
            <v:fill type="solid"/>
            <w10:wrap type="none"/>
          </v:rect>
        </w:pict>
      </w:r>
      <w:r>
        <w:rPr/>
        <w:drawing>
          <wp:anchor distT="0" distB="0" distL="0" distR="0" allowOverlap="1" layoutInCell="1" locked="0" behindDoc="1" simplePos="0" relativeHeight="485458432">
            <wp:simplePos x="0" y="0"/>
            <wp:positionH relativeFrom="page">
              <wp:posOffset>4950650</wp:posOffset>
            </wp:positionH>
            <wp:positionV relativeFrom="page">
              <wp:posOffset>382263</wp:posOffset>
            </wp:positionV>
            <wp:extent cx="250698" cy="250698"/>
            <wp:effectExtent l="0" t="0" r="0" b="0"/>
            <wp:wrapNone/>
            <wp:docPr id="31" name="image20.png"/>
            <wp:cNvGraphicFramePr>
              <a:graphicFrameLocks noChangeAspect="1"/>
            </wp:cNvGraphicFramePr>
            <a:graphic>
              <a:graphicData uri="http://schemas.openxmlformats.org/drawingml/2006/picture">
                <pic:pic>
                  <pic:nvPicPr>
                    <pic:cNvPr id="32" name="image20.png"/>
                    <pic:cNvPicPr/>
                  </pic:nvPicPr>
                  <pic:blipFill>
                    <a:blip r:embed="rId25" cstate="print"/>
                    <a:stretch>
                      <a:fillRect/>
                    </a:stretch>
                  </pic:blipFill>
                  <pic:spPr>
                    <a:xfrm>
                      <a:off x="0" y="0"/>
                      <a:ext cx="250698" cy="250698"/>
                    </a:xfrm>
                    <a:prstGeom prst="rect">
                      <a:avLst/>
                    </a:prstGeom>
                  </pic:spPr>
                </pic:pic>
              </a:graphicData>
            </a:graphic>
          </wp:anchor>
        </w:drawing>
      </w:r>
      <w:r>
        <w:rPr/>
        <w:pict>
          <v:group style="position:absolute;margin-left:56.693001pt;margin-top:330.661987pt;width:221.15pt;height:264.650pt;mso-position-horizontal-relative:page;mso-position-vertical-relative:page;z-index:-17857536" id="docshapegroup310" coordorigin="1134,6613" coordsize="4423,5293">
            <v:rect style="position:absolute;left:1133;top:7520;width:4423;height:4386" id="docshape311" filled="true" fillcolor="#fbe8f2" stroked="false">
              <v:fill type="solid"/>
            </v:rect>
            <v:shape style="position:absolute;left:1474;top:8130;width:227;height:375" type="#_x0000_t75" id="docshape312" stroked="false">
              <v:imagedata r:id="rId43" o:title=""/>
            </v:shape>
            <v:shape style="position:absolute;left:1474;top:10089;width:227;height:375" type="#_x0000_t75" id="docshape313" stroked="false">
              <v:imagedata r:id="rId43" o:title=""/>
            </v:shape>
            <v:shape style="position:absolute;left:1133;top:6613;width:4423;height:908" type="#_x0000_t75" id="docshape314" stroked="false">
              <v:imagedata r:id="rId97" o:title=""/>
            </v:shape>
            <v:shape style="position:absolute;left:1413;top:7728;width:349;height:348" type="#_x0000_t75" id="docshape315" stroked="false">
              <v:imagedata r:id="rId51" o:title=""/>
            </v:shape>
            <v:shape style="position:absolute;left:1413;top:8631;width:349;height:348" type="#_x0000_t75" id="docshape316" stroked="false">
              <v:imagedata r:id="rId98" o:title=""/>
            </v:shape>
            <v:shape style="position:absolute;left:1428;top:9672;width:318;height:319" type="#_x0000_t75" id="docshape317" stroked="false">
              <v:imagedata r:id="rId99" o:title=""/>
            </v:shape>
            <v:shape style="position:absolute;left:1424;top:9104;width:327;height:213" type="#_x0000_t75" id="docshape318" stroked="false">
              <v:imagedata r:id="rId85" o:title=""/>
            </v:shape>
            <w10:wrap type="none"/>
          </v:group>
        </w:pict>
      </w:r>
      <w:r>
        <w:rPr/>
        <w:pict>
          <v:group style="position:absolute;margin-left:120.489197pt;margin-top:85.165298pt;width:98.1pt;height:31.65pt;mso-position-horizontal-relative:page;mso-position-vertical-relative:page;z-index:-17857024" id="docshapegroup319" coordorigin="2410,1703" coordsize="1962,633">
            <v:shape style="position:absolute;left:2409;top:1703;width:1257;height:256" id="docshape320" coordorigin="2410,1703" coordsize="1257,256" path="m2599,1955l2575,1890,2569,1872,2550,1819,2550,1872,2459,1872,2504,1748,2505,1748,2550,1872,2550,1819,2524,1748,2514,1720,2496,1720,2410,1955,2430,1955,2453,1890,2556,1890,2579,1955,2599,1955xm2759,1869l2758,1849,2755,1832,2749,1816,2742,1802,2740,1800,2740,1869,2740,1873,2739,1888,2737,1901,2733,1913,2727,1923,2720,1931,2711,1937,2701,1941,2689,1942,2677,1942,2666,1939,2652,1929,2649,1927,2643,1919,2639,1909,2639,1829,2643,1819,2649,1810,2653,1807,2665,1797,2676,1794,2689,1794,2701,1795,2711,1799,2720,1806,2727,1815,2733,1826,2737,1839,2739,1853,2740,1869,2740,1800,2734,1794,2732,1791,2721,1784,2708,1779,2693,1777,2680,1777,2670,1780,2661,1785,2652,1790,2644,1798,2639,1807,2639,1703,2619,1703,2619,1955,2634,1955,2638,1929,2643,1939,2651,1946,2669,1956,2680,1959,2693,1959,2708,1957,2721,1953,2732,1945,2736,1942,2742,1935,2749,1923,2755,1908,2758,1891,2759,1873,2759,1869xm2921,1868l2921,1851,2920,1839,2920,1836,2917,1822,2912,1809,2904,1798,2902,1796,2902,1851,2802,1851,2802,1850,2804,1839,2807,1828,2812,1818,2819,1810,2828,1799,2840,1794,2870,1794,2882,1799,2890,1809,2895,1817,2899,1826,2901,1836,2902,1846,2902,1851,2902,1796,2900,1794,2895,1789,2883,1782,2870,1779,2855,1777,2840,1779,2826,1783,2814,1791,2802,1802,2793,1815,2786,1830,2782,1846,2781,1864,2781,1873,2782,1891,2786,1907,2793,1922,2802,1935,2813,1945,2826,1953,2841,1957,2857,1959,2871,1959,2883,1956,2902,1948,2910,1943,2911,1942,2917,1936,2908,1923,2902,1929,2895,1934,2877,1941,2868,1942,2857,1942,2844,1941,2833,1937,2824,1931,2815,1923,2809,1912,2804,1900,2801,1887,2800,1873,2800,1868,2921,1868xm3031,1779l3023,1777,3007,1777,2997,1780,2980,1792,2973,1801,2968,1812,2966,1780,2949,1780,2949,1955,2968,1955,2968,1835,2971,1823,2977,1813,2992,1800,3002,1796,3014,1796,3028,1797,3031,1779xm3178,1703l3159,1703,3159,1806,3159,1828,3159,1910,3154,1920,3148,1928,3132,1939,3121,1942,3109,1942,3097,1941,3087,1937,3078,1931,3071,1923,3065,1913,3061,1901,3059,1888,3058,1873,3058,1869,3059,1853,3061,1839,3065,1826,3071,1815,3078,1806,3087,1799,3097,1795,3109,1794,3122,1794,3132,1797,3148,1810,3155,1818,3159,1828,3159,1806,3153,1797,3150,1794,3146,1790,3128,1780,3117,1777,3106,1777,3091,1779,3078,1784,3066,1791,3056,1802,3049,1816,3043,1832,3040,1849,3039,1869,3039,1873,3040,1891,3043,1908,3049,1923,3056,1935,3066,1945,3077,1953,3090,1957,3105,1959,3118,1959,3128,1956,3146,1946,3151,1942,3154,1939,3160,1930,3163,1955,3178,1955,3178,1930,3178,1806,3178,1703xm3348,1868l3348,1851,3348,1839,3347,1836,3344,1822,3339,1809,3331,1798,3329,1796,3329,1851,3230,1851,3229,1850,3231,1839,3235,1828,3239,1818,3246,1810,3255,1799,3268,1794,3297,1794,3309,1799,3317,1809,3322,1817,3326,1826,3328,1836,3329,1846,3329,1851,3329,1796,3327,1794,3322,1789,3310,1782,3297,1779,3282,1777,3267,1779,3253,1783,3241,1791,3230,1802,3220,1815,3214,1830,3210,1846,3208,1864,3208,1873,3210,1891,3213,1907,3220,1922,3229,1935,3241,1945,3253,1953,3268,1957,3284,1959,3298,1959,3310,1956,3330,1948,3338,1943,3338,1942,3344,1936,3335,1923,3330,1929,3322,1934,3304,1941,3295,1942,3284,1942,3272,1941,3260,1937,3251,1931,3242,1923,3236,1912,3231,1900,3228,1887,3228,1873,3228,1868,3348,1868xm3506,1868l3506,1851,3505,1839,3505,1836,3502,1822,3497,1809,3489,1798,3487,1796,3487,1851,3387,1851,3387,1850,3389,1839,3392,1828,3397,1818,3404,1810,3413,1799,3425,1794,3455,1794,3467,1799,3475,1809,3480,1817,3484,1826,3486,1836,3487,1846,3487,1851,3487,1796,3485,1794,3479,1789,3468,1782,3455,1779,3440,1777,3425,1779,3411,1783,3399,1791,3387,1802,3378,1815,3371,1830,3367,1846,3366,1864,3366,1873,3367,1891,3371,1907,3378,1922,3387,1935,3398,1945,3411,1953,3426,1957,3442,1959,3456,1959,3468,1956,3487,1948,3495,1943,3496,1942,3501,1936,3493,1923,3487,1929,3480,1934,3462,1941,3452,1942,3442,1942,3429,1941,3418,1937,3409,1931,3400,1923,3394,1912,3389,1900,3386,1887,3385,1873,3385,1868,3506,1868xm3666,1849l3666,1832,3663,1817,3658,1805,3652,1795,3643,1787,3634,1782,3622,1778,3609,1777,3596,1777,3584,1780,3566,1792,3558,1800,3552,1811,3551,1780,3534,1780,3534,1955,3553,1955,3553,1832,3557,1820,3563,1811,3580,1797,3591,1794,3618,1794,3629,1798,3636,1806,3641,1814,3644,1823,3646,1835,3647,1849,3647,1955,3666,1955,3666,1849xe" filled="true" fillcolor="#000000" stroked="false">
              <v:path arrowok="t"/>
              <v:fill type="solid"/>
            </v:shape>
            <v:shape style="position:absolute;left:2409;top:1703;width:1905;height:633" type="#_x0000_t75" id="docshape321" stroked="false">
              <v:imagedata r:id="rId86" o:title=""/>
            </v:shape>
            <v:rect style="position:absolute;left:4352;top:2080;width:20;height:252" id="docshape322" filled="true" fillcolor="#000000" stroked="false">
              <v:fill type="solid"/>
            </v:rect>
            <w10:wrap type="none"/>
          </v:group>
        </w:pict>
      </w:r>
      <w:r>
        <w:rPr/>
        <w:pict>
          <v:group style="position:absolute;margin-left:223.875504pt;margin-top:104.676704pt;width:29.9pt;height:12.1pt;mso-position-horizontal-relative:page;mso-position-vertical-relative:page;z-index:-17856512" id="docshapegroup323" coordorigin="4478,2094" coordsize="598,242">
            <v:shape style="position:absolute;left:4477;top:2093;width:334;height:242" type="#_x0000_t75" id="docshape324" stroked="false">
              <v:imagedata r:id="rId100" o:title=""/>
            </v:shape>
            <v:shape style="position:absolute;left:4846;top:2154;width:229;height:182" type="#_x0000_t75" id="docshape325" stroked="false">
              <v:imagedata r:id="rId101" o:title=""/>
            </v:shape>
            <w10:wrap type="none"/>
          </v:group>
        </w:pict>
      </w:r>
      <w:r>
        <w:rPr/>
        <w:pict>
          <v:group style="position:absolute;margin-left:120.463898pt;margin-top:123.695999pt;width:151.6pt;height:33.5pt;mso-position-horizontal-relative:page;mso-position-vertical-relative:page;z-index:-17856000" id="docshapegroup326" coordorigin="2409,2474" coordsize="3032,670">
            <v:shape style="position:absolute;left:2409;top:2490;width:316;height:239" type="#_x0000_t75" id="docshape327" stroked="false">
              <v:imagedata r:id="rId89" o:title=""/>
            </v:shape>
            <v:shape style="position:absolute;left:2760;top:2506;width:768;height:223" type="#_x0000_t75" id="docshape328" stroked="false">
              <v:imagedata r:id="rId102" o:title=""/>
            </v:shape>
            <v:shape style="position:absolute;left:3560;top:2473;width:134;height:252" type="#_x0000_t75" id="docshape329" stroked="false">
              <v:imagedata r:id="rId103" o:title=""/>
            </v:shape>
            <v:shape style="position:absolute;left:2409;top:2473;width:3032;height:670" type="#_x0000_t75" id="docshape330" stroked="false">
              <v:imagedata r:id="rId104" o:title=""/>
            </v:shape>
            <w10:wrap type="none"/>
          </v:group>
        </w:pict>
      </w:r>
      <w:r>
        <w:rPr/>
        <w:pict>
          <v:group style="position:absolute;margin-left:63.40136pt;margin-top:85.30735pt;width:51.1pt;height:51.8pt;mso-position-horizontal-relative:page;mso-position-vertical-relative:page;z-index:-17855488" id="docshapegroup331" coordorigin="1268,1706" coordsize="1022,1036">
            <v:shape style="position:absolute;left:1284;top:1706;width:781;height:584" id="docshape332" coordorigin="1285,1706" coordsize="781,584" path="m2025,1706l1944,1717,1788,1821,1739,1916,1731,1992,1734,2023,1663,1936,1604,1903,1528,1917,1402,1974,1366,1995,1334,2022,1307,2052,1285,2086,1507,2013,1640,2009,1738,2090,1855,2276,1862,2289,1862,2288,1856,2274,1834,2034,1912,1857,2014,1748,2065,1710,2025,1706xe" filled="true" fillcolor="#a3d8e7" stroked="false">
              <v:path arrowok="t"/>
              <v:fill type="solid"/>
            </v:shape>
            <v:shape style="position:absolute;left:1892;top:2356;width:2;height:2" id="docshape333" coordorigin="1893,2357" coordsize="2,1" path="m1893,2358l1893,2357,1893,2357,1893,2358xm1893,2357l1893,2357,1893,2357,1893,2357xm1894,2357l1894,2357,1894,2357,1894,2357xm1894,2357l1894,2357,1894,2357,1894,2357xe" filled="true" fillcolor="#3aaa35" stroked="false">
              <v:path arrowok="t"/>
              <v:fill type="solid"/>
            </v:shape>
            <v:shape style="position:absolute;left:1893;top:1710;width:396;height:647" id="docshape334" coordorigin="1894,1710" coordsize="396,647" path="m1894,2357l1894,2357,1894,2357,1894,2357xm2065,1710l2096,1779,2133,1948,2094,2160,1894,2357,1994,2309,2061,2291,2239,2291,2254,2245,2289,2049,2252,1839,2065,1710xm2239,2291l2061,2291,2128,2299,2225,2331,2239,2291xe" filled="true" fillcolor="#b8d484" stroked="false">
              <v:path arrowok="t"/>
              <v:fill type="solid"/>
            </v:shape>
            <v:shape style="position:absolute;left:1886;top:2356;width:260;height:386" type="#_x0000_t75" id="docshape335" stroked="false">
              <v:imagedata r:id="rId105" o:title=""/>
            </v:shape>
            <v:shape style="position:absolute;left:1268;top:2086;width:627;height:514" id="docshape336" coordorigin="1268,2086" coordsize="627,514" path="m1285,2086l1268,2314,1408,2474,1581,2569,1667,2600,1702,2504,1737,2446,1794,2405,1824,2390,1617,2390,1428,2289,1320,2154,1285,2086xm1894,2357l1617,2390,1824,2390,1894,2357xm1894,2357l1894,2357,1894,2357,1894,2357,1894,2357xe" filled="true" fillcolor="#f4aacc" stroked="false">
              <v:path arrowok="t"/>
              <v:fill type="solid"/>
            </v:shape>
            <v:shape style="position:absolute;left:1666;top:2288;width:560;height:389" type="#_x0000_t75" id="docshape337" stroked="false">
              <v:imagedata r:id="rId106" o:title=""/>
            </v:shape>
            <v:shape style="position:absolute;left:1824;top:1710;width:400;height:647" id="docshape338" coordorigin="1825,1710" coordsize="400,647" path="m2065,1710l2006,1754,1894,1880,1825,2083,1894,2357,2128,2221,2224,2108,2198,1958,2065,1710xe" filled="true" fillcolor="#6fbc85" stroked="false">
              <v:path arrowok="t"/>
              <v:fill type="solid"/>
            </v:shape>
            <v:shape style="position:absolute;left:1284;top:2058;width:610;height:402" id="docshape339" coordorigin="1285,2059" coordsize="610,402" path="m1524,2059l1355,2067,1285,2086,1395,2346,1495,2460,1642,2456,1894,2357,1725,2131,1524,2059xe" filled="true" fillcolor="#a798bd" stroked="false">
              <v:path arrowok="t"/>
              <v:fill type="solid"/>
            </v:shape>
            <w10:wrap type="none"/>
          </v:group>
        </w:pict>
      </w:r>
      <w:r>
        <w:rPr/>
        <w:pict>
          <v:shape style="position:absolute;margin-left:395.095093pt;margin-top:30.960701pt;width:9.15pt;height:16.2pt;mso-position-horizontal-relative:page;mso-position-vertical-relative:page;z-index:-17854976" type="#_x0000_t202" id="docshape340" filled="false" stroked="false">
            <v:textbox inset="0,0,0,0">
              <w:txbxContent>
                <w:p>
                  <w:pPr>
                    <w:spacing w:before="51"/>
                    <w:ind w:left="20" w:right="0" w:firstLine="0"/>
                    <w:jc w:val="left"/>
                    <w:rPr>
                      <w:rFonts w:ascii="ProximaNova-Medium"/>
                      <w:sz w:val="20"/>
                    </w:rPr>
                  </w:pPr>
                  <w:r>
                    <w:rPr>
                      <w:rFonts w:ascii="ProximaNova-Medium"/>
                      <w:spacing w:val="-5"/>
                      <w:sz w:val="20"/>
                    </w:rPr>
                    <w:t>11</w:t>
                  </w:r>
                </w:p>
              </w:txbxContent>
            </v:textbox>
            <w10:wrap type="none"/>
          </v:shape>
        </w:pict>
      </w:r>
      <w:r>
        <w:rPr/>
        <w:pict>
          <v:shape style="position:absolute;margin-left:288.133911pt;margin-top:84.165703pt;width:221.95pt;height:285.6pt;mso-position-horizontal-relative:page;mso-position-vertical-relative:page;z-index:-17854464" type="#_x0000_t202" id="docshape341" filled="false" stroked="false">
            <v:textbox inset="0,0,0,0">
              <w:txbxContent>
                <w:p>
                  <w:pPr>
                    <w:spacing w:before="20"/>
                    <w:ind w:left="20" w:right="0" w:firstLine="0"/>
                    <w:jc w:val="left"/>
                    <w:rPr>
                      <w:rFonts w:ascii="Comfortaa"/>
                      <w:b/>
                      <w:sz w:val="32"/>
                    </w:rPr>
                  </w:pPr>
                  <w:r>
                    <w:rPr>
                      <w:rFonts w:ascii="Comfortaa"/>
                      <w:b/>
                      <w:sz w:val="32"/>
                    </w:rPr>
                    <w:t>Community</w:t>
                  </w:r>
                  <w:r>
                    <w:rPr>
                      <w:rFonts w:ascii="Comfortaa"/>
                      <w:b/>
                      <w:spacing w:val="-9"/>
                      <w:sz w:val="32"/>
                    </w:rPr>
                    <w:t> </w:t>
                  </w:r>
                  <w:r>
                    <w:rPr>
                      <w:rFonts w:ascii="Comfortaa"/>
                      <w:b/>
                      <w:sz w:val="32"/>
                    </w:rPr>
                    <w:t>Dietetic</w:t>
                  </w:r>
                  <w:r>
                    <w:rPr>
                      <w:rFonts w:ascii="Comfortaa"/>
                      <w:b/>
                      <w:spacing w:val="-6"/>
                      <w:sz w:val="32"/>
                    </w:rPr>
                    <w:t> </w:t>
                  </w:r>
                  <w:r>
                    <w:rPr>
                      <w:rFonts w:ascii="Comfortaa"/>
                      <w:b/>
                      <w:spacing w:val="-4"/>
                      <w:sz w:val="32"/>
                    </w:rPr>
                    <w:t>team</w:t>
                  </w:r>
                </w:p>
                <w:p>
                  <w:pPr>
                    <w:spacing w:line="230" w:lineRule="auto" w:before="130"/>
                    <w:ind w:left="20" w:right="0" w:firstLine="0"/>
                    <w:jc w:val="left"/>
                    <w:rPr>
                      <w:sz w:val="22"/>
                    </w:rPr>
                  </w:pPr>
                  <w:r>
                    <w:rPr>
                      <w:sz w:val="22"/>
                    </w:rPr>
                    <w:t>We</w:t>
                  </w:r>
                  <w:r>
                    <w:rPr>
                      <w:spacing w:val="-13"/>
                      <w:sz w:val="22"/>
                    </w:rPr>
                    <w:t> </w:t>
                  </w:r>
                  <w:r>
                    <w:rPr>
                      <w:sz w:val="22"/>
                    </w:rPr>
                    <w:t>are</w:t>
                  </w:r>
                  <w:r>
                    <w:rPr>
                      <w:spacing w:val="-13"/>
                      <w:sz w:val="22"/>
                    </w:rPr>
                    <w:t> </w:t>
                  </w:r>
                  <w:r>
                    <w:rPr>
                      <w:sz w:val="22"/>
                    </w:rPr>
                    <w:t>a</w:t>
                  </w:r>
                  <w:r>
                    <w:rPr>
                      <w:spacing w:val="-13"/>
                      <w:sz w:val="22"/>
                    </w:rPr>
                    <w:t> </w:t>
                  </w:r>
                  <w:r>
                    <w:rPr>
                      <w:sz w:val="22"/>
                    </w:rPr>
                    <w:t>small</w:t>
                  </w:r>
                  <w:r>
                    <w:rPr>
                      <w:spacing w:val="-13"/>
                      <w:sz w:val="22"/>
                    </w:rPr>
                    <w:t> </w:t>
                  </w:r>
                  <w:r>
                    <w:rPr>
                      <w:sz w:val="22"/>
                    </w:rPr>
                    <w:t>team</w:t>
                  </w:r>
                  <w:r>
                    <w:rPr>
                      <w:spacing w:val="-13"/>
                      <w:sz w:val="22"/>
                    </w:rPr>
                    <w:t> </w:t>
                  </w:r>
                  <w:r>
                    <w:rPr>
                      <w:sz w:val="22"/>
                    </w:rPr>
                    <w:t>of</w:t>
                  </w:r>
                  <w:r>
                    <w:rPr>
                      <w:spacing w:val="-13"/>
                      <w:sz w:val="22"/>
                    </w:rPr>
                    <w:t> </w:t>
                  </w:r>
                  <w:r>
                    <w:rPr>
                      <w:b/>
                      <w:sz w:val="22"/>
                    </w:rPr>
                    <w:t>Dietitians</w:t>
                  </w:r>
                  <w:r>
                    <w:rPr>
                      <w:b/>
                      <w:spacing w:val="-13"/>
                      <w:sz w:val="22"/>
                    </w:rPr>
                    <w:t> </w:t>
                  </w:r>
                  <w:r>
                    <w:rPr>
                      <w:b/>
                      <w:sz w:val="22"/>
                    </w:rPr>
                    <w:t>and</w:t>
                  </w:r>
                  <w:r>
                    <w:rPr>
                      <w:b/>
                      <w:spacing w:val="-13"/>
                      <w:sz w:val="22"/>
                    </w:rPr>
                    <w:t> </w:t>
                  </w:r>
                  <w:r>
                    <w:rPr>
                      <w:b/>
                      <w:sz w:val="22"/>
                    </w:rPr>
                    <w:t>Dietetic Healthcare Support Workers</w:t>
                  </w:r>
                  <w:r>
                    <w:rPr>
                      <w:sz w:val="22"/>
                    </w:rPr>
                    <w:t>. We provide</w:t>
                  </w:r>
                </w:p>
                <w:p>
                  <w:pPr>
                    <w:pStyle w:val="BodyText"/>
                    <w:spacing w:line="230" w:lineRule="auto" w:before="2"/>
                    <w:ind w:right="168"/>
                  </w:pPr>
                  <w:r>
                    <w:rPr/>
                    <w:t>a wide range of services to enable people</w:t>
                  </w:r>
                  <w:r>
                    <w:rPr>
                      <w:spacing w:val="40"/>
                    </w:rPr>
                    <w:t> </w:t>
                  </w:r>
                  <w:r>
                    <w:rPr/>
                    <w:t>to stay healthy and live as independently as possible,</w:t>
                  </w:r>
                  <w:r>
                    <w:rPr>
                      <w:spacing w:val="-8"/>
                    </w:rPr>
                    <w:t> </w:t>
                  </w:r>
                  <w:r>
                    <w:rPr/>
                    <w:t>advising</w:t>
                  </w:r>
                  <w:r>
                    <w:rPr>
                      <w:spacing w:val="-8"/>
                    </w:rPr>
                    <w:t> </w:t>
                  </w:r>
                  <w:r>
                    <w:rPr/>
                    <w:t>and</w:t>
                  </w:r>
                  <w:r>
                    <w:rPr>
                      <w:spacing w:val="-8"/>
                    </w:rPr>
                    <w:t> </w:t>
                  </w:r>
                  <w:r>
                    <w:rPr/>
                    <w:t>supporting</w:t>
                  </w:r>
                  <w:r>
                    <w:rPr>
                      <w:spacing w:val="-8"/>
                    </w:rPr>
                    <w:t> </w:t>
                  </w:r>
                  <w:r>
                    <w:rPr/>
                    <w:t>people</w:t>
                  </w:r>
                  <w:r>
                    <w:rPr>
                      <w:spacing w:val="-8"/>
                    </w:rPr>
                    <w:t> </w:t>
                  </w:r>
                  <w:r>
                    <w:rPr/>
                    <w:t>on how to prevent and recover from illness.</w:t>
                  </w:r>
                </w:p>
                <w:p>
                  <w:pPr>
                    <w:pStyle w:val="BodyText"/>
                    <w:spacing w:line="230" w:lineRule="auto" w:before="145"/>
                  </w:pPr>
                  <w:r>
                    <w:rPr>
                      <w:spacing w:val="-2"/>
                    </w:rPr>
                    <w:t>We</w:t>
                  </w:r>
                  <w:r>
                    <w:rPr>
                      <w:spacing w:val="-12"/>
                    </w:rPr>
                    <w:t> </w:t>
                  </w:r>
                  <w:r>
                    <w:rPr>
                      <w:spacing w:val="-2"/>
                    </w:rPr>
                    <w:t>have</w:t>
                  </w:r>
                  <w:r>
                    <w:rPr>
                      <w:spacing w:val="-12"/>
                    </w:rPr>
                    <w:t> </w:t>
                  </w:r>
                  <w:r>
                    <w:rPr>
                      <w:spacing w:val="-2"/>
                    </w:rPr>
                    <w:t>self-help</w:t>
                  </w:r>
                  <w:r>
                    <w:rPr>
                      <w:spacing w:val="-12"/>
                    </w:rPr>
                    <w:t> </w:t>
                  </w:r>
                  <w:r>
                    <w:rPr>
                      <w:spacing w:val="-2"/>
                    </w:rPr>
                    <w:t>materials</w:t>
                  </w:r>
                  <w:r>
                    <w:rPr>
                      <w:spacing w:val="-12"/>
                    </w:rPr>
                    <w:t> </w:t>
                  </w:r>
                  <w:r>
                    <w:rPr>
                      <w:spacing w:val="-2"/>
                    </w:rPr>
                    <w:t>and</w:t>
                  </w:r>
                  <w:r>
                    <w:rPr>
                      <w:spacing w:val="-12"/>
                    </w:rPr>
                    <w:t> </w:t>
                  </w:r>
                  <w:r>
                    <w:rPr>
                      <w:spacing w:val="-2"/>
                    </w:rPr>
                    <w:t>tools</w:t>
                  </w:r>
                  <w:r>
                    <w:rPr>
                      <w:spacing w:val="-12"/>
                    </w:rPr>
                    <w:t> </w:t>
                  </w:r>
                  <w:r>
                    <w:rPr>
                      <w:spacing w:val="-2"/>
                    </w:rPr>
                    <w:t>available </w:t>
                  </w:r>
                  <w:r>
                    <w:rPr/>
                    <w:t>to help people manage different medical </w:t>
                  </w:r>
                  <w:r>
                    <w:rPr>
                      <w:spacing w:val="-6"/>
                    </w:rPr>
                    <w:t>conditions but can also see people for individual </w:t>
                  </w:r>
                  <w:r>
                    <w:rPr/>
                    <w:t>appointments (either video consultation, in</w:t>
                  </w:r>
                </w:p>
                <w:p>
                  <w:pPr>
                    <w:pStyle w:val="BodyText"/>
                    <w:spacing w:line="230" w:lineRule="auto" w:before="3"/>
                  </w:pPr>
                  <w:r>
                    <w:rPr/>
                    <w:t>an out-patient setting, a group setting, care home</w:t>
                  </w:r>
                  <w:r>
                    <w:rPr>
                      <w:spacing w:val="-6"/>
                    </w:rPr>
                    <w:t> </w:t>
                  </w:r>
                  <w:r>
                    <w:rPr/>
                    <w:t>or</w:t>
                  </w:r>
                  <w:r>
                    <w:rPr>
                      <w:spacing w:val="-6"/>
                    </w:rPr>
                    <w:t> </w:t>
                  </w:r>
                  <w:r>
                    <w:rPr/>
                    <w:t>in</w:t>
                  </w:r>
                  <w:r>
                    <w:rPr>
                      <w:spacing w:val="-6"/>
                    </w:rPr>
                    <w:t> </w:t>
                  </w:r>
                  <w:r>
                    <w:rPr/>
                    <w:t>their</w:t>
                  </w:r>
                  <w:r>
                    <w:rPr>
                      <w:spacing w:val="-6"/>
                    </w:rPr>
                    <w:t> </w:t>
                  </w:r>
                  <w:r>
                    <w:rPr/>
                    <w:t>own</w:t>
                  </w:r>
                  <w:r>
                    <w:rPr>
                      <w:spacing w:val="-6"/>
                    </w:rPr>
                    <w:t> </w:t>
                  </w:r>
                  <w:r>
                    <w:rPr/>
                    <w:t>home</w:t>
                  </w:r>
                  <w:r>
                    <w:rPr>
                      <w:spacing w:val="-6"/>
                    </w:rPr>
                    <w:t> </w:t>
                  </w:r>
                  <w:r>
                    <w:rPr/>
                    <w:t>where</w:t>
                  </w:r>
                  <w:r>
                    <w:rPr>
                      <w:spacing w:val="-6"/>
                    </w:rPr>
                    <w:t> </w:t>
                  </w:r>
                  <w:r>
                    <w:rPr/>
                    <w:t>necessary).</w:t>
                  </w:r>
                </w:p>
                <w:p>
                  <w:pPr>
                    <w:pStyle w:val="BodyText"/>
                    <w:spacing w:line="230" w:lineRule="auto" w:before="143"/>
                  </w:pPr>
                  <w:r>
                    <w:rPr/>
                    <w:t>We see people of all ages, from babies to older</w:t>
                  </w:r>
                  <w:r>
                    <w:rPr>
                      <w:spacing w:val="-4"/>
                    </w:rPr>
                    <w:t> </w:t>
                  </w:r>
                  <w:r>
                    <w:rPr/>
                    <w:t>adults.</w:t>
                  </w:r>
                  <w:r>
                    <w:rPr>
                      <w:spacing w:val="-4"/>
                    </w:rPr>
                    <w:t> </w:t>
                  </w:r>
                  <w:r>
                    <w:rPr/>
                    <w:t>Most</w:t>
                  </w:r>
                  <w:r>
                    <w:rPr>
                      <w:spacing w:val="-4"/>
                    </w:rPr>
                    <w:t> </w:t>
                  </w:r>
                  <w:r>
                    <w:rPr/>
                    <w:t>of</w:t>
                  </w:r>
                  <w:r>
                    <w:rPr>
                      <w:spacing w:val="-4"/>
                    </w:rPr>
                    <w:t> </w:t>
                  </w:r>
                  <w:r>
                    <w:rPr/>
                    <w:t>our</w:t>
                  </w:r>
                  <w:r>
                    <w:rPr>
                      <w:spacing w:val="-4"/>
                    </w:rPr>
                    <w:t> </w:t>
                  </w:r>
                  <w:r>
                    <w:rPr/>
                    <w:t>clinical</w:t>
                  </w:r>
                  <w:r>
                    <w:rPr>
                      <w:spacing w:val="-4"/>
                    </w:rPr>
                    <w:t> </w:t>
                  </w:r>
                  <w:r>
                    <w:rPr/>
                    <w:t>consultations require</w:t>
                  </w:r>
                  <w:r>
                    <w:rPr>
                      <w:spacing w:val="-5"/>
                    </w:rPr>
                    <w:t> </w:t>
                  </w:r>
                  <w:r>
                    <w:rPr/>
                    <w:t>a</w:t>
                  </w:r>
                  <w:r>
                    <w:rPr>
                      <w:spacing w:val="-5"/>
                    </w:rPr>
                    <w:t> </w:t>
                  </w:r>
                  <w:r>
                    <w:rPr/>
                    <w:t>referral</w:t>
                  </w:r>
                  <w:r>
                    <w:rPr>
                      <w:spacing w:val="-5"/>
                    </w:rPr>
                    <w:t> </w:t>
                  </w:r>
                  <w:r>
                    <w:rPr/>
                    <w:t>from</w:t>
                  </w:r>
                  <w:r>
                    <w:rPr>
                      <w:spacing w:val="-5"/>
                    </w:rPr>
                    <w:t> </w:t>
                  </w:r>
                  <w:r>
                    <w:rPr/>
                    <w:t>another</w:t>
                  </w:r>
                  <w:r>
                    <w:rPr>
                      <w:spacing w:val="-5"/>
                    </w:rPr>
                    <w:t> </w:t>
                  </w:r>
                  <w:r>
                    <w:rPr/>
                    <w:t>member</w:t>
                  </w:r>
                  <w:r>
                    <w:rPr>
                      <w:spacing w:val="-5"/>
                    </w:rPr>
                    <w:t> </w:t>
                  </w:r>
                  <w:r>
                    <w:rPr/>
                    <w:t>of</w:t>
                  </w:r>
                  <w:r>
                    <w:rPr>
                      <w:spacing w:val="-5"/>
                    </w:rPr>
                    <w:t> </w:t>
                  </w:r>
                  <w:r>
                    <w:rPr/>
                    <w:t>the health</w:t>
                  </w:r>
                  <w:r>
                    <w:rPr>
                      <w:spacing w:val="-6"/>
                    </w:rPr>
                    <w:t> </w:t>
                  </w:r>
                  <w:r>
                    <w:rPr/>
                    <w:t>and</w:t>
                  </w:r>
                  <w:r>
                    <w:rPr>
                      <w:spacing w:val="-6"/>
                    </w:rPr>
                    <w:t> </w:t>
                  </w:r>
                  <w:r>
                    <w:rPr/>
                    <w:t>social</w:t>
                  </w:r>
                  <w:r>
                    <w:rPr>
                      <w:spacing w:val="-6"/>
                    </w:rPr>
                    <w:t> </w:t>
                  </w:r>
                  <w:r>
                    <w:rPr/>
                    <w:t>care</w:t>
                  </w:r>
                  <w:r>
                    <w:rPr>
                      <w:spacing w:val="-6"/>
                    </w:rPr>
                    <w:t> </w:t>
                  </w:r>
                  <w:r>
                    <w:rPr/>
                    <w:t>team</w:t>
                  </w:r>
                  <w:r>
                    <w:rPr>
                      <w:spacing w:val="-6"/>
                    </w:rPr>
                    <w:t> </w:t>
                  </w:r>
                  <w:r>
                    <w:rPr/>
                    <w:t>(this</w:t>
                  </w:r>
                  <w:r>
                    <w:rPr>
                      <w:spacing w:val="-6"/>
                    </w:rPr>
                    <w:t> </w:t>
                  </w:r>
                  <w:r>
                    <w:rPr/>
                    <w:t>doesn’t</w:t>
                  </w:r>
                  <w:r>
                    <w:rPr>
                      <w:spacing w:val="-6"/>
                    </w:rPr>
                    <w:t> </w:t>
                  </w:r>
                  <w:r>
                    <w:rPr/>
                    <w:t>have to be a GP), however people with diabetes or those wishing to lose weight can self-refer at the following links below.</w:t>
                  </w:r>
                </w:p>
              </w:txbxContent>
            </v:textbox>
            <w10:wrap type="none"/>
          </v:shape>
        </w:pict>
      </w:r>
      <w:r>
        <w:rPr/>
        <w:pict>
          <v:shape style="position:absolute;margin-left:520.574829pt;margin-top:84.165703pt;width:210pt;height:52.2pt;mso-position-horizontal-relative:page;mso-position-vertical-relative:page;z-index:-17853952" type="#_x0000_t202" id="docshape342" filled="false" stroked="false">
            <v:textbox inset="0,0,0,0">
              <w:txbxContent>
                <w:p>
                  <w:pPr>
                    <w:spacing w:before="20"/>
                    <w:ind w:left="20" w:right="0" w:firstLine="0"/>
                    <w:jc w:val="left"/>
                    <w:rPr>
                      <w:rFonts w:ascii="Comfortaa"/>
                      <w:b/>
                      <w:sz w:val="32"/>
                    </w:rPr>
                  </w:pPr>
                  <w:r>
                    <w:rPr>
                      <w:rFonts w:ascii="Comfortaa"/>
                      <w:b/>
                      <w:spacing w:val="-2"/>
                      <w:sz w:val="32"/>
                    </w:rPr>
                    <w:t>Diabetes</w:t>
                  </w:r>
                </w:p>
                <w:p>
                  <w:pPr>
                    <w:pStyle w:val="BodyText"/>
                    <w:spacing w:line="232" w:lineRule="auto" w:before="130"/>
                  </w:pPr>
                  <w:r>
                    <w:rPr/>
                    <w:t>Linking,</w:t>
                  </w:r>
                  <w:r>
                    <w:rPr>
                      <w:spacing w:val="-7"/>
                    </w:rPr>
                    <w:t> </w:t>
                  </w:r>
                  <w:r>
                    <w:rPr/>
                    <w:t>learning</w:t>
                  </w:r>
                  <w:r>
                    <w:rPr>
                      <w:spacing w:val="-7"/>
                    </w:rPr>
                    <w:t> </w:t>
                  </w:r>
                  <w:r>
                    <w:rPr/>
                    <w:t>and</w:t>
                  </w:r>
                  <w:r>
                    <w:rPr>
                      <w:spacing w:val="-7"/>
                    </w:rPr>
                    <w:t> </w:t>
                  </w:r>
                  <w:r>
                    <w:rPr/>
                    <w:t>living</w:t>
                  </w:r>
                  <w:r>
                    <w:rPr>
                      <w:spacing w:val="-7"/>
                    </w:rPr>
                    <w:t> </w:t>
                  </w:r>
                  <w:r>
                    <w:rPr/>
                    <w:t>with</w:t>
                  </w:r>
                  <w:r>
                    <w:rPr>
                      <w:spacing w:val="-7"/>
                    </w:rPr>
                    <w:t> </w:t>
                  </w:r>
                  <w:r>
                    <w:rPr/>
                    <w:t>Diabetes</w:t>
                  </w:r>
                  <w:r>
                    <w:rPr>
                      <w:spacing w:val="-7"/>
                    </w:rPr>
                    <w:t> </w:t>
                  </w:r>
                  <w:r>
                    <w:rPr/>
                    <w:t>in Grampian page has information on:</w:t>
                  </w:r>
                </w:p>
              </w:txbxContent>
            </v:textbox>
            <w10:wrap type="none"/>
          </v:shape>
        </w:pict>
      </w:r>
      <w:r>
        <w:rPr/>
        <w:pict>
          <v:shape style="position:absolute;margin-left:520.574829pt;margin-top:141.437302pt;width:5.9pt;height:94.4pt;mso-position-horizontal-relative:page;mso-position-vertical-relative:page;z-index:-17853440" type="#_x0000_t202" id="docshape343" filled="false" stroked="false">
            <v:textbox inset="0,0,0,0">
              <w:txbxContent>
                <w:p>
                  <w:pPr>
                    <w:spacing w:before="17"/>
                    <w:ind w:left="20" w:right="0" w:firstLine="0"/>
                    <w:jc w:val="left"/>
                    <w:rPr>
                      <w:sz w:val="22"/>
                    </w:rPr>
                  </w:pPr>
                  <w:r>
                    <w:rPr>
                      <w:b/>
                      <w:sz w:val="22"/>
                    </w:rPr>
                    <w:t>•</w:t>
                  </w:r>
                  <w:r>
                    <w:rPr>
                      <w:sz w:val="22"/>
                    </w:rPr>
                  </w:r>
                </w:p>
                <w:p>
                  <w:pPr>
                    <w:spacing w:before="49"/>
                    <w:ind w:left="20" w:right="0" w:firstLine="0"/>
                    <w:jc w:val="left"/>
                    <w:rPr>
                      <w:b/>
                      <w:sz w:val="22"/>
                    </w:rPr>
                  </w:pPr>
                  <w:r>
                    <w:rPr>
                      <w:b/>
                      <w:sz w:val="22"/>
                    </w:rPr>
                    <w:t>•</w:t>
                  </w:r>
                </w:p>
                <w:p>
                  <w:pPr>
                    <w:spacing w:before="49"/>
                    <w:ind w:left="20" w:right="0" w:firstLine="0"/>
                    <w:jc w:val="left"/>
                    <w:rPr>
                      <w:b/>
                      <w:sz w:val="22"/>
                    </w:rPr>
                  </w:pPr>
                  <w:r>
                    <w:rPr>
                      <w:b/>
                      <w:sz w:val="22"/>
                    </w:rPr>
                    <w:t>•</w:t>
                  </w:r>
                </w:p>
                <w:p>
                  <w:pPr>
                    <w:spacing w:before="49"/>
                    <w:ind w:left="20" w:right="0" w:firstLine="0"/>
                    <w:jc w:val="left"/>
                    <w:rPr>
                      <w:b/>
                      <w:sz w:val="22"/>
                    </w:rPr>
                  </w:pPr>
                  <w:r>
                    <w:rPr>
                      <w:b/>
                      <w:sz w:val="22"/>
                    </w:rPr>
                    <w:t>•</w:t>
                  </w:r>
                </w:p>
                <w:p>
                  <w:pPr>
                    <w:spacing w:before="49"/>
                    <w:ind w:left="20" w:right="0" w:firstLine="0"/>
                    <w:jc w:val="left"/>
                    <w:rPr>
                      <w:b/>
                      <w:sz w:val="22"/>
                    </w:rPr>
                  </w:pPr>
                  <w:r>
                    <w:rPr>
                      <w:b/>
                      <w:sz w:val="22"/>
                    </w:rPr>
                    <w:t>•</w:t>
                  </w:r>
                </w:p>
                <w:p>
                  <w:pPr>
                    <w:spacing w:before="48"/>
                    <w:ind w:left="20" w:right="0" w:firstLine="0"/>
                    <w:jc w:val="left"/>
                    <w:rPr>
                      <w:b/>
                      <w:sz w:val="22"/>
                    </w:rPr>
                  </w:pPr>
                  <w:r>
                    <w:rPr>
                      <w:b/>
                      <w:sz w:val="22"/>
                    </w:rPr>
                    <w:t>•</w:t>
                  </w:r>
                </w:p>
              </w:txbxContent>
            </v:textbox>
            <w10:wrap type="none"/>
          </v:shape>
        </w:pict>
      </w:r>
      <w:r>
        <w:rPr/>
        <w:pict>
          <v:shape style="position:absolute;margin-left:543.575806pt;margin-top:141.437302pt;width:151.75pt;height:94.4pt;mso-position-horizontal-relative:page;mso-position-vertical-relative:page;z-index:-17852928" type="#_x0000_t202" id="docshape344" filled="false" stroked="false">
            <v:textbox inset="0,0,0,0">
              <w:txbxContent>
                <w:p>
                  <w:pPr>
                    <w:spacing w:before="17"/>
                    <w:ind w:left="20" w:right="0" w:firstLine="0"/>
                    <w:jc w:val="left"/>
                    <w:rPr>
                      <w:b/>
                      <w:sz w:val="22"/>
                    </w:rPr>
                  </w:pPr>
                  <w:r>
                    <w:rPr>
                      <w:b/>
                      <w:sz w:val="22"/>
                    </w:rPr>
                    <w:t>Type</w:t>
                  </w:r>
                  <w:r>
                    <w:rPr>
                      <w:b/>
                      <w:spacing w:val="-4"/>
                      <w:sz w:val="22"/>
                    </w:rPr>
                    <w:t> </w:t>
                  </w:r>
                  <w:r>
                    <w:rPr>
                      <w:b/>
                      <w:sz w:val="22"/>
                    </w:rPr>
                    <w:t>1</w:t>
                  </w:r>
                  <w:r>
                    <w:rPr>
                      <w:b/>
                      <w:spacing w:val="-3"/>
                      <w:sz w:val="22"/>
                    </w:rPr>
                    <w:t> </w:t>
                  </w:r>
                  <w:r>
                    <w:rPr>
                      <w:b/>
                      <w:spacing w:val="-2"/>
                      <w:sz w:val="22"/>
                    </w:rPr>
                    <w:t>Diabetes</w:t>
                  </w:r>
                </w:p>
                <w:p>
                  <w:pPr>
                    <w:spacing w:line="283" w:lineRule="auto" w:before="49"/>
                    <w:ind w:left="20" w:right="960" w:firstLine="0"/>
                    <w:jc w:val="left"/>
                    <w:rPr>
                      <w:b/>
                      <w:sz w:val="22"/>
                    </w:rPr>
                  </w:pPr>
                  <w:r>
                    <w:rPr>
                      <w:b/>
                      <w:sz w:val="22"/>
                    </w:rPr>
                    <w:t>Type 2 Diabetes </w:t>
                  </w:r>
                  <w:r>
                    <w:rPr>
                      <w:b/>
                      <w:spacing w:val="-2"/>
                      <w:sz w:val="22"/>
                    </w:rPr>
                    <w:t>Prediabetes </w:t>
                  </w:r>
                  <w:r>
                    <w:rPr>
                      <w:b/>
                      <w:sz w:val="22"/>
                    </w:rPr>
                    <w:t>Gestational</w:t>
                  </w:r>
                  <w:r>
                    <w:rPr>
                      <w:b/>
                      <w:spacing w:val="-15"/>
                      <w:sz w:val="22"/>
                    </w:rPr>
                    <w:t> </w:t>
                  </w:r>
                  <w:r>
                    <w:rPr>
                      <w:b/>
                      <w:sz w:val="22"/>
                    </w:rPr>
                    <w:t>diabetes</w:t>
                  </w:r>
                </w:p>
                <w:p>
                  <w:pPr>
                    <w:spacing w:line="283" w:lineRule="auto" w:before="0"/>
                    <w:ind w:left="20" w:right="0" w:firstLine="0"/>
                    <w:jc w:val="left"/>
                    <w:rPr>
                      <w:b/>
                      <w:sz w:val="22"/>
                    </w:rPr>
                  </w:pPr>
                  <w:r>
                    <w:rPr>
                      <w:b/>
                      <w:sz w:val="22"/>
                    </w:rPr>
                    <w:t>Diabetes</w:t>
                  </w:r>
                  <w:r>
                    <w:rPr>
                      <w:b/>
                      <w:spacing w:val="-13"/>
                      <w:sz w:val="22"/>
                    </w:rPr>
                    <w:t> </w:t>
                  </w:r>
                  <w:r>
                    <w:rPr>
                      <w:b/>
                      <w:sz w:val="22"/>
                    </w:rPr>
                    <w:t>and</w:t>
                  </w:r>
                  <w:r>
                    <w:rPr>
                      <w:b/>
                      <w:spacing w:val="-13"/>
                      <w:sz w:val="22"/>
                    </w:rPr>
                    <w:t> </w:t>
                  </w:r>
                  <w:r>
                    <w:rPr>
                      <w:b/>
                      <w:sz w:val="22"/>
                    </w:rPr>
                    <w:t>other</w:t>
                  </w:r>
                  <w:r>
                    <w:rPr>
                      <w:b/>
                      <w:spacing w:val="-13"/>
                      <w:sz w:val="22"/>
                    </w:rPr>
                    <w:t> </w:t>
                  </w:r>
                  <w:r>
                    <w:rPr>
                      <w:b/>
                      <w:sz w:val="22"/>
                    </w:rPr>
                    <w:t>conditions Support groups</w:t>
                  </w:r>
                </w:p>
              </w:txbxContent>
            </v:textbox>
            <w10:wrap type="none"/>
          </v:shape>
        </w:pict>
      </w:r>
      <w:r>
        <w:rPr/>
        <w:pict>
          <v:shape style="position:absolute;margin-left:520.574829pt;margin-top:255.772003pt;width:207.3pt;height:108.3pt;mso-position-horizontal-relative:page;mso-position-vertical-relative:page;z-index:-17852416" type="#_x0000_t202" id="docshape345" filled="false" stroked="false">
            <v:textbox inset="0,0,0,0">
              <w:txbxContent>
                <w:p>
                  <w:pPr>
                    <w:spacing w:line="242" w:lineRule="auto" w:before="20"/>
                    <w:ind w:left="20" w:right="0" w:firstLine="0"/>
                    <w:jc w:val="left"/>
                    <w:rPr>
                      <w:rFonts w:ascii="Comfortaa"/>
                      <w:b/>
                      <w:sz w:val="32"/>
                    </w:rPr>
                  </w:pPr>
                  <w:r>
                    <w:rPr>
                      <w:rFonts w:ascii="Comfortaa"/>
                      <w:b/>
                      <w:sz w:val="32"/>
                    </w:rPr>
                    <w:t>Help</w:t>
                  </w:r>
                  <w:r>
                    <w:rPr>
                      <w:rFonts w:ascii="Comfortaa"/>
                      <w:b/>
                      <w:spacing w:val="-14"/>
                      <w:sz w:val="32"/>
                    </w:rPr>
                    <w:t> </w:t>
                  </w:r>
                  <w:r>
                    <w:rPr>
                      <w:rFonts w:ascii="Comfortaa"/>
                      <w:b/>
                      <w:sz w:val="32"/>
                    </w:rPr>
                    <w:t>to</w:t>
                  </w:r>
                  <w:r>
                    <w:rPr>
                      <w:rFonts w:ascii="Comfortaa"/>
                      <w:b/>
                      <w:spacing w:val="-14"/>
                      <w:sz w:val="32"/>
                    </w:rPr>
                    <w:t> </w:t>
                  </w:r>
                  <w:r>
                    <w:rPr>
                      <w:rFonts w:ascii="Comfortaa"/>
                      <w:b/>
                      <w:sz w:val="32"/>
                    </w:rPr>
                    <w:t>lose</w:t>
                  </w:r>
                  <w:r>
                    <w:rPr>
                      <w:rFonts w:ascii="Comfortaa"/>
                      <w:b/>
                      <w:spacing w:val="-14"/>
                      <w:sz w:val="32"/>
                    </w:rPr>
                    <w:t> </w:t>
                  </w:r>
                  <w:r>
                    <w:rPr>
                      <w:rFonts w:ascii="Comfortaa"/>
                      <w:b/>
                      <w:sz w:val="32"/>
                    </w:rPr>
                    <w:t>weight</w:t>
                  </w:r>
                  <w:r>
                    <w:rPr>
                      <w:rFonts w:ascii="Comfortaa"/>
                      <w:b/>
                      <w:spacing w:val="-14"/>
                      <w:sz w:val="32"/>
                    </w:rPr>
                    <w:t> </w:t>
                  </w:r>
                  <w:r>
                    <w:rPr>
                      <w:rFonts w:ascii="Comfortaa"/>
                      <w:b/>
                      <w:sz w:val="32"/>
                    </w:rPr>
                    <w:t>- Healthy Helpings </w:t>
                  </w:r>
                  <w:r>
                    <w:rPr>
                      <w:rFonts w:ascii="Comfortaa"/>
                      <w:b/>
                      <w:spacing w:val="-2"/>
                      <w:sz w:val="32"/>
                    </w:rPr>
                    <w:t>programme</w:t>
                  </w:r>
                </w:p>
                <w:p>
                  <w:pPr>
                    <w:spacing w:before="120"/>
                    <w:ind w:left="20" w:right="0" w:firstLine="0"/>
                    <w:jc w:val="left"/>
                    <w:rPr>
                      <w:b/>
                      <w:sz w:val="22"/>
                    </w:rPr>
                  </w:pPr>
                  <w:hyperlink r:id="rId107">
                    <w:r>
                      <w:rPr>
                        <w:b/>
                        <w:spacing w:val="-2"/>
                        <w:sz w:val="22"/>
                      </w:rPr>
                      <w:t>www.healthyweightgrampian.scot.nhs.uk</w:t>
                    </w:r>
                  </w:hyperlink>
                </w:p>
                <w:p>
                  <w:pPr>
                    <w:pStyle w:val="BodyText"/>
                    <w:spacing w:line="232" w:lineRule="auto" w:before="140"/>
                  </w:pPr>
                  <w:r>
                    <w:rPr/>
                    <w:t>Information</w:t>
                  </w:r>
                  <w:r>
                    <w:rPr>
                      <w:spacing w:val="-7"/>
                    </w:rPr>
                    <w:t> </w:t>
                  </w:r>
                  <w:r>
                    <w:rPr/>
                    <w:t>on</w:t>
                  </w:r>
                  <w:r>
                    <w:rPr>
                      <w:spacing w:val="-7"/>
                    </w:rPr>
                    <w:t> </w:t>
                  </w:r>
                  <w:r>
                    <w:rPr/>
                    <w:t>a</w:t>
                  </w:r>
                  <w:r>
                    <w:rPr>
                      <w:spacing w:val="-7"/>
                    </w:rPr>
                    <w:t> </w:t>
                  </w:r>
                  <w:r>
                    <w:rPr/>
                    <w:t>range</w:t>
                  </w:r>
                  <w:r>
                    <w:rPr>
                      <w:spacing w:val="-7"/>
                    </w:rPr>
                    <w:t> </w:t>
                  </w:r>
                  <w:r>
                    <w:rPr/>
                    <w:t>of</w:t>
                  </w:r>
                  <w:r>
                    <w:rPr>
                      <w:spacing w:val="-7"/>
                    </w:rPr>
                    <w:t> </w:t>
                  </w:r>
                  <w:r>
                    <w:rPr/>
                    <w:t>other</w:t>
                  </w:r>
                  <w:r>
                    <w:rPr>
                      <w:spacing w:val="-7"/>
                    </w:rPr>
                    <w:t> </w:t>
                  </w:r>
                  <w:r>
                    <w:rPr/>
                    <w:t>clinical conditions such as:</w:t>
                  </w:r>
                </w:p>
              </w:txbxContent>
            </v:textbox>
            <w10:wrap type="none"/>
          </v:shape>
        </w:pict>
      </w:r>
      <w:r>
        <w:rPr/>
        <w:pict>
          <v:shape style="position:absolute;margin-left:520.574829pt;margin-top:369.129608pt;width:5.9pt;height:94.4pt;mso-position-horizontal-relative:page;mso-position-vertical-relative:page;z-index:-17851904" type="#_x0000_t202" id="docshape346" filled="false" stroked="false">
            <v:textbox inset="0,0,0,0">
              <w:txbxContent>
                <w:p>
                  <w:pPr>
                    <w:spacing w:before="17"/>
                    <w:ind w:left="20" w:right="0" w:firstLine="0"/>
                    <w:jc w:val="left"/>
                    <w:rPr>
                      <w:sz w:val="22"/>
                    </w:rPr>
                  </w:pPr>
                  <w:r>
                    <w:rPr>
                      <w:b/>
                      <w:sz w:val="22"/>
                    </w:rPr>
                    <w:t>•</w:t>
                  </w:r>
                  <w:r>
                    <w:rPr>
                      <w:sz w:val="22"/>
                    </w:rPr>
                  </w:r>
                </w:p>
                <w:p>
                  <w:pPr>
                    <w:spacing w:before="49"/>
                    <w:ind w:left="20" w:right="0" w:firstLine="0"/>
                    <w:jc w:val="left"/>
                    <w:rPr>
                      <w:b/>
                      <w:sz w:val="22"/>
                    </w:rPr>
                  </w:pPr>
                  <w:r>
                    <w:rPr>
                      <w:b/>
                      <w:sz w:val="22"/>
                    </w:rPr>
                    <w:t>•</w:t>
                  </w:r>
                </w:p>
                <w:p>
                  <w:pPr>
                    <w:spacing w:before="49"/>
                    <w:ind w:left="20" w:right="0" w:firstLine="0"/>
                    <w:jc w:val="left"/>
                    <w:rPr>
                      <w:b/>
                      <w:sz w:val="22"/>
                    </w:rPr>
                  </w:pPr>
                  <w:r>
                    <w:rPr>
                      <w:b/>
                      <w:sz w:val="22"/>
                    </w:rPr>
                    <w:t>•</w:t>
                  </w:r>
                </w:p>
                <w:p>
                  <w:pPr>
                    <w:spacing w:before="49"/>
                    <w:ind w:left="20" w:right="0" w:firstLine="0"/>
                    <w:jc w:val="left"/>
                    <w:rPr>
                      <w:b/>
                      <w:sz w:val="22"/>
                    </w:rPr>
                  </w:pPr>
                  <w:r>
                    <w:rPr>
                      <w:b/>
                      <w:sz w:val="22"/>
                    </w:rPr>
                    <w:t>•</w:t>
                  </w:r>
                </w:p>
                <w:p>
                  <w:pPr>
                    <w:spacing w:before="49"/>
                    <w:ind w:left="20" w:right="0" w:firstLine="0"/>
                    <w:jc w:val="left"/>
                    <w:rPr>
                      <w:b/>
                      <w:sz w:val="22"/>
                    </w:rPr>
                  </w:pPr>
                  <w:r>
                    <w:rPr>
                      <w:b/>
                      <w:sz w:val="22"/>
                    </w:rPr>
                    <w:t>•</w:t>
                  </w:r>
                </w:p>
                <w:p>
                  <w:pPr>
                    <w:spacing w:before="48"/>
                    <w:ind w:left="20" w:right="0" w:firstLine="0"/>
                    <w:jc w:val="left"/>
                    <w:rPr>
                      <w:b/>
                      <w:sz w:val="22"/>
                    </w:rPr>
                  </w:pPr>
                  <w:r>
                    <w:rPr>
                      <w:b/>
                      <w:sz w:val="22"/>
                    </w:rPr>
                    <w:t>•</w:t>
                  </w:r>
                </w:p>
              </w:txbxContent>
            </v:textbox>
            <w10:wrap type="none"/>
          </v:shape>
        </w:pict>
      </w:r>
      <w:r>
        <w:rPr/>
        <w:pict>
          <v:shape style="position:absolute;margin-left:543.575806pt;margin-top:369.129608pt;width:131pt;height:94.4pt;mso-position-horizontal-relative:page;mso-position-vertical-relative:page;z-index:-17851392" type="#_x0000_t202" id="docshape347" filled="false" stroked="false">
            <v:textbox inset="0,0,0,0">
              <w:txbxContent>
                <w:p>
                  <w:pPr>
                    <w:spacing w:line="283" w:lineRule="auto" w:before="17"/>
                    <w:ind w:left="20" w:right="409" w:firstLine="0"/>
                    <w:jc w:val="left"/>
                    <w:rPr>
                      <w:b/>
                      <w:sz w:val="22"/>
                    </w:rPr>
                  </w:pPr>
                  <w:r>
                    <w:rPr>
                      <w:b/>
                      <w:sz w:val="22"/>
                    </w:rPr>
                    <w:t>Those</w:t>
                  </w:r>
                  <w:r>
                    <w:rPr>
                      <w:b/>
                      <w:spacing w:val="-13"/>
                      <w:sz w:val="22"/>
                    </w:rPr>
                    <w:t> </w:t>
                  </w:r>
                  <w:r>
                    <w:rPr>
                      <w:b/>
                      <w:sz w:val="22"/>
                    </w:rPr>
                    <w:t>prone</w:t>
                  </w:r>
                  <w:r>
                    <w:rPr>
                      <w:b/>
                      <w:spacing w:val="-13"/>
                      <w:sz w:val="22"/>
                    </w:rPr>
                    <w:t> </w:t>
                  </w:r>
                  <w:r>
                    <w:rPr>
                      <w:b/>
                      <w:sz w:val="22"/>
                    </w:rPr>
                    <w:t>to</w:t>
                  </w:r>
                  <w:r>
                    <w:rPr>
                      <w:b/>
                      <w:spacing w:val="-13"/>
                      <w:sz w:val="22"/>
                    </w:rPr>
                    <w:t> </w:t>
                  </w:r>
                  <w:r>
                    <w:rPr>
                      <w:b/>
                      <w:sz w:val="22"/>
                    </w:rPr>
                    <w:t>falling </w:t>
                  </w:r>
                  <w:r>
                    <w:rPr>
                      <w:b/>
                      <w:spacing w:val="-2"/>
                      <w:sz w:val="22"/>
                    </w:rPr>
                    <w:t>Malnutrition Undernutrition </w:t>
                  </w:r>
                  <w:r>
                    <w:rPr>
                      <w:b/>
                      <w:sz w:val="22"/>
                    </w:rPr>
                    <w:t>Healthy Eating </w:t>
                  </w:r>
                  <w:r>
                    <w:rPr>
                      <w:b/>
                      <w:spacing w:val="-2"/>
                      <w:sz w:val="22"/>
                    </w:rPr>
                    <w:t>Drinking</w:t>
                  </w:r>
                </w:p>
                <w:p>
                  <w:pPr>
                    <w:spacing w:before="3"/>
                    <w:ind w:left="20" w:right="0" w:firstLine="0"/>
                    <w:jc w:val="left"/>
                    <w:rPr>
                      <w:b/>
                      <w:sz w:val="22"/>
                    </w:rPr>
                  </w:pPr>
                  <w:r>
                    <w:rPr>
                      <w:b/>
                      <w:sz w:val="22"/>
                    </w:rPr>
                    <w:t>Specific group </w:t>
                  </w:r>
                  <w:r>
                    <w:rPr>
                      <w:b/>
                      <w:spacing w:val="-2"/>
                      <w:sz w:val="22"/>
                    </w:rPr>
                    <w:t>conditions.</w:t>
                  </w:r>
                </w:p>
              </w:txbxContent>
            </v:textbox>
            <w10:wrap type="none"/>
          </v:shape>
        </w:pict>
      </w:r>
      <w:r>
        <w:rPr/>
        <w:pict>
          <v:shape style="position:absolute;margin-left:92.543297pt;margin-top:387.558411pt;width:178.2pt;height:34.35pt;mso-position-horizontal-relative:page;mso-position-vertical-relative:page;z-index:-17850880" type="#_x0000_t202" id="docshape348" filled="false" stroked="false">
            <v:textbox inset="0,0,0,0">
              <w:txbxContent>
                <w:p>
                  <w:pPr>
                    <w:spacing w:before="18"/>
                    <w:ind w:left="20" w:right="0" w:firstLine="0"/>
                    <w:jc w:val="left"/>
                    <w:rPr>
                      <w:rFonts w:ascii="ProximaNova-Extrabld"/>
                      <w:b/>
                      <w:sz w:val="20"/>
                    </w:rPr>
                  </w:pPr>
                  <w:r>
                    <w:rPr>
                      <w:rFonts w:ascii="ProximaNova-Extrabld"/>
                      <w:b/>
                      <w:sz w:val="20"/>
                    </w:rPr>
                    <w:t>DIABETES </w:t>
                  </w:r>
                  <w:r>
                    <w:rPr>
                      <w:rFonts w:ascii="ProximaNova-Extrabld"/>
                      <w:b/>
                      <w:spacing w:val="-4"/>
                      <w:sz w:val="20"/>
                    </w:rPr>
                    <w:t>TEAM</w:t>
                  </w:r>
                </w:p>
                <w:p>
                  <w:pPr>
                    <w:spacing w:before="139"/>
                    <w:ind w:left="20" w:right="0" w:firstLine="0"/>
                    <w:jc w:val="left"/>
                    <w:rPr>
                      <w:b/>
                      <w:sz w:val="22"/>
                    </w:rPr>
                  </w:pPr>
                  <w:hyperlink r:id="rId108">
                    <w:r>
                      <w:rPr>
                        <w:rFonts w:ascii="ProximaNova-Extrabld"/>
                        <w:b/>
                        <w:spacing w:val="-6"/>
                        <w:sz w:val="20"/>
                      </w:rPr>
                      <w:t>www.nhsgrampiandiabetes.scot.nhs.uk</w:t>
                    </w:r>
                    <w:r>
                      <w:rPr>
                        <w:b/>
                        <w:spacing w:val="-6"/>
                        <w:sz w:val="22"/>
                      </w:rPr>
                      <w:t>/</w:t>
                    </w:r>
                  </w:hyperlink>
                </w:p>
              </w:txbxContent>
            </v:textbox>
            <w10:wrap type="none"/>
          </v:shape>
        </w:pict>
      </w:r>
      <w:r>
        <w:rPr/>
        <w:pict>
          <v:shape style="position:absolute;margin-left:92.543297pt;margin-top:433.818207pt;width:173.65pt;height:96.35pt;mso-position-horizontal-relative:page;mso-position-vertical-relative:page;z-index:-17850368" type="#_x0000_t202" id="docshape349" filled="false" stroked="false">
            <v:textbox inset="0,0,0,0">
              <w:txbxContent>
                <w:p>
                  <w:pPr>
                    <w:spacing w:before="18"/>
                    <w:ind w:left="20" w:right="0" w:firstLine="0"/>
                    <w:jc w:val="left"/>
                    <w:rPr>
                      <w:rFonts w:ascii="ProximaNova-Extrabld"/>
                      <w:b/>
                      <w:sz w:val="20"/>
                    </w:rPr>
                  </w:pPr>
                  <w:r>
                    <w:rPr>
                      <w:rFonts w:ascii="ProximaNova-Extrabld"/>
                      <w:b/>
                      <w:spacing w:val="-2"/>
                      <w:sz w:val="20"/>
                    </w:rPr>
                    <w:t>HEALTHY</w:t>
                  </w:r>
                  <w:r>
                    <w:rPr>
                      <w:rFonts w:ascii="ProximaNova-Extrabld"/>
                      <w:b/>
                      <w:spacing w:val="-6"/>
                      <w:sz w:val="20"/>
                    </w:rPr>
                    <w:t> </w:t>
                  </w:r>
                  <w:r>
                    <w:rPr>
                      <w:rFonts w:ascii="ProximaNova-Extrabld"/>
                      <w:b/>
                      <w:spacing w:val="-2"/>
                      <w:sz w:val="20"/>
                    </w:rPr>
                    <w:t>HELPINGS</w:t>
                  </w:r>
                </w:p>
                <w:p>
                  <w:pPr>
                    <w:spacing w:line="237" w:lineRule="auto" w:before="140"/>
                    <w:ind w:left="20" w:right="0" w:firstLine="0"/>
                    <w:jc w:val="left"/>
                    <w:rPr>
                      <w:rFonts w:ascii="ProximaNova-Extrabld"/>
                      <w:b/>
                      <w:sz w:val="20"/>
                    </w:rPr>
                  </w:pPr>
                  <w:r>
                    <w:rPr>
                      <w:rFonts w:ascii="ProximaNova-Extrabld"/>
                      <w:b/>
                      <w:spacing w:val="-4"/>
                      <w:sz w:val="20"/>
                    </w:rPr>
                    <w:t>gram.adultweightmanagementservice </w:t>
                  </w:r>
                  <w:r>
                    <w:rPr>
                      <w:rFonts w:ascii="ProximaNova-Extrabld"/>
                      <w:b/>
                      <w:spacing w:val="-2"/>
                      <w:sz w:val="20"/>
                    </w:rPr>
                    <w:t>@nhs.scot</w:t>
                  </w:r>
                </w:p>
                <w:p>
                  <w:pPr>
                    <w:spacing w:before="157"/>
                    <w:ind w:left="20" w:right="0" w:firstLine="0"/>
                    <w:jc w:val="left"/>
                    <w:rPr>
                      <w:rFonts w:ascii="ProximaNova-Extrabld"/>
                      <w:b/>
                      <w:sz w:val="20"/>
                    </w:rPr>
                  </w:pPr>
                  <w:r>
                    <w:rPr>
                      <w:rFonts w:ascii="ProximaNova-Extrabld"/>
                      <w:b/>
                      <w:sz w:val="20"/>
                    </w:rPr>
                    <w:t>01224 558 </w:t>
                  </w:r>
                  <w:r>
                    <w:rPr>
                      <w:rFonts w:ascii="ProximaNova-Extrabld"/>
                      <w:b/>
                      <w:spacing w:val="-5"/>
                      <w:sz w:val="20"/>
                    </w:rPr>
                    <w:t>212</w:t>
                  </w:r>
                </w:p>
                <w:p>
                  <w:pPr>
                    <w:spacing w:line="237" w:lineRule="auto" w:before="140"/>
                    <w:ind w:left="20" w:right="0" w:firstLine="0"/>
                    <w:jc w:val="left"/>
                    <w:rPr>
                      <w:rFonts w:ascii="ProximaNova-Extrabld"/>
                      <w:b/>
                      <w:sz w:val="20"/>
                    </w:rPr>
                  </w:pPr>
                  <w:hyperlink r:id="rId109">
                    <w:r>
                      <w:rPr>
                        <w:rFonts w:ascii="ProximaNova-Extrabld"/>
                        <w:b/>
                        <w:spacing w:val="-2"/>
                        <w:sz w:val="20"/>
                      </w:rPr>
                      <w:t>www.healthyweightgrampian.scot.</w:t>
                    </w:r>
                  </w:hyperlink>
                  <w:r>
                    <w:rPr>
                      <w:rFonts w:ascii="ProximaNova-Extrabld"/>
                      <w:b/>
                      <w:spacing w:val="-2"/>
                      <w:sz w:val="20"/>
                    </w:rPr>
                    <w:t> </w:t>
                  </w:r>
                  <w:hyperlink r:id="rId109">
                    <w:r>
                      <w:rPr>
                        <w:rFonts w:ascii="ProximaNova-Extrabld"/>
                        <w:b/>
                        <w:spacing w:val="-2"/>
                        <w:sz w:val="20"/>
                      </w:rPr>
                      <w:t>nhs.uk/</w:t>
                    </w:r>
                  </w:hyperlink>
                </w:p>
              </w:txbxContent>
            </v:textbox>
            <w10:wrap type="none"/>
          </v:shape>
        </w:pict>
      </w:r>
      <w:r>
        <w:rPr/>
        <w:pict>
          <v:shape style="position:absolute;margin-left:526.296692pt;margin-top:567.457825pt;width:217.95pt;height:11.6pt;mso-position-horizontal-relative:page;mso-position-vertical-relative:page;z-index:-17849856" type="#_x0000_t202" id="docshape350" filled="false" stroked="false">
            <v:textbox inset="0,0,0,0">
              <w:txbxContent>
                <w:p>
                  <w:pPr>
                    <w:spacing w:before="18"/>
                    <w:ind w:left="20" w:right="0" w:firstLine="0"/>
                    <w:jc w:val="left"/>
                    <w:rPr>
                      <w:rFonts w:ascii="ProximaNova-Light"/>
                      <w:sz w:val="16"/>
                    </w:rPr>
                  </w:pPr>
                  <w:r>
                    <w:rPr>
                      <w:b/>
                      <w:color w:val="F4AACC"/>
                      <w:spacing w:val="10"/>
                      <w:sz w:val="16"/>
                    </w:rPr>
                    <w:t>A</w:t>
                  </w:r>
                  <w:r>
                    <w:rPr>
                      <w:rFonts w:ascii="ProximaNova-Light"/>
                      <w:spacing w:val="10"/>
                      <w:sz w:val="16"/>
                    </w:rPr>
                    <w:t>berdeen</w:t>
                  </w:r>
                  <w:r>
                    <w:rPr>
                      <w:rFonts w:ascii="ProximaNova-Light"/>
                      <w:spacing w:val="25"/>
                      <w:sz w:val="16"/>
                    </w:rPr>
                    <w:t> </w:t>
                  </w:r>
                  <w:r>
                    <w:rPr>
                      <w:b/>
                      <w:color w:val="F4AACC"/>
                      <w:spacing w:val="9"/>
                      <w:sz w:val="16"/>
                    </w:rPr>
                    <w:t>G</w:t>
                  </w:r>
                  <w:r>
                    <w:rPr>
                      <w:rFonts w:ascii="ProximaNova-Light"/>
                      <w:spacing w:val="9"/>
                      <w:sz w:val="16"/>
                    </w:rPr>
                    <w:t>uide</w:t>
                  </w:r>
                  <w:r>
                    <w:rPr>
                      <w:rFonts w:ascii="ProximaNova-Light"/>
                      <w:spacing w:val="28"/>
                      <w:sz w:val="16"/>
                    </w:rPr>
                    <w:t> </w:t>
                  </w:r>
                  <w:r>
                    <w:rPr>
                      <w:rFonts w:ascii="ProximaNova-Light"/>
                      <w:sz w:val="16"/>
                    </w:rPr>
                    <w:t>to</w:t>
                  </w:r>
                  <w:r>
                    <w:rPr>
                      <w:rFonts w:ascii="ProximaNova-Light"/>
                      <w:spacing w:val="28"/>
                      <w:sz w:val="16"/>
                    </w:rPr>
                    <w:t> </w:t>
                  </w:r>
                  <w:r>
                    <w:rPr>
                      <w:b/>
                      <w:color w:val="F4AACC"/>
                      <w:spacing w:val="10"/>
                      <w:sz w:val="16"/>
                    </w:rPr>
                    <w:t>I</w:t>
                  </w:r>
                  <w:r>
                    <w:rPr>
                      <w:rFonts w:ascii="ProximaNova-Light"/>
                      <w:spacing w:val="10"/>
                      <w:sz w:val="16"/>
                    </w:rPr>
                    <w:t>ndependent</w:t>
                  </w:r>
                  <w:r>
                    <w:rPr>
                      <w:rFonts w:ascii="ProximaNova-Light"/>
                      <w:spacing w:val="28"/>
                      <w:sz w:val="16"/>
                    </w:rPr>
                    <w:t> </w:t>
                  </w:r>
                  <w:r>
                    <w:rPr>
                      <w:b/>
                      <w:color w:val="F4AACC"/>
                      <w:spacing w:val="10"/>
                      <w:sz w:val="16"/>
                    </w:rPr>
                    <w:t>L</w:t>
                  </w:r>
                  <w:r>
                    <w:rPr>
                      <w:rFonts w:ascii="ProximaNova-Light"/>
                      <w:spacing w:val="10"/>
                      <w:sz w:val="16"/>
                    </w:rPr>
                    <w:t>iving</w:t>
                  </w:r>
                  <w:r>
                    <w:rPr>
                      <w:rFonts w:ascii="ProximaNova-Light"/>
                      <w:spacing w:val="28"/>
                      <w:sz w:val="16"/>
                    </w:rPr>
                    <w:t> </w:t>
                  </w:r>
                  <w:r>
                    <w:rPr>
                      <w:rFonts w:ascii="ProximaNova-Light"/>
                      <w:sz w:val="16"/>
                    </w:rPr>
                    <w:t>&amp;</w:t>
                  </w:r>
                  <w:r>
                    <w:rPr>
                      <w:rFonts w:ascii="ProximaNova-Light"/>
                      <w:spacing w:val="28"/>
                      <w:sz w:val="16"/>
                    </w:rPr>
                    <w:t> </w:t>
                  </w:r>
                  <w:r>
                    <w:rPr>
                      <w:b/>
                      <w:color w:val="F4AACC"/>
                      <w:spacing w:val="10"/>
                      <w:sz w:val="16"/>
                    </w:rPr>
                    <w:t>E</w:t>
                  </w:r>
                  <w:r>
                    <w:rPr>
                      <w:rFonts w:ascii="ProximaNova-Light"/>
                      <w:spacing w:val="10"/>
                      <w:sz w:val="16"/>
                    </w:rPr>
                    <w:t>nablement</w:t>
                  </w:r>
                </w:p>
              </w:txbxContent>
            </v:textbox>
            <w10:wrap type="none"/>
          </v:shape>
        </w:pict>
      </w:r>
      <w:r>
        <w:rPr/>
        <w:pict>
          <v:shape style="position:absolute;margin-left:780.803772pt;margin-top:29.098902pt;width:41.05pt;height:322.55pt;mso-position-horizontal-relative:page;mso-position-vertical-relative:page;z-index:-17849344" type="#_x0000_t202" id="docshape351" filled="false" stroked="false">
            <v:textbox inset="0,0,0,0" style="layout-flow:vertical">
              <w:txbxContent>
                <w:p>
                  <w:pPr>
                    <w:spacing w:before="20"/>
                    <w:ind w:left="20" w:right="0" w:firstLine="0"/>
                    <w:jc w:val="left"/>
                    <w:rPr>
                      <w:rFonts w:ascii="Comfortaa"/>
                      <w:b/>
                      <w:sz w:val="70"/>
                    </w:rPr>
                  </w:pPr>
                  <w:r>
                    <w:rPr>
                      <w:rFonts w:ascii="Comfortaa"/>
                      <w:b/>
                      <w:sz w:val="70"/>
                    </w:rPr>
                    <w:t>Stay</w:t>
                  </w:r>
                  <w:r>
                    <w:rPr>
                      <w:rFonts w:ascii="Comfortaa"/>
                      <w:b/>
                      <w:spacing w:val="-35"/>
                      <w:sz w:val="70"/>
                    </w:rPr>
                    <w:t> </w:t>
                  </w:r>
                  <w:r>
                    <w:rPr>
                      <w:rFonts w:ascii="Comfortaa"/>
                      <w:b/>
                      <w:spacing w:val="-8"/>
                      <w:sz w:val="70"/>
                    </w:rPr>
                    <w:t>Independent</w:t>
                  </w:r>
                </w:p>
              </w:txbxContent>
            </v:textbox>
            <w10:wrap type="none"/>
          </v:shape>
        </w:pict>
      </w:r>
      <w:r>
        <w:rPr/>
        <w:pict>
          <v:shape style="position:absolute;margin-left:56.693001pt;margin-top:376.015991pt;width:221.15pt;height:219.3pt;mso-position-horizontal-relative:page;mso-position-vertical-relative:page;z-index:-17848832" type="#_x0000_t202" id="docshape352"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6840" w:h="11910" w:orient="landscape"/>
          <w:pgMar w:top="0" w:bottom="0" w:left="920" w:right="920"/>
        </w:sectPr>
      </w:pPr>
    </w:p>
    <w:p>
      <w:pPr>
        <w:rPr>
          <w:sz w:val="2"/>
          <w:szCs w:val="2"/>
        </w:rPr>
      </w:pPr>
      <w:r>
        <w:rPr/>
        <w:pict>
          <v:group style="position:absolute;margin-left:0pt;margin-top:0pt;width:320.350pt;height:595.3pt;mso-position-horizontal-relative:page;mso-position-vertical-relative:page;z-index:-17848320" id="docshapegroup353" coordorigin="0,0" coordsize="6407,11906">
            <v:rect style="position:absolute;left:0;top:0;width:1701;height:11906" id="docshape354" filled="true" fillcolor="#f8cee3" stroked="false">
              <v:fill type="solid"/>
            </v:rect>
            <v:shape style="position:absolute;left:3309;top:8306;width:587;height:172" type="#_x0000_t75" id="docshape355" stroked="false">
              <v:imagedata r:id="rId110" o:title=""/>
            </v:shape>
            <v:shape style="position:absolute;left:3206;top:7570;width:489;height:746" id="docshape356" coordorigin="3206,7571" coordsize="489,746" path="m3693,8313l3694,8316,3695,8315,3694,8315,3693,8313xm3517,7571l3206,7571,3283,7655,3693,8313,3517,7571xe" filled="true" fillcolor="#f2aacb" stroked="false">
              <v:path arrowok="t"/>
              <v:fill type="solid"/>
            </v:shape>
            <v:shape style="position:absolute;left:3454;top:8312;width:345;height:166" id="docshape357" coordorigin="3454,8312" coordsize="345,166" path="m3692,8312l3454,8478,3799,8478,3692,8312xe" filled="true" fillcolor="#c4b365" stroked="false">
              <v:path arrowok="t"/>
              <v:fill type="solid"/>
            </v:shape>
            <v:shape style="position:absolute;left:1700;top:7570;width:1994;height:908" id="docshape358" coordorigin="1701,7571" coordsize="1994,908" path="m3217,7571l1701,7571,1701,8478,3403,8478,3694,8315,3290,7651,3217,7571xe" filled="true" fillcolor="#f08595" stroked="false">
              <v:path arrowok="t"/>
              <v:fill type="solid"/>
            </v:shape>
            <v:shape style="position:absolute;left:4136;top:7570;width:1954;height:468" id="docshape359" coordorigin="4137,7571" coordsize="1954,468" path="m5669,7571l4729,7571,4221,7978,4137,8038,4236,7983,5887,7639,5887,7639,5669,7571xm5887,7639l5887,7639,6090,7703,5887,7639xe" filled="true" fillcolor="#a3d7e4" stroked="false">
              <v:path arrowok="t"/>
              <v:fill type="solid"/>
            </v:shape>
            <v:shape style="position:absolute;left:3690;top:7616;width:2716;height:862" id="docshape360" coordorigin="3691,7617" coordsize="2716,862" path="m5540,7617l3691,8314,3812,8478,6406,8478,6406,8308,6402,8233,6391,8159,6373,8089,6348,8021,6317,7957,6280,7896,6238,7839,6190,7787,5540,7617xe" filled="true" fillcolor="#70bb84" stroked="false">
              <v:path arrowok="t"/>
              <v:fill type="solid"/>
            </v:shape>
            <v:shape style="position:absolute;left:3300;top:7570;width:1177;height:745" id="docshape361" coordorigin="3300,7571" coordsize="1177,745" path="m4477,7571l3300,7571,3692,8315,4477,7571xe" filled="true" fillcolor="#a798bd" stroked="false">
              <v:path arrowok="t"/>
              <v:fill type="solid"/>
            </v:shape>
            <v:rect style="position:absolute;left:1700;top:8477;width:4706;height:3428" id="docshape362" filled="true" fillcolor="#fbe8f2" stroked="false">
              <v:fill type="solid"/>
            </v:rect>
            <v:shape style="position:absolute;left:1981;top:7825;width:2956;height:398" type="#_x0000_t75" id="docshape363" stroked="false">
              <v:imagedata r:id="rId84" o:title=""/>
            </v:shape>
            <v:shape style="position:absolute;left:1991;top:9606;width:327;height:213" type="#_x0000_t75" id="docshape364" stroked="false">
              <v:imagedata r:id="rId111" o:title=""/>
            </v:shape>
            <v:shape style="position:absolute;left:2040;top:10319;width:227;height:375" type="#_x0000_t75" id="docshape365" stroked="false">
              <v:imagedata r:id="rId43" o:title=""/>
            </v:shape>
            <v:shape style="position:absolute;left:1980;top:8746;width:349;height:348" type="#_x0000_t75" id="docshape366" stroked="false">
              <v:imagedata r:id="rId41" o:title=""/>
            </v:shape>
            <v:shape style="position:absolute;left:2020;top:1688;width:4067;height:1780" type="#_x0000_t75" id="docshape367" stroked="false">
              <v:imagedata r:id="rId112" o:title=""/>
            </v:shape>
            <v:shape style="position:absolute;left:1995;top:9905;width:318;height:319" type="#_x0000_t75" id="docshape368" stroked="false">
              <v:imagedata r:id="rId113" o:title=""/>
            </v:shape>
            <w10:wrap type="none"/>
          </v:group>
        </w:pict>
      </w:r>
      <w:r>
        <w:rPr/>
        <w:drawing>
          <wp:anchor distT="0" distB="0" distL="0" distR="0" allowOverlap="1" layoutInCell="1" locked="0" behindDoc="1" simplePos="0" relativeHeight="485468672">
            <wp:simplePos x="0" y="0"/>
            <wp:positionH relativeFrom="page">
              <wp:posOffset>5490650</wp:posOffset>
            </wp:positionH>
            <wp:positionV relativeFrom="page">
              <wp:posOffset>382263</wp:posOffset>
            </wp:positionV>
            <wp:extent cx="250698" cy="250698"/>
            <wp:effectExtent l="0" t="0" r="0" b="0"/>
            <wp:wrapNone/>
            <wp:docPr id="33" name="image21.png"/>
            <wp:cNvGraphicFramePr>
              <a:graphicFrameLocks noChangeAspect="1"/>
            </wp:cNvGraphicFramePr>
            <a:graphic>
              <a:graphicData uri="http://schemas.openxmlformats.org/drawingml/2006/picture">
                <pic:pic>
                  <pic:nvPicPr>
                    <pic:cNvPr id="34" name="image21.png"/>
                    <pic:cNvPicPr/>
                  </pic:nvPicPr>
                  <pic:blipFill>
                    <a:blip r:embed="rId28" cstate="print"/>
                    <a:stretch>
                      <a:fillRect/>
                    </a:stretch>
                  </pic:blipFill>
                  <pic:spPr>
                    <a:xfrm>
                      <a:off x="0" y="0"/>
                      <a:ext cx="250698" cy="250698"/>
                    </a:xfrm>
                    <a:prstGeom prst="rect">
                      <a:avLst/>
                    </a:prstGeom>
                  </pic:spPr>
                </pic:pic>
              </a:graphicData>
            </a:graphic>
          </wp:anchor>
        </w:drawing>
      </w:r>
      <w:r>
        <w:rPr/>
        <w:pict>
          <v:shape style="position:absolute;margin-left:436.454803pt;margin-top:30.960701pt;width:11.5pt;height:16.2pt;mso-position-horizontal-relative:page;mso-position-vertical-relative:page;z-index:-17847296" type="#_x0000_t202" id="docshape369" filled="false" stroked="false">
            <v:textbox inset="0,0,0,0">
              <w:txbxContent>
                <w:p>
                  <w:pPr>
                    <w:spacing w:before="51"/>
                    <w:ind w:left="20" w:right="0" w:firstLine="0"/>
                    <w:jc w:val="left"/>
                    <w:rPr>
                      <w:rFonts w:ascii="ProximaNova-Medium"/>
                      <w:sz w:val="20"/>
                    </w:rPr>
                  </w:pPr>
                  <w:r>
                    <w:rPr>
                      <w:rFonts w:ascii="ProximaNova-Medium"/>
                      <w:spacing w:val="-5"/>
                      <w:sz w:val="20"/>
                    </w:rPr>
                    <w:t>12</w:t>
                  </w:r>
                </w:p>
              </w:txbxContent>
            </v:textbox>
            <w10:wrap type="none"/>
          </v:shape>
        </w:pict>
      </w:r>
      <w:r>
        <w:rPr/>
        <w:pict>
          <v:shape style="position:absolute;margin-left:563.094116pt;margin-top:82.812599pt;width:222.8pt;height:463.05pt;mso-position-horizontal-relative:page;mso-position-vertical-relative:page;z-index:-17846784" type="#_x0000_t202" id="docshape370" filled="false" stroked="false">
            <v:textbox inset="0,0,0,0">
              <w:txbxContent>
                <w:p>
                  <w:pPr>
                    <w:pStyle w:val="BodyText"/>
                    <w:spacing w:line="232" w:lineRule="auto" w:before="23"/>
                  </w:pPr>
                  <w:r>
                    <w:rPr/>
                    <w:t>We</w:t>
                  </w:r>
                  <w:r>
                    <w:rPr>
                      <w:spacing w:val="-6"/>
                    </w:rPr>
                    <w:t> </w:t>
                  </w:r>
                  <w:r>
                    <w:rPr/>
                    <w:t>can</w:t>
                  </w:r>
                  <w:r>
                    <w:rPr>
                      <w:spacing w:val="-6"/>
                    </w:rPr>
                    <w:t> </w:t>
                  </w:r>
                  <w:r>
                    <w:rPr/>
                    <w:t>then</w:t>
                  </w:r>
                  <w:r>
                    <w:rPr>
                      <w:spacing w:val="-6"/>
                    </w:rPr>
                    <w:t> </w:t>
                  </w:r>
                  <w:r>
                    <w:rPr/>
                    <w:t>help</w:t>
                  </w:r>
                  <w:r>
                    <w:rPr>
                      <w:spacing w:val="-6"/>
                    </w:rPr>
                    <w:t> </w:t>
                  </w:r>
                  <w:r>
                    <w:rPr/>
                    <w:t>you</w:t>
                  </w:r>
                  <w:r>
                    <w:rPr>
                      <w:spacing w:val="-6"/>
                    </w:rPr>
                    <w:t> </w:t>
                  </w:r>
                  <w:r>
                    <w:rPr/>
                    <w:t>to</w:t>
                  </w:r>
                  <w:r>
                    <w:rPr>
                      <w:spacing w:val="-6"/>
                    </w:rPr>
                    <w:t> </w:t>
                  </w:r>
                  <w:r>
                    <w:rPr/>
                    <w:t>access</w:t>
                  </w:r>
                  <w:r>
                    <w:rPr>
                      <w:spacing w:val="-6"/>
                    </w:rPr>
                    <w:t> </w:t>
                  </w:r>
                  <w:r>
                    <w:rPr/>
                    <w:t>the</w:t>
                  </w:r>
                  <w:r>
                    <w:rPr>
                      <w:spacing w:val="-6"/>
                    </w:rPr>
                    <w:t> </w:t>
                  </w:r>
                  <w:r>
                    <w:rPr/>
                    <w:t>advice, information</w:t>
                  </w:r>
                  <w:r>
                    <w:rPr>
                      <w:spacing w:val="-10"/>
                    </w:rPr>
                    <w:t> </w:t>
                  </w:r>
                  <w:r>
                    <w:rPr/>
                    <w:t>and</w:t>
                  </w:r>
                  <w:r>
                    <w:rPr>
                      <w:spacing w:val="-10"/>
                    </w:rPr>
                    <w:t> </w:t>
                  </w:r>
                  <w:r>
                    <w:rPr/>
                    <w:t>support</w:t>
                  </w:r>
                  <w:r>
                    <w:rPr>
                      <w:spacing w:val="-10"/>
                    </w:rPr>
                    <w:t> </w:t>
                  </w:r>
                  <w:r>
                    <w:rPr/>
                    <w:t>that</w:t>
                  </w:r>
                  <w:r>
                    <w:rPr>
                      <w:spacing w:val="-10"/>
                    </w:rPr>
                    <w:t> </w:t>
                  </w:r>
                  <w:r>
                    <w:rPr/>
                    <w:t>best</w:t>
                  </w:r>
                  <w:r>
                    <w:rPr>
                      <w:spacing w:val="-10"/>
                    </w:rPr>
                    <w:t> </w:t>
                  </w:r>
                  <w:r>
                    <w:rPr/>
                    <w:t>meets</w:t>
                  </w:r>
                  <w:r>
                    <w:rPr>
                      <w:spacing w:val="-10"/>
                    </w:rPr>
                    <w:t> </w:t>
                  </w:r>
                  <w:r>
                    <w:rPr/>
                    <w:t>your </w:t>
                  </w:r>
                  <w:r>
                    <w:rPr>
                      <w:spacing w:val="-4"/>
                    </w:rPr>
                    <w:t>needs</w:t>
                  </w:r>
                  <w:r>
                    <w:rPr>
                      <w:spacing w:val="-11"/>
                    </w:rPr>
                    <w:t> </w:t>
                  </w:r>
                  <w:r>
                    <w:rPr>
                      <w:spacing w:val="-4"/>
                    </w:rPr>
                    <w:t>and</w:t>
                  </w:r>
                  <w:r>
                    <w:rPr>
                      <w:spacing w:val="-10"/>
                    </w:rPr>
                    <w:t> </w:t>
                  </w:r>
                  <w:r>
                    <w:rPr>
                      <w:spacing w:val="-4"/>
                    </w:rPr>
                    <w:t>the</w:t>
                  </w:r>
                  <w:r>
                    <w:rPr>
                      <w:spacing w:val="-10"/>
                    </w:rPr>
                    <w:t> </w:t>
                  </w:r>
                  <w:r>
                    <w:rPr>
                      <w:spacing w:val="-4"/>
                    </w:rPr>
                    <w:t>needs</w:t>
                  </w:r>
                  <w:r>
                    <w:rPr>
                      <w:spacing w:val="-10"/>
                    </w:rPr>
                    <w:t> </w:t>
                  </w:r>
                  <w:r>
                    <w:rPr>
                      <w:spacing w:val="-4"/>
                    </w:rPr>
                    <w:t>of</w:t>
                  </w:r>
                  <w:r>
                    <w:rPr>
                      <w:spacing w:val="-10"/>
                    </w:rPr>
                    <w:t> </w:t>
                  </w:r>
                  <w:r>
                    <w:rPr>
                      <w:spacing w:val="-4"/>
                    </w:rPr>
                    <w:t>the</w:t>
                  </w:r>
                  <w:r>
                    <w:rPr>
                      <w:spacing w:val="-11"/>
                    </w:rPr>
                    <w:t> </w:t>
                  </w:r>
                  <w:r>
                    <w:rPr>
                      <w:spacing w:val="-4"/>
                    </w:rPr>
                    <w:t>person</w:t>
                  </w:r>
                  <w:r>
                    <w:rPr>
                      <w:spacing w:val="-10"/>
                    </w:rPr>
                    <w:t> </w:t>
                  </w:r>
                  <w:r>
                    <w:rPr>
                      <w:spacing w:val="-4"/>
                    </w:rPr>
                    <w:t>you</w:t>
                  </w:r>
                  <w:r>
                    <w:rPr>
                      <w:spacing w:val="-10"/>
                    </w:rPr>
                    <w:t> </w:t>
                  </w:r>
                  <w:r>
                    <w:rPr>
                      <w:spacing w:val="-4"/>
                    </w:rPr>
                    <w:t>care</w:t>
                  </w:r>
                  <w:r>
                    <w:rPr>
                      <w:spacing w:val="-10"/>
                    </w:rPr>
                    <w:t> </w:t>
                  </w:r>
                  <w:r>
                    <w:rPr>
                      <w:spacing w:val="-4"/>
                    </w:rPr>
                    <w:t>for.</w:t>
                  </w:r>
                </w:p>
                <w:p>
                  <w:pPr>
                    <w:spacing w:line="254" w:lineRule="auto" w:before="116"/>
                    <w:ind w:left="20" w:right="159" w:firstLine="0"/>
                    <w:jc w:val="left"/>
                    <w:rPr>
                      <w:sz w:val="22"/>
                    </w:rPr>
                  </w:pPr>
                  <w:r>
                    <w:rPr>
                      <w:b/>
                      <w:sz w:val="24"/>
                    </w:rPr>
                    <w:t>Support</w:t>
                  </w:r>
                  <w:r>
                    <w:rPr>
                      <w:b/>
                      <w:spacing w:val="-16"/>
                      <w:sz w:val="24"/>
                    </w:rPr>
                    <w:t> </w:t>
                  </w:r>
                  <w:r>
                    <w:rPr>
                      <w:b/>
                      <w:sz w:val="24"/>
                    </w:rPr>
                    <w:t>to</w:t>
                  </w:r>
                  <w:r>
                    <w:rPr>
                      <w:b/>
                      <w:spacing w:val="-15"/>
                      <w:sz w:val="24"/>
                    </w:rPr>
                    <w:t> </w:t>
                  </w:r>
                  <w:r>
                    <w:rPr>
                      <w:b/>
                      <w:sz w:val="24"/>
                    </w:rPr>
                    <w:t>work</w:t>
                  </w:r>
                  <w:r>
                    <w:rPr>
                      <w:b/>
                      <w:spacing w:val="-16"/>
                      <w:sz w:val="24"/>
                    </w:rPr>
                    <w:t> </w:t>
                  </w:r>
                  <w:r>
                    <w:rPr>
                      <w:b/>
                      <w:sz w:val="24"/>
                    </w:rPr>
                    <w:t>out</w:t>
                  </w:r>
                  <w:r>
                    <w:rPr>
                      <w:b/>
                      <w:spacing w:val="-15"/>
                      <w:sz w:val="24"/>
                    </w:rPr>
                    <w:t> </w:t>
                  </w:r>
                  <w:r>
                    <w:rPr>
                      <w:b/>
                      <w:sz w:val="24"/>
                    </w:rPr>
                    <w:t>what</w:t>
                  </w:r>
                  <w:r>
                    <w:rPr>
                      <w:b/>
                      <w:spacing w:val="-15"/>
                      <w:sz w:val="24"/>
                    </w:rPr>
                    <w:t> </w:t>
                  </w:r>
                  <w:r>
                    <w:rPr>
                      <w:b/>
                      <w:sz w:val="24"/>
                    </w:rPr>
                    <w:t>help</w:t>
                  </w:r>
                  <w:r>
                    <w:rPr>
                      <w:b/>
                      <w:spacing w:val="-16"/>
                      <w:sz w:val="24"/>
                    </w:rPr>
                    <w:t> </w:t>
                  </w:r>
                  <w:r>
                    <w:rPr>
                      <w:b/>
                      <w:sz w:val="24"/>
                    </w:rPr>
                    <w:t>you</w:t>
                  </w:r>
                  <w:r>
                    <w:rPr>
                      <w:b/>
                      <w:spacing w:val="-15"/>
                      <w:sz w:val="24"/>
                    </w:rPr>
                    <w:t> </w:t>
                  </w:r>
                  <w:r>
                    <w:rPr>
                      <w:b/>
                      <w:sz w:val="24"/>
                    </w:rPr>
                    <w:t>need </w:t>
                  </w:r>
                  <w:r>
                    <w:rPr>
                      <w:sz w:val="22"/>
                    </w:rPr>
                    <w:t>If you are struggling and know you need support but don’t know what would make a</w:t>
                  </w:r>
                </w:p>
                <w:p>
                  <w:pPr>
                    <w:pStyle w:val="BodyText"/>
                    <w:spacing w:line="245" w:lineRule="exact" w:before="0"/>
                  </w:pPr>
                  <w:r>
                    <w:rPr/>
                    <w:t>difference,</w:t>
                  </w:r>
                  <w:r>
                    <w:rPr>
                      <w:spacing w:val="-1"/>
                    </w:rPr>
                    <w:t> </w:t>
                  </w:r>
                  <w:r>
                    <w:rPr/>
                    <w:t>we</w:t>
                  </w:r>
                  <w:r>
                    <w:rPr>
                      <w:spacing w:val="-1"/>
                    </w:rPr>
                    <w:t> </w:t>
                  </w:r>
                  <w:r>
                    <w:rPr/>
                    <w:t>can </w:t>
                  </w:r>
                  <w:r>
                    <w:rPr>
                      <w:spacing w:val="-4"/>
                    </w:rPr>
                    <w:t>help.</w:t>
                  </w:r>
                </w:p>
                <w:p>
                  <w:pPr>
                    <w:spacing w:before="115"/>
                    <w:ind w:left="20" w:right="0" w:firstLine="0"/>
                    <w:jc w:val="left"/>
                    <w:rPr>
                      <w:b/>
                      <w:sz w:val="24"/>
                    </w:rPr>
                  </w:pPr>
                  <w:r>
                    <w:rPr>
                      <w:b/>
                      <w:sz w:val="24"/>
                    </w:rPr>
                    <w:t>Range</w:t>
                  </w:r>
                  <w:r>
                    <w:rPr>
                      <w:b/>
                      <w:spacing w:val="-4"/>
                      <w:sz w:val="24"/>
                    </w:rPr>
                    <w:t> </w:t>
                  </w:r>
                  <w:r>
                    <w:rPr>
                      <w:b/>
                      <w:sz w:val="24"/>
                    </w:rPr>
                    <w:t>of</w:t>
                  </w:r>
                  <w:r>
                    <w:rPr>
                      <w:b/>
                      <w:spacing w:val="-2"/>
                      <w:sz w:val="24"/>
                    </w:rPr>
                    <w:t> </w:t>
                  </w:r>
                  <w:r>
                    <w:rPr>
                      <w:b/>
                      <w:sz w:val="24"/>
                    </w:rPr>
                    <w:t>contact</w:t>
                  </w:r>
                  <w:r>
                    <w:rPr>
                      <w:b/>
                      <w:spacing w:val="-1"/>
                      <w:sz w:val="24"/>
                    </w:rPr>
                    <w:t> </w:t>
                  </w:r>
                  <w:r>
                    <w:rPr>
                      <w:b/>
                      <w:spacing w:val="-2"/>
                      <w:sz w:val="24"/>
                    </w:rPr>
                    <w:t>methods</w:t>
                  </w:r>
                </w:p>
                <w:p>
                  <w:pPr>
                    <w:pStyle w:val="BodyText"/>
                    <w:spacing w:line="232" w:lineRule="auto" w:before="49"/>
                    <w:ind w:right="26"/>
                  </w:pPr>
                  <w:r>
                    <w:rPr/>
                    <w:t>You can contact us online or by email or we can</w:t>
                  </w:r>
                  <w:r>
                    <w:rPr>
                      <w:spacing w:val="-8"/>
                    </w:rPr>
                    <w:t> </w:t>
                  </w:r>
                  <w:r>
                    <w:rPr/>
                    <w:t>meet</w:t>
                  </w:r>
                  <w:r>
                    <w:rPr>
                      <w:spacing w:val="-8"/>
                    </w:rPr>
                    <w:t> </w:t>
                  </w:r>
                  <w:r>
                    <w:rPr/>
                    <w:t>you</w:t>
                  </w:r>
                  <w:r>
                    <w:rPr>
                      <w:spacing w:val="-8"/>
                    </w:rPr>
                    <w:t> </w:t>
                  </w:r>
                  <w:r>
                    <w:rPr/>
                    <w:t>in</w:t>
                  </w:r>
                  <w:r>
                    <w:rPr>
                      <w:spacing w:val="-8"/>
                    </w:rPr>
                    <w:t> </w:t>
                  </w:r>
                  <w:r>
                    <w:rPr/>
                    <w:t>your</w:t>
                  </w:r>
                  <w:r>
                    <w:rPr>
                      <w:spacing w:val="-8"/>
                    </w:rPr>
                    <w:t> </w:t>
                  </w:r>
                  <w:r>
                    <w:rPr/>
                    <w:t>local</w:t>
                  </w:r>
                  <w:r>
                    <w:rPr>
                      <w:spacing w:val="-8"/>
                    </w:rPr>
                    <w:t> </w:t>
                  </w:r>
                  <w:r>
                    <w:rPr/>
                    <w:t>community.</w:t>
                  </w:r>
                  <w:r>
                    <w:rPr>
                      <w:spacing w:val="-8"/>
                    </w:rPr>
                    <w:t> </w:t>
                  </w:r>
                  <w:r>
                    <w:rPr/>
                    <w:t>We</w:t>
                  </w:r>
                  <w:r>
                    <w:rPr>
                      <w:spacing w:val="-8"/>
                    </w:rPr>
                    <w:t> </w:t>
                  </w:r>
                  <w:r>
                    <w:rPr/>
                    <w:t>are also at the end of a phone if you want to let off steam but don’t want to worry other family members or friends.</w:t>
                  </w:r>
                </w:p>
                <w:p>
                  <w:pPr>
                    <w:spacing w:before="89"/>
                    <w:ind w:left="20" w:right="0" w:firstLine="0"/>
                    <w:jc w:val="left"/>
                    <w:rPr>
                      <w:b/>
                      <w:sz w:val="24"/>
                    </w:rPr>
                  </w:pPr>
                  <w:r>
                    <w:rPr>
                      <w:b/>
                      <w:sz w:val="24"/>
                    </w:rPr>
                    <w:t>Advice and </w:t>
                  </w:r>
                  <w:r>
                    <w:rPr>
                      <w:b/>
                      <w:spacing w:val="-2"/>
                      <w:sz w:val="24"/>
                    </w:rPr>
                    <w:t>information</w:t>
                  </w:r>
                </w:p>
                <w:p>
                  <w:pPr>
                    <w:pStyle w:val="BodyText"/>
                    <w:spacing w:line="232" w:lineRule="auto" w:before="49"/>
                  </w:pPr>
                  <w:r>
                    <w:rPr/>
                    <w:t>We</w:t>
                  </w:r>
                  <w:r>
                    <w:rPr>
                      <w:spacing w:val="-9"/>
                    </w:rPr>
                    <w:t> </w:t>
                  </w:r>
                  <w:r>
                    <w:rPr/>
                    <w:t>provide</w:t>
                  </w:r>
                  <w:r>
                    <w:rPr>
                      <w:spacing w:val="-9"/>
                    </w:rPr>
                    <w:t> </w:t>
                  </w:r>
                  <w:r>
                    <w:rPr/>
                    <w:t>advice</w:t>
                  </w:r>
                  <w:r>
                    <w:rPr>
                      <w:spacing w:val="-9"/>
                    </w:rPr>
                    <w:t> </w:t>
                  </w:r>
                  <w:r>
                    <w:rPr/>
                    <w:t>and</w:t>
                  </w:r>
                  <w:r>
                    <w:rPr>
                      <w:spacing w:val="-9"/>
                    </w:rPr>
                    <w:t> </w:t>
                  </w:r>
                  <w:r>
                    <w:rPr/>
                    <w:t>information</w:t>
                  </w:r>
                  <w:r>
                    <w:rPr>
                      <w:spacing w:val="-9"/>
                    </w:rPr>
                    <w:t> </w:t>
                  </w:r>
                  <w:r>
                    <w:rPr/>
                    <w:t>on</w:t>
                  </w:r>
                  <w:r>
                    <w:rPr>
                      <w:spacing w:val="-9"/>
                    </w:rPr>
                    <w:t> </w:t>
                  </w:r>
                  <w:r>
                    <w:rPr/>
                    <w:t>a</w:t>
                  </w:r>
                  <w:r>
                    <w:rPr>
                      <w:spacing w:val="-9"/>
                    </w:rPr>
                    <w:t> </w:t>
                  </w:r>
                  <w:r>
                    <w:rPr/>
                    <w:t>wide range</w:t>
                  </w:r>
                  <w:r>
                    <w:rPr>
                      <w:spacing w:val="-9"/>
                    </w:rPr>
                    <w:t> </w:t>
                  </w:r>
                  <w:r>
                    <w:rPr/>
                    <w:t>of</w:t>
                  </w:r>
                  <w:r>
                    <w:rPr>
                      <w:spacing w:val="-9"/>
                    </w:rPr>
                    <w:t> </w:t>
                  </w:r>
                  <w:r>
                    <w:rPr/>
                    <w:t>resources</w:t>
                  </w:r>
                  <w:r>
                    <w:rPr>
                      <w:spacing w:val="-9"/>
                    </w:rPr>
                    <w:t> </w:t>
                  </w:r>
                  <w:r>
                    <w:rPr/>
                    <w:t>and</w:t>
                  </w:r>
                  <w:r>
                    <w:rPr>
                      <w:spacing w:val="-9"/>
                    </w:rPr>
                    <w:t> </w:t>
                  </w:r>
                  <w:r>
                    <w:rPr/>
                    <w:t>community</w:t>
                  </w:r>
                  <w:r>
                    <w:rPr>
                      <w:spacing w:val="-9"/>
                    </w:rPr>
                    <w:t> </w:t>
                  </w:r>
                  <w:r>
                    <w:rPr/>
                    <w:t>supports </w:t>
                  </w:r>
                  <w:r>
                    <w:rPr>
                      <w:spacing w:val="-4"/>
                    </w:rPr>
                    <w:t>that</w:t>
                  </w:r>
                  <w:r>
                    <w:rPr>
                      <w:spacing w:val="-11"/>
                    </w:rPr>
                    <w:t> </w:t>
                  </w:r>
                  <w:r>
                    <w:rPr>
                      <w:spacing w:val="-4"/>
                    </w:rPr>
                    <w:t>could</w:t>
                  </w:r>
                  <w:r>
                    <w:rPr>
                      <w:spacing w:val="-10"/>
                    </w:rPr>
                    <w:t> </w:t>
                  </w:r>
                  <w:r>
                    <w:rPr>
                      <w:spacing w:val="-4"/>
                    </w:rPr>
                    <w:t>help</w:t>
                  </w:r>
                  <w:r>
                    <w:rPr>
                      <w:spacing w:val="-10"/>
                    </w:rPr>
                    <w:t> </w:t>
                  </w:r>
                  <w:r>
                    <w:rPr>
                      <w:spacing w:val="-4"/>
                    </w:rPr>
                    <w:t>you</w:t>
                  </w:r>
                  <w:r>
                    <w:rPr>
                      <w:spacing w:val="-10"/>
                    </w:rPr>
                    <w:t> </w:t>
                  </w:r>
                  <w:r>
                    <w:rPr>
                      <w:spacing w:val="-4"/>
                    </w:rPr>
                    <w:t>and</w:t>
                  </w:r>
                  <w:r>
                    <w:rPr>
                      <w:spacing w:val="-10"/>
                    </w:rPr>
                    <w:t> </w:t>
                  </w:r>
                  <w:r>
                    <w:rPr>
                      <w:spacing w:val="-4"/>
                    </w:rPr>
                    <w:t>the</w:t>
                  </w:r>
                  <w:r>
                    <w:rPr>
                      <w:spacing w:val="-11"/>
                    </w:rPr>
                    <w:t> </w:t>
                  </w:r>
                  <w:r>
                    <w:rPr>
                      <w:spacing w:val="-4"/>
                    </w:rPr>
                    <w:t>person</w:t>
                  </w:r>
                  <w:r>
                    <w:rPr>
                      <w:spacing w:val="-10"/>
                    </w:rPr>
                    <w:t> </w:t>
                  </w:r>
                  <w:r>
                    <w:rPr>
                      <w:spacing w:val="-4"/>
                    </w:rPr>
                    <w:t>you</w:t>
                  </w:r>
                  <w:r>
                    <w:rPr>
                      <w:spacing w:val="-10"/>
                    </w:rPr>
                    <w:t> </w:t>
                  </w:r>
                  <w:r>
                    <w:rPr>
                      <w:spacing w:val="-4"/>
                    </w:rPr>
                    <w:t>care</w:t>
                  </w:r>
                  <w:r>
                    <w:rPr>
                      <w:spacing w:val="-10"/>
                    </w:rPr>
                    <w:t> </w:t>
                  </w:r>
                  <w:r>
                    <w:rPr>
                      <w:spacing w:val="-4"/>
                    </w:rPr>
                    <w:t>for.</w:t>
                  </w:r>
                </w:p>
                <w:p>
                  <w:pPr>
                    <w:spacing w:before="118"/>
                    <w:ind w:left="20" w:right="0" w:firstLine="0"/>
                    <w:jc w:val="left"/>
                    <w:rPr>
                      <w:b/>
                      <w:sz w:val="24"/>
                    </w:rPr>
                  </w:pPr>
                  <w:r>
                    <w:rPr>
                      <w:b/>
                      <w:sz w:val="24"/>
                    </w:rPr>
                    <w:t>Peer</w:t>
                  </w:r>
                  <w:r>
                    <w:rPr>
                      <w:b/>
                      <w:spacing w:val="-5"/>
                      <w:sz w:val="24"/>
                    </w:rPr>
                    <w:t> </w:t>
                  </w:r>
                  <w:r>
                    <w:rPr>
                      <w:b/>
                      <w:spacing w:val="-2"/>
                      <w:sz w:val="24"/>
                    </w:rPr>
                    <w:t>support</w:t>
                  </w:r>
                </w:p>
                <w:p>
                  <w:pPr>
                    <w:pStyle w:val="BodyText"/>
                    <w:spacing w:line="232" w:lineRule="auto" w:before="49"/>
                    <w:ind w:right="159"/>
                  </w:pPr>
                  <w:r>
                    <w:rPr/>
                    <w:t>We</w:t>
                  </w:r>
                  <w:r>
                    <w:rPr>
                      <w:spacing w:val="-6"/>
                    </w:rPr>
                    <w:t> </w:t>
                  </w:r>
                  <w:r>
                    <w:rPr/>
                    <w:t>can</w:t>
                  </w:r>
                  <w:r>
                    <w:rPr>
                      <w:spacing w:val="-6"/>
                    </w:rPr>
                    <w:t> </w:t>
                  </w:r>
                  <w:r>
                    <w:rPr/>
                    <w:t>work</w:t>
                  </w:r>
                  <w:r>
                    <w:rPr>
                      <w:spacing w:val="-6"/>
                    </w:rPr>
                    <w:t> </w:t>
                  </w:r>
                  <w:r>
                    <w:rPr/>
                    <w:t>with</w:t>
                  </w:r>
                  <w:r>
                    <w:rPr>
                      <w:spacing w:val="-6"/>
                    </w:rPr>
                    <w:t> </w:t>
                  </w:r>
                  <w:r>
                    <w:rPr/>
                    <w:t>you</w:t>
                  </w:r>
                  <w:r>
                    <w:rPr>
                      <w:spacing w:val="-6"/>
                    </w:rPr>
                    <w:t> </w:t>
                  </w:r>
                  <w:r>
                    <w:rPr/>
                    <w:t>on</w:t>
                  </w:r>
                  <w:r>
                    <w:rPr>
                      <w:spacing w:val="-6"/>
                    </w:rPr>
                    <w:t> </w:t>
                  </w:r>
                  <w:r>
                    <w:rPr/>
                    <w:t>a</w:t>
                  </w:r>
                  <w:r>
                    <w:rPr>
                      <w:spacing w:val="-6"/>
                    </w:rPr>
                    <w:t> </w:t>
                  </w:r>
                  <w:r>
                    <w:rPr/>
                    <w:t>one-to-one</w:t>
                  </w:r>
                  <w:r>
                    <w:rPr>
                      <w:spacing w:val="-6"/>
                    </w:rPr>
                    <w:t> </w:t>
                  </w:r>
                  <w:r>
                    <w:rPr/>
                    <w:t>basis or as part of a group. We also run events where</w:t>
                  </w:r>
                  <w:r>
                    <w:rPr>
                      <w:spacing w:val="-3"/>
                    </w:rPr>
                    <w:t> </w:t>
                  </w:r>
                  <w:r>
                    <w:rPr/>
                    <w:t>you</w:t>
                  </w:r>
                  <w:r>
                    <w:rPr>
                      <w:spacing w:val="-3"/>
                    </w:rPr>
                    <w:t> </w:t>
                  </w:r>
                  <w:r>
                    <w:rPr/>
                    <w:t>can</w:t>
                  </w:r>
                  <w:r>
                    <w:rPr>
                      <w:spacing w:val="-3"/>
                    </w:rPr>
                    <w:t> </w:t>
                  </w:r>
                  <w:r>
                    <w:rPr/>
                    <w:t>meet</w:t>
                  </w:r>
                  <w:r>
                    <w:rPr>
                      <w:spacing w:val="-3"/>
                    </w:rPr>
                    <w:t> </w:t>
                  </w:r>
                  <w:r>
                    <w:rPr/>
                    <w:t>other</w:t>
                  </w:r>
                  <w:r>
                    <w:rPr>
                      <w:spacing w:val="-3"/>
                    </w:rPr>
                    <w:t> </w:t>
                  </w:r>
                  <w:r>
                    <w:rPr/>
                    <w:t>carers</w:t>
                  </w:r>
                  <w:r>
                    <w:rPr>
                      <w:spacing w:val="-3"/>
                    </w:rPr>
                    <w:t> </w:t>
                  </w:r>
                  <w:r>
                    <w:rPr/>
                    <w:t>and</w:t>
                  </w:r>
                  <w:r>
                    <w:rPr>
                      <w:spacing w:val="-3"/>
                    </w:rPr>
                    <w:t> </w:t>
                  </w:r>
                  <w:r>
                    <w:rPr/>
                    <w:t>speak to people in similar situations.</w:t>
                  </w:r>
                </w:p>
                <w:p>
                  <w:pPr>
                    <w:spacing w:before="117"/>
                    <w:ind w:left="20" w:right="0" w:firstLine="0"/>
                    <w:jc w:val="left"/>
                    <w:rPr>
                      <w:b/>
                      <w:sz w:val="24"/>
                    </w:rPr>
                  </w:pPr>
                  <w:r>
                    <w:rPr>
                      <w:b/>
                      <w:sz w:val="24"/>
                    </w:rPr>
                    <w:t>Training</w:t>
                  </w:r>
                  <w:r>
                    <w:rPr>
                      <w:b/>
                      <w:spacing w:val="-9"/>
                      <w:sz w:val="24"/>
                    </w:rPr>
                    <w:t> </w:t>
                  </w:r>
                  <w:r>
                    <w:rPr>
                      <w:b/>
                      <w:sz w:val="24"/>
                    </w:rPr>
                    <w:t>and</w:t>
                  </w:r>
                  <w:r>
                    <w:rPr>
                      <w:b/>
                      <w:spacing w:val="-8"/>
                      <w:sz w:val="24"/>
                    </w:rPr>
                    <w:t> </w:t>
                  </w:r>
                  <w:r>
                    <w:rPr>
                      <w:b/>
                      <w:spacing w:val="-2"/>
                      <w:sz w:val="24"/>
                    </w:rPr>
                    <w:t>development</w:t>
                  </w:r>
                </w:p>
                <w:p>
                  <w:pPr>
                    <w:pStyle w:val="BodyText"/>
                    <w:spacing w:line="232" w:lineRule="auto" w:before="49"/>
                  </w:pPr>
                  <w:r>
                    <w:rPr/>
                    <w:t>We offer a range of individual and group training</w:t>
                  </w:r>
                  <w:r>
                    <w:rPr>
                      <w:spacing w:val="-7"/>
                    </w:rPr>
                    <w:t> </w:t>
                  </w:r>
                  <w:r>
                    <w:rPr/>
                    <w:t>opportunities</w:t>
                  </w:r>
                  <w:r>
                    <w:rPr>
                      <w:spacing w:val="-7"/>
                    </w:rPr>
                    <w:t> </w:t>
                  </w:r>
                  <w:r>
                    <w:rPr/>
                    <w:t>for</w:t>
                  </w:r>
                  <w:r>
                    <w:rPr>
                      <w:spacing w:val="-7"/>
                    </w:rPr>
                    <w:t> </w:t>
                  </w:r>
                  <w:r>
                    <w:rPr/>
                    <w:t>carers,</w:t>
                  </w:r>
                  <w:r>
                    <w:rPr>
                      <w:spacing w:val="-7"/>
                    </w:rPr>
                    <w:t> </w:t>
                  </w:r>
                  <w:r>
                    <w:rPr/>
                    <w:t>to</w:t>
                  </w:r>
                  <w:r>
                    <w:rPr>
                      <w:spacing w:val="-7"/>
                    </w:rPr>
                    <w:t> </w:t>
                  </w:r>
                  <w:r>
                    <w:rPr/>
                    <w:t>build</w:t>
                  </w:r>
                  <w:r>
                    <w:rPr>
                      <w:spacing w:val="-7"/>
                    </w:rPr>
                    <w:t> </w:t>
                  </w:r>
                  <w:r>
                    <w:rPr/>
                    <w:t>your knowledge, skills and confidence.</w:t>
                  </w:r>
                </w:p>
                <w:p>
                  <w:pPr>
                    <w:spacing w:line="254" w:lineRule="auto" w:before="117"/>
                    <w:ind w:left="20" w:right="92" w:firstLine="0"/>
                    <w:jc w:val="left"/>
                    <w:rPr>
                      <w:sz w:val="22"/>
                    </w:rPr>
                  </w:pPr>
                  <w:r>
                    <w:rPr>
                      <w:b/>
                      <w:sz w:val="24"/>
                    </w:rPr>
                    <w:t>Support to have a life out with caring</w:t>
                  </w:r>
                  <w:r>
                    <w:rPr>
                      <w:b/>
                      <w:spacing w:val="40"/>
                      <w:sz w:val="24"/>
                    </w:rPr>
                    <w:t> </w:t>
                  </w:r>
                  <w:r>
                    <w:rPr>
                      <w:sz w:val="22"/>
                    </w:rPr>
                    <w:t>We will support you to balance your caring role</w:t>
                  </w:r>
                  <w:r>
                    <w:rPr>
                      <w:spacing w:val="-6"/>
                      <w:sz w:val="22"/>
                    </w:rPr>
                    <w:t> </w:t>
                  </w:r>
                  <w:r>
                    <w:rPr>
                      <w:sz w:val="22"/>
                    </w:rPr>
                    <w:t>with</w:t>
                  </w:r>
                  <w:r>
                    <w:rPr>
                      <w:spacing w:val="-6"/>
                      <w:sz w:val="22"/>
                    </w:rPr>
                    <w:t> </w:t>
                  </w:r>
                  <w:r>
                    <w:rPr>
                      <w:sz w:val="22"/>
                    </w:rPr>
                    <w:t>your</w:t>
                  </w:r>
                  <w:r>
                    <w:rPr>
                      <w:spacing w:val="-6"/>
                      <w:sz w:val="22"/>
                    </w:rPr>
                    <w:t> </w:t>
                  </w:r>
                  <w:r>
                    <w:rPr>
                      <w:sz w:val="22"/>
                    </w:rPr>
                    <w:t>own</w:t>
                  </w:r>
                  <w:r>
                    <w:rPr>
                      <w:spacing w:val="-6"/>
                      <w:sz w:val="22"/>
                    </w:rPr>
                    <w:t> </w:t>
                  </w:r>
                  <w:r>
                    <w:rPr>
                      <w:sz w:val="22"/>
                    </w:rPr>
                    <w:t>needs.</w:t>
                  </w:r>
                  <w:r>
                    <w:rPr>
                      <w:spacing w:val="-6"/>
                      <w:sz w:val="22"/>
                    </w:rPr>
                    <w:t> </w:t>
                  </w:r>
                  <w:r>
                    <w:rPr>
                      <w:sz w:val="22"/>
                    </w:rPr>
                    <w:t>Our</w:t>
                  </w:r>
                  <w:r>
                    <w:rPr>
                      <w:spacing w:val="-6"/>
                      <w:sz w:val="22"/>
                    </w:rPr>
                    <w:t> </w:t>
                  </w:r>
                  <w:r>
                    <w:rPr>
                      <w:sz w:val="22"/>
                    </w:rPr>
                    <w:t>unique</w:t>
                  </w:r>
                  <w:r>
                    <w:rPr>
                      <w:spacing w:val="-6"/>
                      <w:sz w:val="22"/>
                    </w:rPr>
                    <w:t> </w:t>
                  </w:r>
                  <w:r>
                    <w:rPr>
                      <w:sz w:val="22"/>
                    </w:rPr>
                    <w:t>service</w:t>
                  </w:r>
                </w:p>
                <w:p>
                  <w:pPr>
                    <w:pStyle w:val="BodyText"/>
                    <w:spacing w:line="241" w:lineRule="exact" w:before="0"/>
                  </w:pPr>
                  <w:r>
                    <w:rPr/>
                    <w:t>looks at the effect caring has on the </w:t>
                  </w:r>
                  <w:r>
                    <w:rPr>
                      <w:spacing w:val="-2"/>
                    </w:rPr>
                    <w:t>whole</w:t>
                  </w:r>
                </w:p>
                <w:p>
                  <w:pPr>
                    <w:pStyle w:val="BodyText"/>
                    <w:spacing w:line="264" w:lineRule="exact" w:before="0"/>
                  </w:pPr>
                  <w:r>
                    <w:rPr>
                      <w:spacing w:val="-2"/>
                    </w:rPr>
                    <w:t>family.</w:t>
                  </w:r>
                </w:p>
              </w:txbxContent>
            </v:textbox>
            <w10:wrap type="none"/>
          </v:shape>
        </w:pict>
      </w:r>
      <w:r>
        <w:rPr/>
        <w:pict>
          <v:shape style="position:absolute;margin-left:330.64209pt;margin-top:84.024002pt;width:223.1pt;height:220.3pt;mso-position-horizontal-relative:page;mso-position-vertical-relative:page;z-index:-17846272" type="#_x0000_t202" id="docshape371" filled="false" stroked="false">
            <v:textbox inset="0,0,0,0">
              <w:txbxContent>
                <w:p>
                  <w:pPr>
                    <w:spacing w:line="242" w:lineRule="auto" w:before="20"/>
                    <w:ind w:left="20" w:right="477" w:firstLine="0"/>
                    <w:jc w:val="left"/>
                    <w:rPr>
                      <w:rFonts w:ascii="Comfortaa"/>
                      <w:b/>
                      <w:sz w:val="32"/>
                    </w:rPr>
                  </w:pPr>
                  <w:r>
                    <w:rPr>
                      <w:rFonts w:ascii="Comfortaa"/>
                      <w:b/>
                      <w:spacing w:val="-4"/>
                      <w:sz w:val="32"/>
                    </w:rPr>
                    <w:t>Aberdeen</w:t>
                  </w:r>
                  <w:r>
                    <w:rPr>
                      <w:rFonts w:ascii="Comfortaa"/>
                      <w:b/>
                      <w:spacing w:val="-20"/>
                      <w:sz w:val="32"/>
                    </w:rPr>
                    <w:t> </w:t>
                  </w:r>
                  <w:r>
                    <w:rPr>
                      <w:rFonts w:ascii="Comfortaa"/>
                      <w:b/>
                      <w:spacing w:val="-4"/>
                      <w:sz w:val="32"/>
                    </w:rPr>
                    <w:t>Carers </w:t>
                  </w:r>
                  <w:r>
                    <w:rPr>
                      <w:rFonts w:ascii="Comfortaa"/>
                      <w:b/>
                      <w:sz w:val="32"/>
                    </w:rPr>
                    <w:t>Support Service</w:t>
                  </w:r>
                </w:p>
                <w:p>
                  <w:pPr>
                    <w:pStyle w:val="BodyText"/>
                    <w:spacing w:line="232" w:lineRule="auto" w:before="126"/>
                  </w:pPr>
                  <w:r>
                    <w:rPr/>
                    <w:t>Do</w:t>
                  </w:r>
                  <w:r>
                    <w:rPr>
                      <w:spacing w:val="-13"/>
                    </w:rPr>
                    <w:t> </w:t>
                  </w:r>
                  <w:r>
                    <w:rPr/>
                    <w:t>you</w:t>
                  </w:r>
                  <w:r>
                    <w:rPr>
                      <w:spacing w:val="-13"/>
                    </w:rPr>
                    <w:t> </w:t>
                  </w:r>
                  <w:r>
                    <w:rPr/>
                    <w:t>look</w:t>
                  </w:r>
                  <w:r>
                    <w:rPr>
                      <w:spacing w:val="-13"/>
                    </w:rPr>
                    <w:t> </w:t>
                  </w:r>
                  <w:r>
                    <w:rPr/>
                    <w:t>after</w:t>
                  </w:r>
                  <w:r>
                    <w:rPr>
                      <w:spacing w:val="-13"/>
                    </w:rPr>
                    <w:t> </w:t>
                  </w:r>
                  <w:r>
                    <w:rPr/>
                    <w:t>a</w:t>
                  </w:r>
                  <w:r>
                    <w:rPr>
                      <w:spacing w:val="-13"/>
                    </w:rPr>
                    <w:t> </w:t>
                  </w:r>
                  <w:r>
                    <w:rPr/>
                    <w:t>friend,</w:t>
                  </w:r>
                  <w:r>
                    <w:rPr>
                      <w:spacing w:val="-13"/>
                    </w:rPr>
                    <w:t> </w:t>
                  </w:r>
                  <w:r>
                    <w:rPr/>
                    <w:t>family</w:t>
                  </w:r>
                  <w:r>
                    <w:rPr>
                      <w:spacing w:val="-13"/>
                    </w:rPr>
                    <w:t> </w:t>
                  </w:r>
                  <w:r>
                    <w:rPr/>
                    <w:t>member</w:t>
                  </w:r>
                  <w:r>
                    <w:rPr>
                      <w:spacing w:val="-13"/>
                    </w:rPr>
                    <w:t> </w:t>
                  </w:r>
                  <w:r>
                    <w:rPr/>
                    <w:t>or </w:t>
                  </w:r>
                  <w:r>
                    <w:rPr>
                      <w:spacing w:val="-6"/>
                    </w:rPr>
                    <w:t>neighbour</w:t>
                  </w:r>
                  <w:r>
                    <w:rPr>
                      <w:spacing w:val="-9"/>
                    </w:rPr>
                    <w:t> </w:t>
                  </w:r>
                  <w:r>
                    <w:rPr>
                      <w:spacing w:val="-6"/>
                    </w:rPr>
                    <w:t>who</w:t>
                  </w:r>
                  <w:r>
                    <w:rPr>
                      <w:spacing w:val="-9"/>
                    </w:rPr>
                    <w:t> </w:t>
                  </w:r>
                  <w:r>
                    <w:rPr>
                      <w:spacing w:val="-6"/>
                    </w:rPr>
                    <w:t>is</w:t>
                  </w:r>
                  <w:r>
                    <w:rPr>
                      <w:spacing w:val="-9"/>
                    </w:rPr>
                    <w:t> </w:t>
                  </w:r>
                  <w:r>
                    <w:rPr>
                      <w:spacing w:val="-6"/>
                    </w:rPr>
                    <w:t>unable</w:t>
                  </w:r>
                  <w:r>
                    <w:rPr>
                      <w:spacing w:val="-9"/>
                    </w:rPr>
                    <w:t> </w:t>
                  </w:r>
                  <w:r>
                    <w:rPr>
                      <w:spacing w:val="-6"/>
                    </w:rPr>
                    <w:t>to</w:t>
                  </w:r>
                  <w:r>
                    <w:rPr>
                      <w:spacing w:val="-9"/>
                    </w:rPr>
                    <w:t> </w:t>
                  </w:r>
                  <w:r>
                    <w:rPr>
                      <w:spacing w:val="-6"/>
                    </w:rPr>
                    <w:t>care</w:t>
                  </w:r>
                  <w:r>
                    <w:rPr>
                      <w:spacing w:val="-9"/>
                    </w:rPr>
                    <w:t> </w:t>
                  </w:r>
                  <w:r>
                    <w:rPr>
                      <w:spacing w:val="-6"/>
                    </w:rPr>
                    <w:t>for</w:t>
                  </w:r>
                  <w:r>
                    <w:rPr>
                      <w:spacing w:val="-9"/>
                    </w:rPr>
                    <w:t> </w:t>
                  </w:r>
                  <w:r>
                    <w:rPr>
                      <w:spacing w:val="-6"/>
                    </w:rPr>
                    <w:t>themselves? </w:t>
                  </w:r>
                  <w:r>
                    <w:rPr/>
                    <w:t>If so, you are a carer, and we can help.</w:t>
                  </w:r>
                </w:p>
                <w:p>
                  <w:pPr>
                    <w:pStyle w:val="BodyText"/>
                    <w:spacing w:line="232" w:lineRule="auto" w:before="142"/>
                  </w:pPr>
                  <w:r>
                    <w:rPr/>
                    <w:t>We are here to help you access the advice, information</w:t>
                  </w:r>
                  <w:r>
                    <w:rPr>
                      <w:spacing w:val="-6"/>
                    </w:rPr>
                    <w:t> </w:t>
                  </w:r>
                  <w:r>
                    <w:rPr/>
                    <w:t>and</w:t>
                  </w:r>
                  <w:r>
                    <w:rPr>
                      <w:spacing w:val="-6"/>
                    </w:rPr>
                    <w:t> </w:t>
                  </w:r>
                  <w:r>
                    <w:rPr/>
                    <w:t>support</w:t>
                  </w:r>
                  <w:r>
                    <w:rPr>
                      <w:spacing w:val="-6"/>
                    </w:rPr>
                    <w:t> </w:t>
                  </w:r>
                  <w:r>
                    <w:rPr/>
                    <w:t>which</w:t>
                  </w:r>
                  <w:r>
                    <w:rPr>
                      <w:spacing w:val="-6"/>
                    </w:rPr>
                    <w:t> </w:t>
                  </w:r>
                  <w:r>
                    <w:rPr/>
                    <w:t>will</w:t>
                  </w:r>
                  <w:r>
                    <w:rPr>
                      <w:spacing w:val="-6"/>
                    </w:rPr>
                    <w:t> </w:t>
                  </w:r>
                  <w:r>
                    <w:rPr/>
                    <w:t>help</w:t>
                  </w:r>
                  <w:r>
                    <w:rPr>
                      <w:spacing w:val="-6"/>
                    </w:rPr>
                    <w:t> </w:t>
                  </w:r>
                  <w:r>
                    <w:rPr/>
                    <w:t>you</w:t>
                  </w:r>
                  <w:r>
                    <w:rPr>
                      <w:spacing w:val="-6"/>
                    </w:rPr>
                    <w:t> </w:t>
                  </w:r>
                  <w:r>
                    <w:rPr/>
                    <w:t>to continue in your caring role in a way that is best for you. We will work with you on a</w:t>
                  </w:r>
                </w:p>
                <w:p>
                  <w:pPr>
                    <w:pStyle w:val="BodyText"/>
                    <w:spacing w:line="232" w:lineRule="auto" w:before="1"/>
                  </w:pPr>
                  <w:r>
                    <w:rPr/>
                    <w:t>co-produced Adult Carers Support Plan that will identify your needs and allow us to work </w:t>
                  </w:r>
                  <w:r>
                    <w:rPr>
                      <w:spacing w:val="-4"/>
                    </w:rPr>
                    <w:t>together</w:t>
                  </w:r>
                  <w:r>
                    <w:rPr>
                      <w:spacing w:val="-6"/>
                    </w:rPr>
                    <w:t> </w:t>
                  </w:r>
                  <w:r>
                    <w:rPr>
                      <w:spacing w:val="-4"/>
                    </w:rPr>
                    <w:t>towards</w:t>
                  </w:r>
                  <w:r>
                    <w:rPr>
                      <w:spacing w:val="-6"/>
                    </w:rPr>
                    <w:t> </w:t>
                  </w:r>
                  <w:r>
                    <w:rPr>
                      <w:spacing w:val="-4"/>
                    </w:rPr>
                    <w:t>meeting</w:t>
                  </w:r>
                  <w:r>
                    <w:rPr>
                      <w:spacing w:val="-6"/>
                    </w:rPr>
                    <w:t> </w:t>
                  </w:r>
                  <w:r>
                    <w:rPr>
                      <w:spacing w:val="-4"/>
                    </w:rPr>
                    <w:t>the</w:t>
                  </w:r>
                  <w:r>
                    <w:rPr>
                      <w:spacing w:val="-6"/>
                    </w:rPr>
                    <w:t> </w:t>
                  </w:r>
                  <w:r>
                    <w:rPr>
                      <w:spacing w:val="-4"/>
                    </w:rPr>
                    <w:t>most</w:t>
                  </w:r>
                  <w:r>
                    <w:rPr>
                      <w:spacing w:val="-6"/>
                    </w:rPr>
                    <w:t> </w:t>
                  </w:r>
                  <w:r>
                    <w:rPr>
                      <w:spacing w:val="-4"/>
                    </w:rPr>
                    <w:t>appropriate </w:t>
                  </w:r>
                  <w:r>
                    <w:rPr/>
                    <w:t>outcomes. At Quarriers we recognise that every caring situation is different, and every carer is different. You may be caring for a:</w:t>
                  </w:r>
                </w:p>
              </w:txbxContent>
            </v:textbox>
            <w10:wrap type="none"/>
          </v:shape>
        </w:pict>
      </w:r>
      <w:r>
        <w:rPr/>
        <w:pict>
          <v:shape style="position:absolute;margin-left:330.64209pt;margin-top:309.401611pt;width:5.9pt;height:78.55pt;mso-position-horizontal-relative:page;mso-position-vertical-relative:page;z-index:-17845760" type="#_x0000_t202" id="docshape372" filled="false" stroked="false">
            <v:textbox inset="0,0,0,0">
              <w:txbxContent>
                <w:p>
                  <w:pPr>
                    <w:spacing w:before="17"/>
                    <w:ind w:left="20" w:right="0" w:firstLine="0"/>
                    <w:jc w:val="left"/>
                    <w:rPr>
                      <w:sz w:val="22"/>
                    </w:rPr>
                  </w:pPr>
                  <w:r>
                    <w:rPr>
                      <w:b/>
                      <w:sz w:val="22"/>
                    </w:rPr>
                    <w:t>•</w:t>
                  </w:r>
                  <w:r>
                    <w:rPr>
                      <w:sz w:val="22"/>
                    </w:rPr>
                  </w:r>
                </w:p>
                <w:p>
                  <w:pPr>
                    <w:spacing w:before="49"/>
                    <w:ind w:left="20" w:right="0" w:firstLine="0"/>
                    <w:jc w:val="left"/>
                    <w:rPr>
                      <w:b/>
                      <w:sz w:val="22"/>
                    </w:rPr>
                  </w:pPr>
                  <w:r>
                    <w:rPr>
                      <w:b/>
                      <w:sz w:val="22"/>
                    </w:rPr>
                    <w:t>•</w:t>
                  </w:r>
                </w:p>
                <w:p>
                  <w:pPr>
                    <w:spacing w:before="49"/>
                    <w:ind w:left="20" w:right="0" w:firstLine="0"/>
                    <w:jc w:val="left"/>
                    <w:rPr>
                      <w:b/>
                      <w:sz w:val="22"/>
                    </w:rPr>
                  </w:pPr>
                  <w:r>
                    <w:rPr>
                      <w:b/>
                      <w:sz w:val="22"/>
                    </w:rPr>
                    <w:t>•</w:t>
                  </w:r>
                </w:p>
                <w:p>
                  <w:pPr>
                    <w:spacing w:before="49"/>
                    <w:ind w:left="20" w:right="0" w:firstLine="0"/>
                    <w:jc w:val="left"/>
                    <w:rPr>
                      <w:b/>
                      <w:sz w:val="22"/>
                    </w:rPr>
                  </w:pPr>
                  <w:r>
                    <w:rPr>
                      <w:b/>
                      <w:sz w:val="22"/>
                    </w:rPr>
                    <w:t>•</w:t>
                  </w:r>
                </w:p>
                <w:p>
                  <w:pPr>
                    <w:spacing w:before="49"/>
                    <w:ind w:left="20" w:right="0" w:firstLine="0"/>
                    <w:jc w:val="left"/>
                    <w:rPr>
                      <w:b/>
                      <w:sz w:val="22"/>
                    </w:rPr>
                  </w:pPr>
                  <w:r>
                    <w:rPr>
                      <w:b/>
                      <w:sz w:val="22"/>
                    </w:rPr>
                    <w:t>•</w:t>
                  </w:r>
                </w:p>
              </w:txbxContent>
            </v:textbox>
            <w10:wrap type="none"/>
          </v:shape>
        </w:pict>
      </w:r>
      <w:r>
        <w:rPr/>
        <w:pict>
          <v:shape style="position:absolute;margin-left:353.643097pt;margin-top:309.401611pt;width:139.75pt;height:78.55pt;mso-position-horizontal-relative:page;mso-position-vertical-relative:page;z-index:-17845248" type="#_x0000_t202" id="docshape373" filled="false" stroked="false">
            <v:textbox inset="0,0,0,0">
              <w:txbxContent>
                <w:p>
                  <w:pPr>
                    <w:spacing w:line="283" w:lineRule="auto" w:before="17"/>
                    <w:ind w:left="20" w:right="473" w:firstLine="0"/>
                    <w:jc w:val="left"/>
                    <w:rPr>
                      <w:b/>
                      <w:sz w:val="22"/>
                    </w:rPr>
                  </w:pPr>
                  <w:r>
                    <w:rPr>
                      <w:b/>
                      <w:sz w:val="22"/>
                    </w:rPr>
                    <w:t>parent</w:t>
                  </w:r>
                  <w:r>
                    <w:rPr>
                      <w:b/>
                      <w:spacing w:val="-15"/>
                      <w:sz w:val="22"/>
                    </w:rPr>
                    <w:t> </w:t>
                  </w:r>
                  <w:r>
                    <w:rPr>
                      <w:b/>
                      <w:sz w:val="22"/>
                    </w:rPr>
                    <w:t>or</w:t>
                  </w:r>
                  <w:r>
                    <w:rPr>
                      <w:b/>
                      <w:spacing w:val="-14"/>
                      <w:sz w:val="22"/>
                    </w:rPr>
                    <w:t> </w:t>
                  </w:r>
                  <w:r>
                    <w:rPr>
                      <w:b/>
                      <w:sz w:val="22"/>
                    </w:rPr>
                    <w:t>grandparent son or daughter brother or sister</w:t>
                  </w:r>
                </w:p>
                <w:p>
                  <w:pPr>
                    <w:spacing w:line="283" w:lineRule="auto" w:before="0"/>
                    <w:ind w:left="20" w:right="0" w:firstLine="0"/>
                    <w:jc w:val="left"/>
                    <w:rPr>
                      <w:b/>
                      <w:sz w:val="22"/>
                    </w:rPr>
                  </w:pPr>
                  <w:r>
                    <w:rPr>
                      <w:b/>
                      <w:sz w:val="22"/>
                    </w:rPr>
                    <w:t>husband, wife or partner relative</w:t>
                  </w:r>
                  <w:r>
                    <w:rPr>
                      <w:b/>
                      <w:spacing w:val="-15"/>
                      <w:sz w:val="22"/>
                    </w:rPr>
                    <w:t> </w:t>
                  </w:r>
                  <w:r>
                    <w:rPr>
                      <w:b/>
                      <w:sz w:val="22"/>
                    </w:rPr>
                    <w:t>/</w:t>
                  </w:r>
                  <w:r>
                    <w:rPr>
                      <w:b/>
                      <w:spacing w:val="-14"/>
                      <w:sz w:val="22"/>
                    </w:rPr>
                    <w:t> </w:t>
                  </w:r>
                  <w:r>
                    <w:rPr>
                      <w:b/>
                      <w:sz w:val="22"/>
                    </w:rPr>
                    <w:t>friend</w:t>
                  </w:r>
                  <w:r>
                    <w:rPr>
                      <w:b/>
                      <w:spacing w:val="-14"/>
                      <w:sz w:val="22"/>
                    </w:rPr>
                    <w:t> </w:t>
                  </w:r>
                  <w:r>
                    <w:rPr>
                      <w:b/>
                      <w:sz w:val="22"/>
                    </w:rPr>
                    <w:t>/</w:t>
                  </w:r>
                  <w:r>
                    <w:rPr>
                      <w:b/>
                      <w:spacing w:val="-14"/>
                      <w:sz w:val="22"/>
                    </w:rPr>
                    <w:t> </w:t>
                  </w:r>
                  <w:r>
                    <w:rPr>
                      <w:b/>
                      <w:sz w:val="22"/>
                    </w:rPr>
                    <w:t>neighbour.</w:t>
                  </w:r>
                </w:p>
              </w:txbxContent>
            </v:textbox>
            <w10:wrap type="none"/>
          </v:shape>
        </w:pict>
      </w:r>
      <w:r>
        <w:rPr/>
        <w:pict>
          <v:shape style="position:absolute;margin-left:330.64209pt;margin-top:397.126587pt;width:221pt;height:28pt;mso-position-horizontal-relative:page;mso-position-vertical-relative:page;z-index:-17844736" type="#_x0000_t202" id="docshape374" filled="false" stroked="false">
            <v:textbox inset="0,0,0,0">
              <w:txbxContent>
                <w:p>
                  <w:pPr>
                    <w:pStyle w:val="BodyText"/>
                    <w:spacing w:line="232" w:lineRule="auto" w:before="23"/>
                  </w:pPr>
                  <w:r>
                    <w:rPr>
                      <w:spacing w:val="-2"/>
                    </w:rPr>
                    <w:t>There</w:t>
                  </w:r>
                  <w:r>
                    <w:rPr>
                      <w:spacing w:val="-13"/>
                    </w:rPr>
                    <w:t> </w:t>
                  </w:r>
                  <w:r>
                    <w:rPr>
                      <w:spacing w:val="-2"/>
                    </w:rPr>
                    <w:t>is</w:t>
                  </w:r>
                  <w:r>
                    <w:rPr>
                      <w:spacing w:val="-12"/>
                    </w:rPr>
                    <w:t> </w:t>
                  </w:r>
                  <w:r>
                    <w:rPr>
                      <w:spacing w:val="-2"/>
                    </w:rPr>
                    <w:t>a</w:t>
                  </w:r>
                  <w:r>
                    <w:rPr>
                      <w:spacing w:val="-12"/>
                    </w:rPr>
                    <w:t> </w:t>
                  </w:r>
                  <w:r>
                    <w:rPr>
                      <w:spacing w:val="-2"/>
                    </w:rPr>
                    <w:t>wide</w:t>
                  </w:r>
                  <w:r>
                    <w:rPr>
                      <w:spacing w:val="-12"/>
                    </w:rPr>
                    <w:t> </w:t>
                  </w:r>
                  <w:r>
                    <w:rPr>
                      <w:spacing w:val="-2"/>
                    </w:rPr>
                    <w:t>range</w:t>
                  </w:r>
                  <w:r>
                    <w:rPr>
                      <w:spacing w:val="-12"/>
                    </w:rPr>
                    <w:t> </w:t>
                  </w:r>
                  <w:r>
                    <w:rPr>
                      <w:spacing w:val="-2"/>
                    </w:rPr>
                    <w:t>of</w:t>
                  </w:r>
                  <w:r>
                    <w:rPr>
                      <w:spacing w:val="-13"/>
                    </w:rPr>
                    <w:t> </w:t>
                  </w:r>
                  <w:r>
                    <w:rPr>
                      <w:spacing w:val="-2"/>
                    </w:rPr>
                    <w:t>reasons</w:t>
                  </w:r>
                  <w:r>
                    <w:rPr>
                      <w:spacing w:val="-12"/>
                    </w:rPr>
                    <w:t> </w:t>
                  </w:r>
                  <w:r>
                    <w:rPr>
                      <w:spacing w:val="-2"/>
                    </w:rPr>
                    <w:t>why</w:t>
                  </w:r>
                  <w:r>
                    <w:rPr>
                      <w:spacing w:val="-12"/>
                    </w:rPr>
                    <w:t> </w:t>
                  </w:r>
                  <w:r>
                    <w:rPr>
                      <w:spacing w:val="-2"/>
                    </w:rPr>
                    <w:t>they</w:t>
                  </w:r>
                  <w:r>
                    <w:rPr>
                      <w:spacing w:val="-12"/>
                    </w:rPr>
                    <w:t> </w:t>
                  </w:r>
                  <w:r>
                    <w:rPr>
                      <w:spacing w:val="-2"/>
                    </w:rPr>
                    <w:t>may not</w:t>
                  </w:r>
                  <w:r>
                    <w:rPr>
                      <w:spacing w:val="-14"/>
                    </w:rPr>
                    <w:t> </w:t>
                  </w:r>
                  <w:r>
                    <w:rPr>
                      <w:spacing w:val="-2"/>
                    </w:rPr>
                    <w:t>be</w:t>
                  </w:r>
                  <w:r>
                    <w:rPr>
                      <w:spacing w:val="-11"/>
                    </w:rPr>
                    <w:t> </w:t>
                  </w:r>
                  <w:r>
                    <w:rPr>
                      <w:spacing w:val="-2"/>
                    </w:rPr>
                    <w:t>able</w:t>
                  </w:r>
                  <w:r>
                    <w:rPr>
                      <w:spacing w:val="-11"/>
                    </w:rPr>
                    <w:t> </w:t>
                  </w:r>
                  <w:r>
                    <w:rPr>
                      <w:spacing w:val="-2"/>
                    </w:rPr>
                    <w:t>to</w:t>
                  </w:r>
                  <w:r>
                    <w:rPr>
                      <w:spacing w:val="-11"/>
                    </w:rPr>
                    <w:t> </w:t>
                  </w:r>
                  <w:r>
                    <w:rPr>
                      <w:spacing w:val="-2"/>
                    </w:rPr>
                    <w:t>care</w:t>
                  </w:r>
                  <w:r>
                    <w:rPr>
                      <w:spacing w:val="-12"/>
                    </w:rPr>
                    <w:t> </w:t>
                  </w:r>
                  <w:r>
                    <w:rPr>
                      <w:spacing w:val="-2"/>
                    </w:rPr>
                    <w:t>for</w:t>
                  </w:r>
                  <w:r>
                    <w:rPr>
                      <w:spacing w:val="-11"/>
                    </w:rPr>
                    <w:t> </w:t>
                  </w:r>
                  <w:r>
                    <w:rPr>
                      <w:spacing w:val="-2"/>
                    </w:rPr>
                    <w:t>themselves.</w:t>
                  </w:r>
                  <w:r>
                    <w:rPr>
                      <w:spacing w:val="-11"/>
                    </w:rPr>
                    <w:t> </w:t>
                  </w:r>
                  <w:r>
                    <w:rPr>
                      <w:spacing w:val="-2"/>
                    </w:rPr>
                    <w:t>They</w:t>
                  </w:r>
                  <w:r>
                    <w:rPr>
                      <w:spacing w:val="-11"/>
                    </w:rPr>
                    <w:t> </w:t>
                  </w:r>
                  <w:r>
                    <w:rPr>
                      <w:spacing w:val="-2"/>
                    </w:rPr>
                    <w:t>might:</w:t>
                  </w:r>
                </w:p>
              </w:txbxContent>
            </v:textbox>
            <w10:wrap type="none"/>
          </v:shape>
        </w:pict>
      </w:r>
      <w:r>
        <w:rPr/>
        <w:pict>
          <v:shape style="position:absolute;margin-left:330.64209pt;margin-top:430.192596pt;width:5.9pt;height:78.55pt;mso-position-horizontal-relative:page;mso-position-vertical-relative:page;z-index:-17844224" type="#_x0000_t202" id="docshape375" filled="false" stroked="false">
            <v:textbox inset="0,0,0,0">
              <w:txbxContent>
                <w:p>
                  <w:pPr>
                    <w:spacing w:before="17"/>
                    <w:ind w:left="20" w:right="0" w:firstLine="0"/>
                    <w:jc w:val="left"/>
                    <w:rPr>
                      <w:sz w:val="22"/>
                    </w:rPr>
                  </w:pPr>
                  <w:r>
                    <w:rPr>
                      <w:b/>
                      <w:sz w:val="22"/>
                    </w:rPr>
                    <w:t>•</w:t>
                  </w:r>
                  <w:r>
                    <w:rPr>
                      <w:sz w:val="22"/>
                    </w:rPr>
                  </w:r>
                </w:p>
                <w:p>
                  <w:pPr>
                    <w:spacing w:before="49"/>
                    <w:ind w:left="20" w:right="0" w:firstLine="0"/>
                    <w:jc w:val="left"/>
                    <w:rPr>
                      <w:b/>
                      <w:sz w:val="22"/>
                    </w:rPr>
                  </w:pPr>
                  <w:r>
                    <w:rPr>
                      <w:b/>
                      <w:sz w:val="22"/>
                    </w:rPr>
                    <w:t>•</w:t>
                  </w:r>
                </w:p>
                <w:p>
                  <w:pPr>
                    <w:spacing w:before="49"/>
                    <w:ind w:left="20" w:right="0" w:firstLine="0"/>
                    <w:jc w:val="left"/>
                    <w:rPr>
                      <w:b/>
                      <w:sz w:val="22"/>
                    </w:rPr>
                  </w:pPr>
                  <w:r>
                    <w:rPr>
                      <w:b/>
                      <w:sz w:val="22"/>
                    </w:rPr>
                    <w:t>•</w:t>
                  </w:r>
                </w:p>
                <w:p>
                  <w:pPr>
                    <w:spacing w:before="49"/>
                    <w:ind w:left="20" w:right="0" w:firstLine="0"/>
                    <w:jc w:val="left"/>
                    <w:rPr>
                      <w:b/>
                      <w:sz w:val="22"/>
                    </w:rPr>
                  </w:pPr>
                  <w:r>
                    <w:rPr>
                      <w:b/>
                      <w:sz w:val="22"/>
                    </w:rPr>
                    <w:t>•</w:t>
                  </w:r>
                </w:p>
                <w:p>
                  <w:pPr>
                    <w:spacing w:before="49"/>
                    <w:ind w:left="20" w:right="0" w:firstLine="0"/>
                    <w:jc w:val="left"/>
                    <w:rPr>
                      <w:b/>
                      <w:sz w:val="22"/>
                    </w:rPr>
                  </w:pPr>
                  <w:r>
                    <w:rPr>
                      <w:b/>
                      <w:sz w:val="22"/>
                    </w:rPr>
                    <w:t>•</w:t>
                  </w:r>
                </w:p>
              </w:txbxContent>
            </v:textbox>
            <w10:wrap type="none"/>
          </v:shape>
        </w:pict>
      </w:r>
      <w:r>
        <w:rPr/>
        <w:pict>
          <v:shape style="position:absolute;margin-left:353.643097pt;margin-top:430.192596pt;width:182.45pt;height:78.55pt;mso-position-horizontal-relative:page;mso-position-vertical-relative:page;z-index:-17843712" type="#_x0000_t202" id="docshape376" filled="false" stroked="false">
            <v:textbox inset="0,0,0,0">
              <w:txbxContent>
                <w:p>
                  <w:pPr>
                    <w:spacing w:line="283" w:lineRule="auto" w:before="17"/>
                    <w:ind w:left="20" w:right="0" w:firstLine="0"/>
                    <w:jc w:val="left"/>
                    <w:rPr>
                      <w:b/>
                      <w:sz w:val="22"/>
                    </w:rPr>
                  </w:pPr>
                  <w:r>
                    <w:rPr>
                      <w:b/>
                      <w:sz w:val="22"/>
                    </w:rPr>
                    <w:t>have</w:t>
                  </w:r>
                  <w:r>
                    <w:rPr>
                      <w:b/>
                      <w:spacing w:val="-8"/>
                      <w:sz w:val="22"/>
                    </w:rPr>
                    <w:t> </w:t>
                  </w:r>
                  <w:r>
                    <w:rPr>
                      <w:b/>
                      <w:sz w:val="22"/>
                    </w:rPr>
                    <w:t>a</w:t>
                  </w:r>
                  <w:r>
                    <w:rPr>
                      <w:b/>
                      <w:spacing w:val="-8"/>
                      <w:sz w:val="22"/>
                    </w:rPr>
                    <w:t> </w:t>
                  </w:r>
                  <w:r>
                    <w:rPr>
                      <w:b/>
                      <w:sz w:val="22"/>
                    </w:rPr>
                    <w:t>physical</w:t>
                  </w:r>
                  <w:r>
                    <w:rPr>
                      <w:b/>
                      <w:spacing w:val="-8"/>
                      <w:sz w:val="22"/>
                    </w:rPr>
                    <w:t> </w:t>
                  </w:r>
                  <w:r>
                    <w:rPr>
                      <w:b/>
                      <w:sz w:val="22"/>
                    </w:rPr>
                    <w:t>or</w:t>
                  </w:r>
                  <w:r>
                    <w:rPr>
                      <w:b/>
                      <w:spacing w:val="-8"/>
                      <w:sz w:val="22"/>
                    </w:rPr>
                    <w:t> </w:t>
                  </w:r>
                  <w:r>
                    <w:rPr>
                      <w:b/>
                      <w:sz w:val="22"/>
                    </w:rPr>
                    <w:t>learning</w:t>
                  </w:r>
                  <w:r>
                    <w:rPr>
                      <w:b/>
                      <w:spacing w:val="-8"/>
                      <w:sz w:val="22"/>
                    </w:rPr>
                    <w:t> </w:t>
                  </w:r>
                  <w:r>
                    <w:rPr>
                      <w:b/>
                      <w:sz w:val="22"/>
                    </w:rPr>
                    <w:t>disability misuse alcohol or drugs</w:t>
                  </w:r>
                </w:p>
                <w:p>
                  <w:pPr>
                    <w:spacing w:before="1"/>
                    <w:ind w:left="20" w:right="0" w:firstLine="0"/>
                    <w:jc w:val="left"/>
                    <w:rPr>
                      <w:b/>
                      <w:sz w:val="22"/>
                    </w:rPr>
                  </w:pPr>
                  <w:r>
                    <w:rPr>
                      <w:b/>
                      <w:sz w:val="22"/>
                    </w:rPr>
                    <w:t>be frail or </w:t>
                  </w:r>
                  <w:r>
                    <w:rPr>
                      <w:b/>
                      <w:spacing w:val="-2"/>
                      <w:sz w:val="22"/>
                    </w:rPr>
                    <w:t>elderly</w:t>
                  </w:r>
                </w:p>
                <w:p>
                  <w:pPr>
                    <w:spacing w:line="283" w:lineRule="auto" w:before="45"/>
                    <w:ind w:left="20" w:right="311" w:firstLine="0"/>
                    <w:jc w:val="left"/>
                    <w:rPr>
                      <w:b/>
                      <w:sz w:val="22"/>
                    </w:rPr>
                  </w:pPr>
                  <w:r>
                    <w:rPr>
                      <w:b/>
                      <w:sz w:val="22"/>
                    </w:rPr>
                    <w:t>have</w:t>
                  </w:r>
                  <w:r>
                    <w:rPr>
                      <w:b/>
                      <w:spacing w:val="-13"/>
                      <w:sz w:val="22"/>
                    </w:rPr>
                    <w:t> </w:t>
                  </w:r>
                  <w:r>
                    <w:rPr>
                      <w:b/>
                      <w:sz w:val="22"/>
                    </w:rPr>
                    <w:t>mental</w:t>
                  </w:r>
                  <w:r>
                    <w:rPr>
                      <w:b/>
                      <w:spacing w:val="-13"/>
                      <w:sz w:val="22"/>
                    </w:rPr>
                    <w:t> </w:t>
                  </w:r>
                  <w:r>
                    <w:rPr>
                      <w:b/>
                      <w:sz w:val="22"/>
                    </w:rPr>
                    <w:t>health</w:t>
                  </w:r>
                  <w:r>
                    <w:rPr>
                      <w:b/>
                      <w:spacing w:val="-13"/>
                      <w:sz w:val="22"/>
                    </w:rPr>
                    <w:t> </w:t>
                  </w:r>
                  <w:r>
                    <w:rPr>
                      <w:b/>
                      <w:sz w:val="22"/>
                    </w:rPr>
                    <w:t>problems have a long-term illness.</w:t>
                  </w:r>
                </w:p>
              </w:txbxContent>
            </v:textbox>
            <w10:wrap type="none"/>
          </v:shape>
        </w:pict>
      </w:r>
      <w:r>
        <w:rPr/>
        <w:pict>
          <v:shape style="position:absolute;margin-left:120.889801pt;margin-top:435.152008pt;width:170.55pt;height:95.35pt;mso-position-horizontal-relative:page;mso-position-vertical-relative:page;z-index:-17843200" type="#_x0000_t202" id="docshape377" filled="false" stroked="false">
            <v:textbox inset="0,0,0,0">
              <w:txbxContent>
                <w:p>
                  <w:pPr>
                    <w:spacing w:line="237" w:lineRule="auto" w:before="19"/>
                    <w:ind w:left="20" w:right="657" w:firstLine="0"/>
                    <w:jc w:val="left"/>
                    <w:rPr>
                      <w:rFonts w:ascii="ProximaNova-Extrabld"/>
                      <w:b/>
                      <w:sz w:val="20"/>
                    </w:rPr>
                  </w:pPr>
                  <w:r>
                    <w:rPr>
                      <w:rFonts w:ascii="ProximaNova-Extrabld"/>
                      <w:b/>
                      <w:spacing w:val="-4"/>
                      <w:sz w:val="20"/>
                    </w:rPr>
                    <w:t>ABERDEEN</w:t>
                  </w:r>
                  <w:r>
                    <w:rPr>
                      <w:rFonts w:ascii="ProximaNova-Extrabld"/>
                      <w:b/>
                      <w:spacing w:val="-9"/>
                      <w:sz w:val="20"/>
                    </w:rPr>
                    <w:t> </w:t>
                  </w:r>
                  <w:r>
                    <w:rPr>
                      <w:rFonts w:ascii="ProximaNova-Extrabld"/>
                      <w:b/>
                      <w:spacing w:val="-4"/>
                      <w:sz w:val="20"/>
                    </w:rPr>
                    <w:t>CARERS </w:t>
                  </w:r>
                  <w:r>
                    <w:rPr>
                      <w:rFonts w:ascii="ProximaNova-Extrabld"/>
                      <w:b/>
                      <w:sz w:val="20"/>
                    </w:rPr>
                    <w:t>SUPPORT</w:t>
                  </w:r>
                  <w:r>
                    <w:rPr>
                      <w:rFonts w:ascii="ProximaNova-Extrabld"/>
                      <w:b/>
                      <w:spacing w:val="-6"/>
                      <w:sz w:val="20"/>
                    </w:rPr>
                    <w:t> </w:t>
                  </w:r>
                  <w:r>
                    <w:rPr>
                      <w:rFonts w:ascii="ProximaNova-Extrabld"/>
                      <w:b/>
                      <w:sz w:val="20"/>
                    </w:rPr>
                    <w:t>SERVICE</w:t>
                  </w:r>
                </w:p>
                <w:p>
                  <w:pPr>
                    <w:spacing w:line="376" w:lineRule="auto" w:before="0"/>
                    <w:ind w:left="20" w:right="0" w:firstLine="0"/>
                    <w:jc w:val="left"/>
                    <w:rPr>
                      <w:rFonts w:ascii="ProximaNova-Extrabld"/>
                      <w:b/>
                      <w:sz w:val="20"/>
                    </w:rPr>
                  </w:pPr>
                  <w:r>
                    <w:rPr>
                      <w:rFonts w:ascii="ProximaNova-Extrabld"/>
                      <w:b/>
                      <w:sz w:val="20"/>
                    </w:rPr>
                    <w:t>37</w:t>
                  </w:r>
                  <w:r>
                    <w:rPr>
                      <w:rFonts w:ascii="ProximaNova-Extrabld"/>
                      <w:b/>
                      <w:spacing w:val="-13"/>
                      <w:sz w:val="20"/>
                    </w:rPr>
                    <w:t> </w:t>
                  </w:r>
                  <w:r>
                    <w:rPr>
                      <w:rFonts w:ascii="ProximaNova-Extrabld"/>
                      <w:b/>
                      <w:sz w:val="20"/>
                    </w:rPr>
                    <w:t>Albert</w:t>
                  </w:r>
                  <w:r>
                    <w:rPr>
                      <w:rFonts w:ascii="ProximaNova-Extrabld"/>
                      <w:b/>
                      <w:spacing w:val="-13"/>
                      <w:sz w:val="20"/>
                    </w:rPr>
                    <w:t> </w:t>
                  </w:r>
                  <w:r>
                    <w:rPr>
                      <w:rFonts w:ascii="ProximaNova-Extrabld"/>
                      <w:b/>
                      <w:sz w:val="20"/>
                    </w:rPr>
                    <w:t>Street</w:t>
                  </w:r>
                  <w:r>
                    <w:rPr>
                      <w:rFonts w:ascii="ProximaNova-Extrabld"/>
                      <w:b/>
                      <w:spacing w:val="-13"/>
                      <w:sz w:val="20"/>
                    </w:rPr>
                    <w:t> </w:t>
                  </w:r>
                  <w:r>
                    <w:rPr>
                      <w:rFonts w:ascii="ProximaNova-Extrabld"/>
                      <w:b/>
                      <w:sz w:val="20"/>
                    </w:rPr>
                    <w:t>Aberdeen</w:t>
                  </w:r>
                  <w:r>
                    <w:rPr>
                      <w:rFonts w:ascii="ProximaNova-Extrabld"/>
                      <w:b/>
                      <w:spacing w:val="-13"/>
                      <w:sz w:val="20"/>
                    </w:rPr>
                    <w:t> </w:t>
                  </w:r>
                  <w:r>
                    <w:rPr>
                      <w:rFonts w:ascii="ProximaNova-Extrabld"/>
                      <w:b/>
                      <w:sz w:val="20"/>
                    </w:rPr>
                    <w:t>AB25</w:t>
                  </w:r>
                  <w:r>
                    <w:rPr>
                      <w:rFonts w:ascii="ProximaNova-Extrabld"/>
                      <w:b/>
                      <w:spacing w:val="-12"/>
                      <w:sz w:val="20"/>
                    </w:rPr>
                    <w:t> </w:t>
                  </w:r>
                  <w:r>
                    <w:rPr>
                      <w:rFonts w:ascii="ProximaNova-Extrabld"/>
                      <w:b/>
                      <w:sz w:val="20"/>
                    </w:rPr>
                    <w:t>1X</w:t>
                  </w:r>
                  <w:r>
                    <w:rPr>
                      <w:rFonts w:ascii="ProximaNova-Extrabld"/>
                      <w:b/>
                      <w:sz w:val="20"/>
                    </w:rPr>
                    <w:t>U</w:t>
                  </w:r>
                  <w:r>
                    <w:rPr>
                      <w:rFonts w:ascii="ProximaNova-Extrabld"/>
                      <w:b/>
                      <w:sz w:val="20"/>
                    </w:rPr>
                    <w:t> </w:t>
                  </w:r>
                  <w:hyperlink r:id="rId114">
                    <w:r>
                      <w:rPr>
                        <w:rFonts w:ascii="ProximaNova-Extrabld"/>
                        <w:b/>
                        <w:spacing w:val="-2"/>
                        <w:sz w:val="20"/>
                      </w:rPr>
                      <w:t>aberdeencarers@quarriers.org.uk</w:t>
                    </w:r>
                  </w:hyperlink>
                  <w:r>
                    <w:rPr>
                      <w:rFonts w:ascii="ProximaNova-Extrabld"/>
                      <w:b/>
                      <w:spacing w:val="-2"/>
                      <w:sz w:val="20"/>
                    </w:rPr>
                    <w:t> </w:t>
                  </w:r>
                  <w:r>
                    <w:rPr>
                      <w:rFonts w:ascii="ProximaNova-Extrabld"/>
                      <w:b/>
                      <w:sz w:val="20"/>
                    </w:rPr>
                    <w:t>01224 914 036</w:t>
                  </w:r>
                </w:p>
                <w:p>
                  <w:pPr>
                    <w:spacing w:line="242" w:lineRule="exact" w:before="0"/>
                    <w:ind w:left="20" w:right="0" w:firstLine="0"/>
                    <w:jc w:val="left"/>
                    <w:rPr>
                      <w:rFonts w:ascii="ProximaNova-Extrabld"/>
                      <w:b/>
                      <w:sz w:val="20"/>
                    </w:rPr>
                  </w:pPr>
                  <w:hyperlink r:id="rId115">
                    <w:r>
                      <w:rPr>
                        <w:rFonts w:ascii="ProximaNova-Extrabld"/>
                        <w:b/>
                        <w:spacing w:val="-2"/>
                        <w:sz w:val="20"/>
                      </w:rPr>
                      <w:t>www.</w:t>
                    </w:r>
                  </w:hyperlink>
                  <w:hyperlink r:id="rId116">
                    <w:r>
                      <w:rPr>
                        <w:rFonts w:ascii="ProximaNova-Extrabld"/>
                        <w:b/>
                        <w:spacing w:val="-2"/>
                        <w:sz w:val="20"/>
                      </w:rPr>
                      <w:t>carers.quarriers.org.uk/</w:t>
                    </w:r>
                  </w:hyperlink>
                </w:p>
              </w:txbxContent>
            </v:textbox>
            <w10:wrap type="none"/>
          </v:shape>
        </w:pict>
      </w:r>
      <w:r>
        <w:rPr/>
        <w:pict>
          <v:shape style="position:absolute;margin-left:330.64209pt;margin-top:517.917603pt;width:222.95pt;height:41pt;mso-position-horizontal-relative:page;mso-position-vertical-relative:page;z-index:-17842688" type="#_x0000_t202" id="docshape378" filled="false" stroked="false">
            <v:textbox inset="0,0,0,0">
              <w:txbxContent>
                <w:p>
                  <w:pPr>
                    <w:pStyle w:val="BodyText"/>
                    <w:spacing w:line="232" w:lineRule="auto" w:before="23"/>
                    <w:ind w:right="15"/>
                  </w:pPr>
                  <w:r>
                    <w:rPr>
                      <w:spacing w:val="-2"/>
                    </w:rPr>
                    <w:t>We</w:t>
                  </w:r>
                  <w:r>
                    <w:rPr>
                      <w:spacing w:val="-13"/>
                    </w:rPr>
                    <w:t> </w:t>
                  </w:r>
                  <w:r>
                    <w:rPr>
                      <w:spacing w:val="-2"/>
                    </w:rPr>
                    <w:t>will</w:t>
                  </w:r>
                  <w:r>
                    <w:rPr>
                      <w:spacing w:val="-12"/>
                    </w:rPr>
                    <w:t> </w:t>
                  </w:r>
                  <w:r>
                    <w:rPr>
                      <w:spacing w:val="-2"/>
                    </w:rPr>
                    <w:t>work</w:t>
                  </w:r>
                  <w:r>
                    <w:rPr>
                      <w:spacing w:val="-12"/>
                    </w:rPr>
                    <w:t> </w:t>
                  </w:r>
                  <w:r>
                    <w:rPr>
                      <w:spacing w:val="-2"/>
                    </w:rPr>
                    <w:t>with</w:t>
                  </w:r>
                  <w:r>
                    <w:rPr>
                      <w:spacing w:val="-12"/>
                    </w:rPr>
                    <w:t> </w:t>
                  </w:r>
                  <w:r>
                    <w:rPr>
                      <w:spacing w:val="-2"/>
                    </w:rPr>
                    <w:t>you</w:t>
                  </w:r>
                  <w:r>
                    <w:rPr>
                      <w:spacing w:val="-12"/>
                    </w:rPr>
                    <w:t> </w:t>
                  </w:r>
                  <w:r>
                    <w:rPr>
                      <w:spacing w:val="-2"/>
                    </w:rPr>
                    <w:t>to</w:t>
                  </w:r>
                  <w:r>
                    <w:rPr>
                      <w:spacing w:val="-13"/>
                    </w:rPr>
                    <w:t> </w:t>
                  </w:r>
                  <w:r>
                    <w:rPr>
                      <w:spacing w:val="-2"/>
                    </w:rPr>
                    <w:t>help</w:t>
                  </w:r>
                  <w:r>
                    <w:rPr>
                      <w:spacing w:val="-12"/>
                    </w:rPr>
                    <w:t> </w:t>
                  </w:r>
                  <w:r>
                    <w:rPr>
                      <w:spacing w:val="-2"/>
                    </w:rPr>
                    <w:t>you</w:t>
                  </w:r>
                  <w:r>
                    <w:rPr>
                      <w:spacing w:val="-12"/>
                    </w:rPr>
                    <w:t> </w:t>
                  </w:r>
                  <w:r>
                    <w:rPr>
                      <w:spacing w:val="-2"/>
                    </w:rPr>
                    <w:t>prioritise</w:t>
                  </w:r>
                  <w:r>
                    <w:rPr>
                      <w:spacing w:val="-12"/>
                    </w:rPr>
                    <w:t> </w:t>
                  </w:r>
                  <w:r>
                    <w:rPr>
                      <w:spacing w:val="-2"/>
                    </w:rPr>
                    <w:t>your </w:t>
                  </w:r>
                  <w:r>
                    <w:rPr/>
                    <w:t>needs as a carer and, as much as possible,</w:t>
                  </w:r>
                  <w:r>
                    <w:rPr/>
                    <w:t> help to reduce your caring role.</w:t>
                  </w:r>
                </w:p>
              </w:txbxContent>
            </v:textbox>
            <w10:wrap type="none"/>
          </v:shape>
        </w:pict>
      </w:r>
      <w:r>
        <w:rPr/>
        <w:pict>
          <v:shape style="position:absolute;margin-left:21.8473pt;margin-top:29.098902pt;width:41.05pt;height:322.55pt;mso-position-horizontal-relative:page;mso-position-vertical-relative:page;z-index:-17842176" type="#_x0000_t202" id="docshape379" filled="false" stroked="false">
            <v:textbox inset="0,0,0,0" style="layout-flow:vertical">
              <w:txbxContent>
                <w:p>
                  <w:pPr>
                    <w:spacing w:before="20"/>
                    <w:ind w:left="20" w:right="0" w:firstLine="0"/>
                    <w:jc w:val="left"/>
                    <w:rPr>
                      <w:rFonts w:ascii="Comfortaa"/>
                      <w:b/>
                      <w:sz w:val="70"/>
                    </w:rPr>
                  </w:pPr>
                  <w:r>
                    <w:rPr>
                      <w:rFonts w:ascii="Comfortaa"/>
                      <w:b/>
                      <w:sz w:val="70"/>
                    </w:rPr>
                    <w:t>Stay</w:t>
                  </w:r>
                  <w:r>
                    <w:rPr>
                      <w:rFonts w:ascii="Comfortaa"/>
                      <w:b/>
                      <w:spacing w:val="-35"/>
                      <w:sz w:val="70"/>
                    </w:rPr>
                    <w:t> </w:t>
                  </w:r>
                  <w:r>
                    <w:rPr>
                      <w:rFonts w:ascii="Comfortaa"/>
                      <w:b/>
                      <w:spacing w:val="-8"/>
                      <w:sz w:val="70"/>
                    </w:rPr>
                    <w:t>Independent</w:t>
                  </w:r>
                </w:p>
              </w:txbxContent>
            </v:textbox>
            <w10:wrap type="none"/>
          </v:shape>
        </w:pict>
      </w:r>
      <w:r>
        <w:rPr/>
        <w:pict>
          <v:shape style="position:absolute;margin-left:85.039001pt;margin-top:423.895996pt;width:235.3pt;height:171.4pt;mso-position-horizontal-relative:page;mso-position-vertical-relative:page;z-index:-17841664" type="#_x0000_t202" id="docshape380"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6840" w:h="11910" w:orient="landscape"/>
          <w:pgMar w:top="0" w:bottom="0" w:left="920" w:right="920"/>
        </w:sectPr>
      </w:pPr>
    </w:p>
    <w:p>
      <w:pPr>
        <w:rPr>
          <w:sz w:val="2"/>
          <w:szCs w:val="2"/>
        </w:rPr>
      </w:pPr>
      <w:r>
        <w:rPr/>
        <w:pict>
          <v:rect style="position:absolute;margin-left:756.849976pt;margin-top:0pt;width:85.040015pt;height:595.276001pt;mso-position-horizontal-relative:page;mso-position-vertical-relative:page;z-index:-17841152" id="docshape381" filled="true" fillcolor="#f8cee3" stroked="false">
            <v:fill type="solid"/>
            <w10:wrap type="none"/>
          </v:rect>
        </w:pict>
      </w:r>
      <w:r>
        <w:rPr/>
        <w:drawing>
          <wp:anchor distT="0" distB="0" distL="0" distR="0" allowOverlap="1" layoutInCell="1" locked="0" behindDoc="1" simplePos="0" relativeHeight="485475840">
            <wp:simplePos x="0" y="0"/>
            <wp:positionH relativeFrom="page">
              <wp:posOffset>4950650</wp:posOffset>
            </wp:positionH>
            <wp:positionV relativeFrom="page">
              <wp:posOffset>382263</wp:posOffset>
            </wp:positionV>
            <wp:extent cx="250698" cy="250698"/>
            <wp:effectExtent l="0" t="0" r="0" b="0"/>
            <wp:wrapNone/>
            <wp:docPr id="35" name="image20.png"/>
            <wp:cNvGraphicFramePr>
              <a:graphicFrameLocks noChangeAspect="1"/>
            </wp:cNvGraphicFramePr>
            <a:graphic>
              <a:graphicData uri="http://schemas.openxmlformats.org/drawingml/2006/picture">
                <pic:pic>
                  <pic:nvPicPr>
                    <pic:cNvPr id="36" name="image20.png"/>
                    <pic:cNvPicPr/>
                  </pic:nvPicPr>
                  <pic:blipFill>
                    <a:blip r:embed="rId25" cstate="print"/>
                    <a:stretch>
                      <a:fillRect/>
                    </a:stretch>
                  </pic:blipFill>
                  <pic:spPr>
                    <a:xfrm>
                      <a:off x="0" y="0"/>
                      <a:ext cx="250698" cy="250698"/>
                    </a:xfrm>
                    <a:prstGeom prst="rect">
                      <a:avLst/>
                    </a:prstGeom>
                  </pic:spPr>
                </pic:pic>
              </a:graphicData>
            </a:graphic>
          </wp:anchor>
        </w:drawing>
      </w:r>
      <w:r>
        <w:rPr/>
        <w:pict>
          <v:group style="position:absolute;margin-left:56.693001pt;margin-top:370.014008pt;width:221.15pt;height:225.3pt;mso-position-horizontal-relative:page;mso-position-vertical-relative:page;z-index:-17840128" id="docshapegroup382" coordorigin="1134,7400" coordsize="4423,4506">
            <v:rect style="position:absolute;left:1133;top:8238;width:4423;height:3667" id="docshape383" filled="true" fillcolor="#fbe8f2" stroked="false">
              <v:fill type="solid"/>
            </v:rect>
            <v:shape style="position:absolute;left:2680;top:8135;width:587;height:172" type="#_x0000_t75" id="docshape384" stroked="false">
              <v:imagedata r:id="rId117" o:title=""/>
            </v:shape>
            <v:shape style="position:absolute;left:2576;top:7400;width:489;height:746" id="docshape385" coordorigin="2577,7400" coordsize="489,746" path="m3064,8142l3064,8145,3065,8145,3065,8145,3064,8142xm2888,7400l2577,7400,2653,7484,3064,8142,2888,7400xe" filled="true" fillcolor="#f2aacb" stroked="false">
              <v:path arrowok="t"/>
              <v:fill type="solid"/>
            </v:shape>
            <v:shape style="position:absolute;left:2825;top:8141;width:345;height:166" id="docshape386" coordorigin="2825,8142" coordsize="345,166" path="m3063,8142l2825,8307,3170,8307,3063,8142xe" filled="true" fillcolor="#c4b365" stroked="false">
              <v:path arrowok="t"/>
              <v:fill type="solid"/>
            </v:shape>
            <v:shape style="position:absolute;left:1133;top:7400;width:1931;height:908" id="docshape387" coordorigin="1134,7400" coordsize="1931,908" path="m2588,7400l1134,7400,1134,8307,2774,8307,3065,8144,2661,7481,2588,7400xe" filled="true" fillcolor="#f08595" stroked="false">
              <v:path arrowok="t"/>
              <v:fill type="solid"/>
            </v:shape>
            <v:shape style="position:absolute;left:3507;top:7400;width:1660;height:468" id="docshape388" coordorigin="3507,7400" coordsize="1660,468" path="m4819,7400l4100,7400,3592,7807,3507,7868,3607,7813,5167,7488,5106,7458,5038,7433,4967,7415,4894,7404,4819,7400xe" filled="true" fillcolor="#a3d7e4" stroked="false">
              <v:path arrowok="t"/>
              <v:fill type="solid"/>
            </v:shape>
            <v:shape style="position:absolute;left:3061;top:7446;width:2495;height:862" id="docshape389" coordorigin="3062,7446" coordsize="2495,862" path="m4910,7446l3062,8143,3183,8307,5556,8307,5556,8137,5552,8062,5541,7989,5523,7918,5498,7850,5467,7786,5430,7725,5388,7668,5340,7616,5288,7569,5231,7526,4910,7446xe" filled="true" fillcolor="#70bb84" stroked="false">
              <v:path arrowok="t"/>
              <v:fill type="solid"/>
            </v:shape>
            <v:shape style="position:absolute;left:2671;top:7400;width:1177;height:745" id="docshape390" coordorigin="2671,7400" coordsize="1177,745" path="m3847,7400l2671,7400,3062,8145,3847,7400xe" filled="true" fillcolor="#a798bd" stroked="false">
              <v:path arrowok="t"/>
              <v:fill type="solid"/>
            </v:shape>
            <v:shape style="position:absolute;left:1474;top:10170;width:227;height:375" type="#_x0000_t75" id="docshape391" stroked="false">
              <v:imagedata r:id="rId43" o:title=""/>
            </v:shape>
            <v:shape style="position:absolute;left:1428;top:8983;width:318;height:319" type="#_x0000_t75" id="docshape392" stroked="false">
              <v:imagedata r:id="rId99" o:title=""/>
            </v:shape>
            <v:shape style="position:absolute;left:1413;top:8516;width:349;height:348" type="#_x0000_t75" id="docshape393" stroked="false">
              <v:imagedata r:id="rId51" o:title=""/>
            </v:shape>
            <v:shape style="position:absolute;left:1417;top:7655;width:2956;height:398" type="#_x0000_t75" id="docshape394" stroked="false">
              <v:imagedata r:id="rId118" o:title=""/>
            </v:shape>
            <w10:wrap type="none"/>
          </v:group>
        </w:pict>
      </w:r>
      <w:r>
        <w:rPr/>
        <w:drawing>
          <wp:anchor distT="0" distB="0" distL="0" distR="0" allowOverlap="1" layoutInCell="1" locked="0" behindDoc="1" simplePos="0" relativeHeight="485476864">
            <wp:simplePos x="0" y="0"/>
            <wp:positionH relativeFrom="page">
              <wp:posOffset>872578</wp:posOffset>
            </wp:positionH>
            <wp:positionV relativeFrom="page">
              <wp:posOffset>1072108</wp:posOffset>
            </wp:positionV>
            <wp:extent cx="2494151" cy="1185240"/>
            <wp:effectExtent l="0" t="0" r="0" b="0"/>
            <wp:wrapNone/>
            <wp:docPr id="37" name="image93.png"/>
            <wp:cNvGraphicFramePr>
              <a:graphicFrameLocks noChangeAspect="1"/>
            </wp:cNvGraphicFramePr>
            <a:graphic>
              <a:graphicData uri="http://schemas.openxmlformats.org/drawingml/2006/picture">
                <pic:pic>
                  <pic:nvPicPr>
                    <pic:cNvPr id="38" name="image93.png"/>
                    <pic:cNvPicPr/>
                  </pic:nvPicPr>
                  <pic:blipFill>
                    <a:blip r:embed="rId119" cstate="print"/>
                    <a:stretch>
                      <a:fillRect/>
                    </a:stretch>
                  </pic:blipFill>
                  <pic:spPr>
                    <a:xfrm>
                      <a:off x="0" y="0"/>
                      <a:ext cx="2494151" cy="1185240"/>
                    </a:xfrm>
                    <a:prstGeom prst="rect">
                      <a:avLst/>
                    </a:prstGeom>
                  </pic:spPr>
                </pic:pic>
              </a:graphicData>
            </a:graphic>
          </wp:anchor>
        </w:drawing>
      </w:r>
      <w:r>
        <w:rPr/>
        <w:pict>
          <v:shape style="position:absolute;margin-left:394.065186pt;margin-top:30.960701pt;width:11.2pt;height:16.2pt;mso-position-horizontal-relative:page;mso-position-vertical-relative:page;z-index:-17839104" type="#_x0000_t202" id="docshape395" filled="false" stroked="false">
            <v:textbox inset="0,0,0,0">
              <w:txbxContent>
                <w:p>
                  <w:pPr>
                    <w:spacing w:before="51"/>
                    <w:ind w:left="20" w:right="0" w:firstLine="0"/>
                    <w:jc w:val="left"/>
                    <w:rPr>
                      <w:rFonts w:ascii="ProximaNova-Medium"/>
                      <w:sz w:val="20"/>
                    </w:rPr>
                  </w:pPr>
                  <w:r>
                    <w:rPr>
                      <w:rFonts w:ascii="ProximaNova-Medium"/>
                      <w:spacing w:val="-5"/>
                      <w:sz w:val="20"/>
                    </w:rPr>
                    <w:t>13</w:t>
                  </w:r>
                </w:p>
              </w:txbxContent>
            </v:textbox>
            <w10:wrap type="none"/>
          </v:shape>
        </w:pict>
      </w:r>
      <w:r>
        <w:rPr/>
        <w:pict>
          <v:shape style="position:absolute;margin-left:288.133911pt;margin-top:84.024002pt;width:216.2pt;height:117.2pt;mso-position-horizontal-relative:page;mso-position-vertical-relative:page;z-index:-17838592" type="#_x0000_t202" id="docshape396" filled="false" stroked="false">
            <v:textbox inset="0,0,0,0">
              <w:txbxContent>
                <w:p>
                  <w:pPr>
                    <w:spacing w:before="20"/>
                    <w:ind w:left="20" w:right="0" w:firstLine="0"/>
                    <w:jc w:val="left"/>
                    <w:rPr>
                      <w:rFonts w:ascii="Comfortaa"/>
                      <w:b/>
                      <w:sz w:val="32"/>
                    </w:rPr>
                  </w:pPr>
                  <w:r>
                    <w:rPr>
                      <w:rFonts w:ascii="Comfortaa"/>
                      <w:b/>
                      <w:sz w:val="32"/>
                    </w:rPr>
                    <w:t>Getting</w:t>
                  </w:r>
                  <w:r>
                    <w:rPr>
                      <w:rFonts w:ascii="Comfortaa"/>
                      <w:b/>
                      <w:spacing w:val="-13"/>
                      <w:sz w:val="32"/>
                    </w:rPr>
                    <w:t> </w:t>
                  </w:r>
                  <w:r>
                    <w:rPr>
                      <w:rFonts w:ascii="Comfortaa"/>
                      <w:b/>
                      <w:spacing w:val="-2"/>
                      <w:sz w:val="32"/>
                    </w:rPr>
                    <w:t>around</w:t>
                  </w:r>
                </w:p>
                <w:p>
                  <w:pPr>
                    <w:pStyle w:val="BodyText"/>
                    <w:spacing w:line="232" w:lineRule="auto" w:before="130"/>
                  </w:pPr>
                  <w:r>
                    <w:rPr/>
                    <w:t>Getting out and about again may seem hard if</w:t>
                  </w:r>
                  <w:r>
                    <w:rPr>
                      <w:spacing w:val="-1"/>
                    </w:rPr>
                    <w:t> </w:t>
                  </w:r>
                  <w:r>
                    <w:rPr/>
                    <w:t>you</w:t>
                  </w:r>
                  <w:r>
                    <w:rPr>
                      <w:spacing w:val="-1"/>
                    </w:rPr>
                    <w:t> </w:t>
                  </w:r>
                  <w:r>
                    <w:rPr/>
                    <w:t>have</w:t>
                  </w:r>
                  <w:r>
                    <w:rPr>
                      <w:spacing w:val="-1"/>
                    </w:rPr>
                    <w:t> </w:t>
                  </w:r>
                  <w:r>
                    <w:rPr/>
                    <w:t>had</w:t>
                  </w:r>
                  <w:r>
                    <w:rPr>
                      <w:spacing w:val="-1"/>
                    </w:rPr>
                    <w:t> </w:t>
                  </w:r>
                  <w:r>
                    <w:rPr/>
                    <w:t>an</w:t>
                  </w:r>
                  <w:r>
                    <w:rPr>
                      <w:spacing w:val="-1"/>
                    </w:rPr>
                    <w:t> </w:t>
                  </w:r>
                  <w:r>
                    <w:rPr/>
                    <w:t>illness,</w:t>
                  </w:r>
                  <w:r>
                    <w:rPr>
                      <w:spacing w:val="-1"/>
                    </w:rPr>
                    <w:t> </w:t>
                  </w:r>
                  <w:r>
                    <w:rPr/>
                    <w:t>a</w:t>
                  </w:r>
                  <w:r>
                    <w:rPr>
                      <w:spacing w:val="-1"/>
                    </w:rPr>
                    <w:t> </w:t>
                  </w:r>
                  <w:r>
                    <w:rPr/>
                    <w:t>fall</w:t>
                  </w:r>
                  <w:r>
                    <w:rPr>
                      <w:spacing w:val="-1"/>
                    </w:rPr>
                    <w:t> </w:t>
                  </w:r>
                  <w:r>
                    <w:rPr/>
                    <w:t>or</w:t>
                  </w:r>
                  <w:r>
                    <w:rPr>
                      <w:spacing w:val="-1"/>
                    </w:rPr>
                    <w:t> </w:t>
                  </w:r>
                  <w:r>
                    <w:rPr/>
                    <w:t>perhaps</w:t>
                  </w:r>
                  <w:r>
                    <w:rPr>
                      <w:spacing w:val="-1"/>
                    </w:rPr>
                    <w:t> </w:t>
                  </w:r>
                  <w:r>
                    <w:rPr/>
                    <w:t>a stay</w:t>
                  </w:r>
                  <w:r>
                    <w:rPr>
                      <w:spacing w:val="-6"/>
                    </w:rPr>
                    <w:t> </w:t>
                  </w:r>
                  <w:r>
                    <w:rPr/>
                    <w:t>in</w:t>
                  </w:r>
                  <w:r>
                    <w:rPr>
                      <w:spacing w:val="-6"/>
                    </w:rPr>
                    <w:t> </w:t>
                  </w:r>
                  <w:r>
                    <w:rPr/>
                    <w:t>hospital</w:t>
                  </w:r>
                  <w:r>
                    <w:rPr>
                      <w:spacing w:val="-6"/>
                    </w:rPr>
                    <w:t> </w:t>
                  </w:r>
                  <w:r>
                    <w:rPr/>
                    <w:t>but</w:t>
                  </w:r>
                  <w:r>
                    <w:rPr>
                      <w:spacing w:val="-6"/>
                    </w:rPr>
                    <w:t> </w:t>
                  </w:r>
                  <w:r>
                    <w:rPr/>
                    <w:t>there</w:t>
                  </w:r>
                  <w:r>
                    <w:rPr>
                      <w:spacing w:val="-6"/>
                    </w:rPr>
                    <w:t> </w:t>
                  </w:r>
                  <w:r>
                    <w:rPr/>
                    <w:t>are</w:t>
                  </w:r>
                  <w:r>
                    <w:rPr>
                      <w:spacing w:val="-6"/>
                    </w:rPr>
                    <w:t> </w:t>
                  </w:r>
                  <w:r>
                    <w:rPr/>
                    <w:t>things</w:t>
                  </w:r>
                  <w:r>
                    <w:rPr>
                      <w:spacing w:val="-6"/>
                    </w:rPr>
                    <w:t> </w:t>
                  </w:r>
                  <w:r>
                    <w:rPr/>
                    <w:t>available in the community that are there to help you. Here is some information on a few of the things available in Aberdeen that can help you get around.</w:t>
                  </w:r>
                </w:p>
              </w:txbxContent>
            </v:textbox>
            <w10:wrap type="none"/>
          </v:shape>
        </w:pict>
      </w:r>
      <w:r>
        <w:rPr/>
        <w:pict>
          <v:shape style="position:absolute;margin-left:520.574829pt;margin-top:84.024002pt;width:219.05pt;height:235.4pt;mso-position-horizontal-relative:page;mso-position-vertical-relative:page;z-index:-17838080" type="#_x0000_t202" id="docshape397" filled="false" stroked="false">
            <v:textbox inset="0,0,0,0">
              <w:txbxContent>
                <w:p>
                  <w:pPr>
                    <w:spacing w:before="20"/>
                    <w:ind w:left="20" w:right="0" w:firstLine="0"/>
                    <w:jc w:val="left"/>
                    <w:rPr>
                      <w:rFonts w:ascii="Comfortaa"/>
                      <w:b/>
                      <w:sz w:val="32"/>
                    </w:rPr>
                  </w:pPr>
                  <w:r>
                    <w:rPr>
                      <w:rFonts w:ascii="Comfortaa"/>
                      <w:b/>
                      <w:spacing w:val="-2"/>
                      <w:sz w:val="32"/>
                    </w:rPr>
                    <w:t>Transport</w:t>
                  </w:r>
                  <w:r>
                    <w:rPr>
                      <w:rFonts w:ascii="Comfortaa"/>
                      <w:b/>
                      <w:spacing w:val="-18"/>
                      <w:sz w:val="32"/>
                    </w:rPr>
                    <w:t> </w:t>
                  </w:r>
                  <w:r>
                    <w:rPr>
                      <w:rFonts w:ascii="Comfortaa"/>
                      <w:b/>
                      <w:spacing w:val="-2"/>
                      <w:sz w:val="32"/>
                    </w:rPr>
                    <w:t>to</w:t>
                  </w:r>
                  <w:r>
                    <w:rPr>
                      <w:rFonts w:ascii="Comfortaa"/>
                      <w:b/>
                      <w:spacing w:val="-18"/>
                      <w:sz w:val="32"/>
                    </w:rPr>
                    <w:t> </w:t>
                  </w:r>
                  <w:r>
                    <w:rPr>
                      <w:rFonts w:ascii="Comfortaa"/>
                      <w:b/>
                      <w:spacing w:val="-2"/>
                      <w:sz w:val="32"/>
                    </w:rPr>
                    <w:t>Healthcare</w:t>
                  </w:r>
                </w:p>
                <w:p>
                  <w:pPr>
                    <w:spacing w:line="232" w:lineRule="auto" w:before="130"/>
                    <w:ind w:left="20" w:right="0" w:firstLine="0"/>
                    <w:jc w:val="left"/>
                    <w:rPr>
                      <w:sz w:val="22"/>
                    </w:rPr>
                  </w:pPr>
                  <w:r>
                    <w:rPr>
                      <w:sz w:val="22"/>
                    </w:rPr>
                    <w:t>The </w:t>
                  </w:r>
                  <w:r>
                    <w:rPr>
                      <w:b/>
                      <w:sz w:val="22"/>
                    </w:rPr>
                    <w:t>Transport to Healthcare Information Centre (THInC) </w:t>
                  </w:r>
                  <w:r>
                    <w:rPr>
                      <w:sz w:val="22"/>
                    </w:rPr>
                    <w:t>provide practical transport advice</w:t>
                  </w:r>
                  <w:r>
                    <w:rPr>
                      <w:spacing w:val="-7"/>
                      <w:sz w:val="22"/>
                    </w:rPr>
                    <w:t> </w:t>
                  </w:r>
                  <w:r>
                    <w:rPr>
                      <w:sz w:val="22"/>
                    </w:rPr>
                    <w:t>for</w:t>
                  </w:r>
                  <w:r>
                    <w:rPr>
                      <w:spacing w:val="-7"/>
                      <w:sz w:val="22"/>
                    </w:rPr>
                    <w:t> </w:t>
                  </w:r>
                  <w:r>
                    <w:rPr>
                      <w:sz w:val="22"/>
                    </w:rPr>
                    <w:t>people</w:t>
                  </w:r>
                  <w:r>
                    <w:rPr>
                      <w:spacing w:val="-7"/>
                      <w:sz w:val="22"/>
                    </w:rPr>
                    <w:t> </w:t>
                  </w:r>
                  <w:r>
                    <w:rPr>
                      <w:sz w:val="22"/>
                    </w:rPr>
                    <w:t>who</w:t>
                  </w:r>
                  <w:r>
                    <w:rPr>
                      <w:spacing w:val="-7"/>
                      <w:sz w:val="22"/>
                    </w:rPr>
                    <w:t> </w:t>
                  </w:r>
                  <w:r>
                    <w:rPr>
                      <w:sz w:val="22"/>
                    </w:rPr>
                    <w:t>have</w:t>
                  </w:r>
                  <w:r>
                    <w:rPr>
                      <w:spacing w:val="-7"/>
                      <w:sz w:val="22"/>
                    </w:rPr>
                    <w:t> </w:t>
                  </w:r>
                  <w:r>
                    <w:rPr>
                      <w:sz w:val="22"/>
                    </w:rPr>
                    <w:t>difficulty</w:t>
                  </w:r>
                  <w:r>
                    <w:rPr>
                      <w:spacing w:val="-7"/>
                      <w:sz w:val="22"/>
                    </w:rPr>
                    <w:t> </w:t>
                  </w:r>
                  <w:r>
                    <w:rPr>
                      <w:sz w:val="22"/>
                    </w:rPr>
                    <w:t>getting to and from medical appointments in </w:t>
                  </w:r>
                  <w:r>
                    <w:rPr>
                      <w:spacing w:val="-2"/>
                      <w:sz w:val="22"/>
                    </w:rPr>
                    <w:t>Grampian.</w:t>
                  </w:r>
                </w:p>
                <w:p>
                  <w:pPr>
                    <w:pStyle w:val="BodyText"/>
                    <w:spacing w:line="232" w:lineRule="auto" w:before="142"/>
                    <w:ind w:right="115"/>
                  </w:pPr>
                  <w:r>
                    <w:rPr/>
                    <w:t>The</w:t>
                  </w:r>
                  <w:r>
                    <w:rPr>
                      <w:spacing w:val="-8"/>
                    </w:rPr>
                    <w:t> </w:t>
                  </w:r>
                  <w:r>
                    <w:rPr/>
                    <w:t>service</w:t>
                  </w:r>
                  <w:r>
                    <w:rPr>
                      <w:spacing w:val="-8"/>
                    </w:rPr>
                    <w:t> </w:t>
                  </w:r>
                  <w:r>
                    <w:rPr/>
                    <w:t>provides</w:t>
                  </w:r>
                  <w:r>
                    <w:rPr>
                      <w:spacing w:val="-8"/>
                    </w:rPr>
                    <w:t> </w:t>
                  </w:r>
                  <w:r>
                    <w:rPr/>
                    <w:t>a</w:t>
                  </w:r>
                  <w:r>
                    <w:rPr>
                      <w:spacing w:val="-8"/>
                    </w:rPr>
                    <w:t> </w:t>
                  </w:r>
                  <w:r>
                    <w:rPr/>
                    <w:t>dedicated</w:t>
                  </w:r>
                  <w:r>
                    <w:rPr>
                      <w:spacing w:val="-8"/>
                    </w:rPr>
                    <w:t> </w:t>
                  </w:r>
                  <w:r>
                    <w:rPr/>
                    <w:t>telephone service, offering guidance on accessing suitable</w:t>
                  </w:r>
                  <w:r>
                    <w:rPr>
                      <w:spacing w:val="-4"/>
                    </w:rPr>
                    <w:t> </w:t>
                  </w:r>
                  <w:r>
                    <w:rPr/>
                    <w:t>transport</w:t>
                  </w:r>
                  <w:r>
                    <w:rPr>
                      <w:spacing w:val="-4"/>
                    </w:rPr>
                    <w:t> </w:t>
                  </w:r>
                  <w:r>
                    <w:rPr/>
                    <w:t>options</w:t>
                  </w:r>
                  <w:r>
                    <w:rPr>
                      <w:spacing w:val="-4"/>
                    </w:rPr>
                    <w:t> </w:t>
                  </w:r>
                  <w:r>
                    <w:rPr/>
                    <w:t>to</w:t>
                  </w:r>
                  <w:r>
                    <w:rPr>
                      <w:spacing w:val="-4"/>
                    </w:rPr>
                    <w:t> </w:t>
                  </w:r>
                  <w:r>
                    <w:rPr/>
                    <w:t>get</w:t>
                  </w:r>
                  <w:r>
                    <w:rPr>
                      <w:spacing w:val="-4"/>
                    </w:rPr>
                    <w:t> </w:t>
                  </w:r>
                  <w:r>
                    <w:rPr/>
                    <w:t>to</w:t>
                  </w:r>
                  <w:r>
                    <w:rPr>
                      <w:spacing w:val="-4"/>
                    </w:rPr>
                    <w:t> </w:t>
                  </w:r>
                  <w:r>
                    <w:rPr/>
                    <w:t>and</w:t>
                  </w:r>
                  <w:r>
                    <w:rPr>
                      <w:spacing w:val="-4"/>
                    </w:rPr>
                    <w:t> </w:t>
                  </w:r>
                  <w:r>
                    <w:rPr/>
                    <w:t>from appointments when they have no means of personal transport. The centre can provide details</w:t>
                  </w:r>
                  <w:r>
                    <w:rPr>
                      <w:spacing w:val="-3"/>
                    </w:rPr>
                    <w:t> </w:t>
                  </w:r>
                  <w:r>
                    <w:rPr/>
                    <w:t>of</w:t>
                  </w:r>
                  <w:r>
                    <w:rPr>
                      <w:spacing w:val="-3"/>
                    </w:rPr>
                    <w:t> </w:t>
                  </w:r>
                  <w:r>
                    <w:rPr/>
                    <w:t>suitable</w:t>
                  </w:r>
                  <w:r>
                    <w:rPr>
                      <w:spacing w:val="-3"/>
                    </w:rPr>
                    <w:t> </w:t>
                  </w:r>
                  <w:r>
                    <w:rPr/>
                    <w:t>bus</w:t>
                  </w:r>
                  <w:r>
                    <w:rPr>
                      <w:spacing w:val="-3"/>
                    </w:rPr>
                    <w:t> </w:t>
                  </w:r>
                  <w:r>
                    <w:rPr/>
                    <w:t>or</w:t>
                  </w:r>
                  <w:r>
                    <w:rPr>
                      <w:spacing w:val="-3"/>
                    </w:rPr>
                    <w:t> </w:t>
                  </w:r>
                  <w:r>
                    <w:rPr/>
                    <w:t>train</w:t>
                  </w:r>
                  <w:r>
                    <w:rPr>
                      <w:spacing w:val="-3"/>
                    </w:rPr>
                    <w:t> </w:t>
                  </w:r>
                  <w:r>
                    <w:rPr/>
                    <w:t>times,</w:t>
                  </w:r>
                  <w:r>
                    <w:rPr>
                      <w:spacing w:val="-3"/>
                    </w:rPr>
                    <w:t> </w:t>
                  </w:r>
                  <w:r>
                    <w:rPr/>
                    <w:t>contact telephone</w:t>
                  </w:r>
                  <w:r>
                    <w:rPr>
                      <w:spacing w:val="-5"/>
                    </w:rPr>
                    <w:t> </w:t>
                  </w:r>
                  <w:r>
                    <w:rPr/>
                    <w:t>numbers</w:t>
                  </w:r>
                  <w:r>
                    <w:rPr>
                      <w:spacing w:val="-5"/>
                    </w:rPr>
                    <w:t> </w:t>
                  </w:r>
                  <w:r>
                    <w:rPr/>
                    <w:t>and</w:t>
                  </w:r>
                  <w:r>
                    <w:rPr>
                      <w:spacing w:val="-5"/>
                    </w:rPr>
                    <w:t> </w:t>
                  </w:r>
                  <w:r>
                    <w:rPr/>
                    <w:t>other</w:t>
                  </w:r>
                  <w:r>
                    <w:rPr>
                      <w:spacing w:val="-5"/>
                    </w:rPr>
                    <w:t> </w:t>
                  </w:r>
                  <w:r>
                    <w:rPr/>
                    <w:t>services</w:t>
                  </w:r>
                  <w:r>
                    <w:rPr>
                      <w:spacing w:val="-5"/>
                    </w:rPr>
                    <w:t> </w:t>
                  </w:r>
                  <w:r>
                    <w:rPr/>
                    <w:t>such as local dial-a-bus or voluntary car </w:t>
                  </w:r>
                  <w:r>
                    <w:rPr>
                      <w:spacing w:val="-2"/>
                    </w:rPr>
                    <w:t>schemes.</w:t>
                  </w:r>
                </w:p>
                <w:p>
                  <w:pPr>
                    <w:pStyle w:val="BodyText"/>
                    <w:spacing w:line="232" w:lineRule="auto" w:before="143"/>
                  </w:pPr>
                  <w:r>
                    <w:rPr/>
                    <w:t>Please</w:t>
                  </w:r>
                  <w:r>
                    <w:rPr>
                      <w:spacing w:val="-6"/>
                    </w:rPr>
                    <w:t> </w:t>
                  </w:r>
                  <w:r>
                    <w:rPr/>
                    <w:t>call</w:t>
                  </w:r>
                  <w:r>
                    <w:rPr>
                      <w:spacing w:val="-6"/>
                    </w:rPr>
                    <w:t> </w:t>
                  </w:r>
                  <w:r>
                    <w:rPr/>
                    <w:t>THInC</w:t>
                  </w:r>
                  <w:r>
                    <w:rPr>
                      <w:spacing w:val="-6"/>
                    </w:rPr>
                    <w:t> </w:t>
                  </w:r>
                  <w:r>
                    <w:rPr/>
                    <w:t>on</w:t>
                  </w:r>
                  <w:r>
                    <w:rPr>
                      <w:spacing w:val="-6"/>
                    </w:rPr>
                    <w:t> </w:t>
                  </w:r>
                  <w:r>
                    <w:rPr>
                      <w:b/>
                    </w:rPr>
                    <w:t>01467</w:t>
                  </w:r>
                  <w:r>
                    <w:rPr>
                      <w:b/>
                      <w:spacing w:val="-6"/>
                    </w:rPr>
                    <w:t> </w:t>
                  </w:r>
                  <w:r>
                    <w:rPr>
                      <w:b/>
                    </w:rPr>
                    <w:t>536</w:t>
                  </w:r>
                  <w:r>
                    <w:rPr>
                      <w:b/>
                      <w:spacing w:val="-6"/>
                    </w:rPr>
                    <w:t> </w:t>
                  </w:r>
                  <w:r>
                    <w:rPr>
                      <w:b/>
                    </w:rPr>
                    <w:t>111</w:t>
                  </w:r>
                  <w:r>
                    <w:rPr>
                      <w:b/>
                      <w:spacing w:val="-6"/>
                    </w:rPr>
                    <w:t> </w:t>
                  </w:r>
                  <w:r>
                    <w:rPr/>
                    <w:t>between 9am and 4pm, Monday to Friday.</w:t>
                  </w:r>
                </w:p>
              </w:txbxContent>
            </v:textbox>
            <w10:wrap type="none"/>
          </v:shape>
        </w:pict>
      </w:r>
      <w:r>
        <w:rPr/>
        <w:pict>
          <v:shape style="position:absolute;margin-left:288.133911pt;margin-top:218.535797pt;width:223.1pt;height:166.3pt;mso-position-horizontal-relative:page;mso-position-vertical-relative:page;z-index:-17837568" type="#_x0000_t202" id="docshape398" filled="false" stroked="false">
            <v:textbox inset="0,0,0,0">
              <w:txbxContent>
                <w:p>
                  <w:pPr>
                    <w:spacing w:before="20"/>
                    <w:ind w:left="20" w:right="0" w:firstLine="0"/>
                    <w:jc w:val="left"/>
                    <w:rPr>
                      <w:rFonts w:ascii="Comfortaa"/>
                      <w:b/>
                      <w:sz w:val="32"/>
                    </w:rPr>
                  </w:pPr>
                  <w:r>
                    <w:rPr>
                      <w:rFonts w:ascii="Comfortaa"/>
                      <w:b/>
                      <w:sz w:val="32"/>
                    </w:rPr>
                    <w:t>Community</w:t>
                  </w:r>
                  <w:r>
                    <w:rPr>
                      <w:rFonts w:ascii="Comfortaa"/>
                      <w:b/>
                      <w:spacing w:val="-14"/>
                      <w:sz w:val="32"/>
                    </w:rPr>
                    <w:t> </w:t>
                  </w:r>
                  <w:r>
                    <w:rPr>
                      <w:rFonts w:ascii="Comfortaa"/>
                      <w:b/>
                      <w:spacing w:val="-2"/>
                      <w:sz w:val="32"/>
                    </w:rPr>
                    <w:t>Transport</w:t>
                  </w:r>
                </w:p>
                <w:p>
                  <w:pPr>
                    <w:pStyle w:val="BodyText"/>
                    <w:spacing w:line="232" w:lineRule="auto" w:before="130"/>
                    <w:ind w:right="33"/>
                  </w:pPr>
                  <w:r>
                    <w:rPr/>
                    <w:t>This</w:t>
                  </w:r>
                  <w:r>
                    <w:rPr>
                      <w:spacing w:val="-15"/>
                    </w:rPr>
                    <w:t> </w:t>
                  </w:r>
                  <w:r>
                    <w:rPr/>
                    <w:t>is</w:t>
                  </w:r>
                  <w:r>
                    <w:rPr>
                      <w:spacing w:val="-14"/>
                    </w:rPr>
                    <w:t> </w:t>
                  </w:r>
                  <w:r>
                    <w:rPr/>
                    <w:t>a</w:t>
                  </w:r>
                  <w:r>
                    <w:rPr>
                      <w:spacing w:val="-14"/>
                    </w:rPr>
                    <w:t> </w:t>
                  </w:r>
                  <w:r>
                    <w:rPr/>
                    <w:t>door-to-door</w:t>
                  </w:r>
                  <w:r>
                    <w:rPr>
                      <w:spacing w:val="-14"/>
                    </w:rPr>
                    <w:t> </w:t>
                  </w:r>
                  <w:r>
                    <w:rPr/>
                    <w:t>service</w:t>
                  </w:r>
                  <w:r>
                    <w:rPr>
                      <w:spacing w:val="-14"/>
                    </w:rPr>
                    <w:t> </w:t>
                  </w:r>
                  <w:r>
                    <w:rPr/>
                    <w:t>within</w:t>
                  </w:r>
                  <w:r>
                    <w:rPr>
                      <w:spacing w:val="-15"/>
                    </w:rPr>
                    <w:t> </w:t>
                  </w:r>
                  <w:r>
                    <w:rPr/>
                    <w:t>the</w:t>
                  </w:r>
                  <w:r>
                    <w:rPr>
                      <w:spacing w:val="-14"/>
                    </w:rPr>
                    <w:t> </w:t>
                  </w:r>
                  <w:r>
                    <w:rPr/>
                    <w:t>city</w:t>
                  </w:r>
                  <w:r>
                    <w:rPr>
                      <w:spacing w:val="-14"/>
                    </w:rPr>
                    <w:t> </w:t>
                  </w:r>
                  <w:r>
                    <w:rPr/>
                    <w:t>for those who are unable to use conventional</w:t>
                  </w:r>
                  <w:r>
                    <w:rPr>
                      <w:spacing w:val="40"/>
                    </w:rPr>
                    <w:t> </w:t>
                  </w:r>
                  <w:r>
                    <w:rPr/>
                    <w:t>bus</w:t>
                  </w:r>
                  <w:r>
                    <w:rPr>
                      <w:spacing w:val="-8"/>
                    </w:rPr>
                    <w:t> </w:t>
                  </w:r>
                  <w:r>
                    <w:rPr/>
                    <w:t>services.</w:t>
                  </w:r>
                  <w:r>
                    <w:rPr>
                      <w:spacing w:val="-8"/>
                    </w:rPr>
                    <w:t> </w:t>
                  </w:r>
                  <w:r>
                    <w:rPr/>
                    <w:t>Our</w:t>
                  </w:r>
                  <w:r>
                    <w:rPr>
                      <w:spacing w:val="-8"/>
                    </w:rPr>
                    <w:t> </w:t>
                  </w:r>
                  <w:r>
                    <w:rPr/>
                    <w:t>vehicles</w:t>
                  </w:r>
                  <w:r>
                    <w:rPr>
                      <w:spacing w:val="-8"/>
                    </w:rPr>
                    <w:t> </w:t>
                  </w:r>
                  <w:r>
                    <w:rPr/>
                    <w:t>are</w:t>
                  </w:r>
                  <w:r>
                    <w:rPr>
                      <w:spacing w:val="-8"/>
                    </w:rPr>
                    <w:t> </w:t>
                  </w:r>
                  <w:r>
                    <w:rPr/>
                    <w:t>fully</w:t>
                  </w:r>
                  <w:r>
                    <w:rPr>
                      <w:spacing w:val="-8"/>
                    </w:rPr>
                    <w:t> </w:t>
                  </w:r>
                  <w:r>
                    <w:rPr/>
                    <w:t>wheelchair</w:t>
                  </w:r>
                </w:p>
                <w:p>
                  <w:pPr>
                    <w:pStyle w:val="BodyText"/>
                    <w:spacing w:line="232" w:lineRule="auto" w:before="1"/>
                  </w:pPr>
                  <w:r>
                    <w:rPr/>
                    <w:t>-accessible,</w:t>
                  </w:r>
                  <w:r>
                    <w:rPr>
                      <w:spacing w:val="-8"/>
                    </w:rPr>
                    <w:t> </w:t>
                  </w:r>
                  <w:r>
                    <w:rPr/>
                    <w:t>and</w:t>
                  </w:r>
                  <w:r>
                    <w:rPr>
                      <w:spacing w:val="-8"/>
                    </w:rPr>
                    <w:t> </w:t>
                  </w:r>
                  <w:r>
                    <w:rPr/>
                    <w:t>passengers</w:t>
                  </w:r>
                  <w:r>
                    <w:rPr>
                      <w:spacing w:val="-8"/>
                    </w:rPr>
                    <w:t> </w:t>
                  </w:r>
                  <w:r>
                    <w:rPr/>
                    <w:t>will</w:t>
                  </w:r>
                  <w:r>
                    <w:rPr>
                      <w:spacing w:val="-8"/>
                    </w:rPr>
                    <w:t> </w:t>
                  </w:r>
                  <w:r>
                    <w:rPr/>
                    <w:t>be</w:t>
                  </w:r>
                  <w:r>
                    <w:rPr>
                      <w:spacing w:val="-8"/>
                    </w:rPr>
                    <w:t> </w:t>
                  </w:r>
                  <w:r>
                    <w:rPr/>
                    <w:t>helped onto and off the buses where necessary.</w:t>
                  </w:r>
                </w:p>
                <w:p>
                  <w:pPr>
                    <w:pStyle w:val="BodyText"/>
                    <w:spacing w:line="232" w:lineRule="auto" w:before="141"/>
                  </w:pPr>
                  <w:r>
                    <w:rPr/>
                    <w:t>For</w:t>
                  </w:r>
                  <w:r>
                    <w:rPr>
                      <w:spacing w:val="-8"/>
                    </w:rPr>
                    <w:t> </w:t>
                  </w:r>
                  <w:r>
                    <w:rPr/>
                    <w:t>more</w:t>
                  </w:r>
                  <w:r>
                    <w:rPr>
                      <w:spacing w:val="-8"/>
                    </w:rPr>
                    <w:t> </w:t>
                  </w:r>
                  <w:r>
                    <w:rPr/>
                    <w:t>information</w:t>
                  </w:r>
                  <w:r>
                    <w:rPr>
                      <w:spacing w:val="-8"/>
                    </w:rPr>
                    <w:t> </w:t>
                  </w:r>
                  <w:r>
                    <w:rPr/>
                    <w:t>about</w:t>
                  </w:r>
                  <w:r>
                    <w:rPr>
                      <w:spacing w:val="-8"/>
                    </w:rPr>
                    <w:t> </w:t>
                  </w:r>
                  <w:r>
                    <w:rPr/>
                    <w:t>this</w:t>
                  </w:r>
                  <w:r>
                    <w:rPr>
                      <w:spacing w:val="-8"/>
                    </w:rPr>
                    <w:t> </w:t>
                  </w:r>
                  <w:r>
                    <w:rPr/>
                    <w:t>service telephone </w:t>
                  </w:r>
                  <w:r>
                    <w:rPr>
                      <w:b/>
                    </w:rPr>
                    <w:t>01224 523 765 </w:t>
                  </w:r>
                  <w:r>
                    <w:rPr/>
                    <w:t>or see the Community Transport page at:</w:t>
                  </w:r>
                </w:p>
                <w:p>
                  <w:pPr>
                    <w:spacing w:line="232" w:lineRule="auto" w:before="58"/>
                    <w:ind w:left="20" w:right="0" w:firstLine="0"/>
                    <w:jc w:val="left"/>
                    <w:rPr>
                      <w:b/>
                      <w:sz w:val="22"/>
                    </w:rPr>
                  </w:pPr>
                  <w:hyperlink r:id="rId26">
                    <w:r>
                      <w:rPr>
                        <w:b/>
                        <w:spacing w:val="-2"/>
                        <w:sz w:val="22"/>
                      </w:rPr>
                      <w:t>www.aberdeencityhscp.scot/our-delivery/</w:t>
                    </w:r>
                  </w:hyperlink>
                  <w:r>
                    <w:rPr>
                      <w:b/>
                      <w:spacing w:val="-2"/>
                      <w:sz w:val="22"/>
                    </w:rPr>
                    <w:t> </w:t>
                  </w:r>
                  <w:hyperlink r:id="rId26">
                    <w:r>
                      <w:rPr>
                        <w:b/>
                        <w:spacing w:val="-2"/>
                        <w:sz w:val="22"/>
                      </w:rPr>
                      <w:t>agile/</w:t>
                    </w:r>
                  </w:hyperlink>
                </w:p>
              </w:txbxContent>
            </v:textbox>
            <w10:wrap type="none"/>
          </v:shape>
        </w:pict>
      </w:r>
      <w:r>
        <w:rPr/>
        <w:pict>
          <v:shape style="position:absolute;margin-left:92.543297pt;margin-top:427.166016pt;width:166.35pt;height:115.1pt;mso-position-horizontal-relative:page;mso-position-vertical-relative:page;z-index:-17837056" type="#_x0000_t202" id="docshape399" filled="false" stroked="false">
            <v:textbox inset="0,0,0,0">
              <w:txbxContent>
                <w:p>
                  <w:pPr>
                    <w:spacing w:before="17"/>
                    <w:ind w:left="20" w:right="0" w:firstLine="0"/>
                    <w:jc w:val="both"/>
                    <w:rPr>
                      <w:rFonts w:ascii="ProximaNova-Extrabld"/>
                      <w:b/>
                      <w:sz w:val="20"/>
                    </w:rPr>
                  </w:pPr>
                  <w:r>
                    <w:rPr>
                      <w:rFonts w:ascii="ProximaNova-Extrabld"/>
                      <w:b/>
                      <w:spacing w:val="-4"/>
                      <w:sz w:val="20"/>
                    </w:rPr>
                    <w:t>COMMUNITY</w:t>
                  </w:r>
                  <w:r>
                    <w:rPr>
                      <w:rFonts w:ascii="ProximaNova-Extrabld"/>
                      <w:b/>
                      <w:spacing w:val="6"/>
                      <w:sz w:val="20"/>
                    </w:rPr>
                    <w:t> </w:t>
                  </w:r>
                  <w:r>
                    <w:rPr>
                      <w:rFonts w:ascii="ProximaNova-Extrabld"/>
                      <w:b/>
                      <w:spacing w:val="-2"/>
                      <w:sz w:val="20"/>
                    </w:rPr>
                    <w:t>TRANSPORT</w:t>
                  </w:r>
                </w:p>
                <w:p>
                  <w:pPr>
                    <w:spacing w:line="237" w:lineRule="auto" w:before="141"/>
                    <w:ind w:left="20" w:right="660" w:firstLine="0"/>
                    <w:jc w:val="left"/>
                    <w:rPr>
                      <w:sz w:val="20"/>
                    </w:rPr>
                  </w:pPr>
                  <w:r>
                    <w:rPr>
                      <w:rFonts w:ascii="ProximaNova-Extrabld"/>
                      <w:b/>
                      <w:sz w:val="20"/>
                    </w:rPr>
                    <w:t>01224</w:t>
                  </w:r>
                  <w:r>
                    <w:rPr>
                      <w:rFonts w:ascii="ProximaNova-Extrabld"/>
                      <w:b/>
                      <w:spacing w:val="-13"/>
                      <w:sz w:val="20"/>
                    </w:rPr>
                    <w:t> </w:t>
                  </w:r>
                  <w:r>
                    <w:rPr>
                      <w:rFonts w:ascii="ProximaNova-Extrabld"/>
                      <w:b/>
                      <w:sz w:val="20"/>
                    </w:rPr>
                    <w:t>523</w:t>
                  </w:r>
                  <w:r>
                    <w:rPr>
                      <w:rFonts w:ascii="ProximaNova-Extrabld"/>
                      <w:b/>
                      <w:spacing w:val="-13"/>
                      <w:sz w:val="20"/>
                    </w:rPr>
                    <w:t> </w:t>
                  </w:r>
                  <w:r>
                    <w:rPr>
                      <w:rFonts w:ascii="ProximaNova-Extrabld"/>
                      <w:b/>
                      <w:sz w:val="20"/>
                    </w:rPr>
                    <w:t>765</w:t>
                  </w:r>
                  <w:r>
                    <w:rPr>
                      <w:rFonts w:ascii="ProximaNova-Extrabld"/>
                      <w:b/>
                      <w:spacing w:val="-13"/>
                      <w:sz w:val="20"/>
                    </w:rPr>
                    <w:t> </w:t>
                  </w:r>
                  <w:r>
                    <w:rPr>
                      <w:sz w:val="20"/>
                    </w:rPr>
                    <w:t>Community Mon - Fri 9am - 1pm</w:t>
                  </w:r>
                </w:p>
                <w:p>
                  <w:pPr>
                    <w:spacing w:line="237" w:lineRule="auto" w:before="54"/>
                    <w:ind w:left="20" w:right="660" w:firstLine="0"/>
                    <w:jc w:val="left"/>
                    <w:rPr>
                      <w:sz w:val="20"/>
                    </w:rPr>
                  </w:pPr>
                  <w:r>
                    <w:rPr>
                      <w:rFonts w:ascii="ProximaNova-Extrabld"/>
                      <w:b/>
                      <w:sz w:val="20"/>
                    </w:rPr>
                    <w:t>01467</w:t>
                  </w:r>
                  <w:r>
                    <w:rPr>
                      <w:rFonts w:ascii="ProximaNova-Extrabld"/>
                      <w:b/>
                      <w:spacing w:val="-13"/>
                      <w:sz w:val="20"/>
                    </w:rPr>
                    <w:t> </w:t>
                  </w:r>
                  <w:r>
                    <w:rPr>
                      <w:rFonts w:ascii="ProximaNova-Extrabld"/>
                      <w:b/>
                      <w:sz w:val="20"/>
                    </w:rPr>
                    <w:t>536</w:t>
                  </w:r>
                  <w:r>
                    <w:rPr>
                      <w:rFonts w:ascii="ProximaNova-Extrabld"/>
                      <w:b/>
                      <w:spacing w:val="-13"/>
                      <w:sz w:val="20"/>
                    </w:rPr>
                    <w:t> </w:t>
                  </w:r>
                  <w:r>
                    <w:rPr>
                      <w:rFonts w:ascii="ProximaNova-Extrabld"/>
                      <w:b/>
                      <w:sz w:val="20"/>
                    </w:rPr>
                    <w:t>111</w:t>
                  </w:r>
                  <w:r>
                    <w:rPr>
                      <w:rFonts w:ascii="ProximaNova-Extrabld"/>
                      <w:b/>
                      <w:spacing w:val="-13"/>
                      <w:sz w:val="20"/>
                    </w:rPr>
                    <w:t> </w:t>
                  </w:r>
                  <w:r>
                    <w:rPr>
                      <w:sz w:val="20"/>
                    </w:rPr>
                    <w:t>Healthcare Mon - Fri 9am - 4pm</w:t>
                  </w:r>
                </w:p>
                <w:p>
                  <w:pPr>
                    <w:spacing w:line="237" w:lineRule="auto" w:before="139"/>
                    <w:ind w:left="20" w:right="19" w:firstLine="0"/>
                    <w:jc w:val="both"/>
                    <w:rPr>
                      <w:rFonts w:ascii="ProximaNova-Extrabld"/>
                      <w:b/>
                      <w:sz w:val="20"/>
                    </w:rPr>
                  </w:pPr>
                  <w:hyperlink r:id="rId120">
                    <w:r>
                      <w:rPr>
                        <w:rFonts w:ascii="ProximaNova-Extrabld"/>
                        <w:b/>
                        <w:spacing w:val="-2"/>
                        <w:sz w:val="20"/>
                      </w:rPr>
                      <w:t>www.aberdeencity.gov.uk/services/</w:t>
                    </w:r>
                  </w:hyperlink>
                  <w:r>
                    <w:rPr>
                      <w:rFonts w:ascii="ProximaNova-Extrabld"/>
                      <w:b/>
                      <w:spacing w:val="-2"/>
                      <w:sz w:val="20"/>
                    </w:rPr>
                    <w:t> </w:t>
                  </w:r>
                  <w:hyperlink r:id="rId120">
                    <w:r>
                      <w:rPr>
                        <w:rFonts w:ascii="ProximaNova-Extrabld"/>
                        <w:b/>
                        <w:spacing w:val="-2"/>
                        <w:sz w:val="20"/>
                      </w:rPr>
                      <w:t>roads-transport-and-parking/public-</w:t>
                    </w:r>
                  </w:hyperlink>
                  <w:r>
                    <w:rPr>
                      <w:rFonts w:ascii="ProximaNova-Extrabld"/>
                      <w:b/>
                      <w:spacing w:val="-2"/>
                      <w:sz w:val="20"/>
                    </w:rPr>
                    <w:t> </w:t>
                  </w:r>
                  <w:hyperlink r:id="rId120">
                    <w:r>
                      <w:rPr>
                        <w:rFonts w:ascii="ProximaNova-Extrabld"/>
                        <w:b/>
                        <w:spacing w:val="-2"/>
                        <w:sz w:val="20"/>
                      </w:rPr>
                      <w:t>transport/community-transport</w:t>
                    </w:r>
                  </w:hyperlink>
                </w:p>
              </w:txbxContent>
            </v:textbox>
            <w10:wrap type="none"/>
          </v:shape>
        </w:pict>
      </w:r>
      <w:r>
        <w:rPr/>
        <w:pict>
          <v:shape style="position:absolute;margin-left:526.296692pt;margin-top:567.457825pt;width:217.95pt;height:11.6pt;mso-position-horizontal-relative:page;mso-position-vertical-relative:page;z-index:-17836544" type="#_x0000_t202" id="docshape400" filled="false" stroked="false">
            <v:textbox inset="0,0,0,0">
              <w:txbxContent>
                <w:p>
                  <w:pPr>
                    <w:spacing w:before="18"/>
                    <w:ind w:left="20" w:right="0" w:firstLine="0"/>
                    <w:jc w:val="left"/>
                    <w:rPr>
                      <w:rFonts w:ascii="ProximaNova-Light"/>
                      <w:sz w:val="16"/>
                    </w:rPr>
                  </w:pPr>
                  <w:r>
                    <w:rPr>
                      <w:b/>
                      <w:color w:val="F4AACC"/>
                      <w:spacing w:val="10"/>
                      <w:sz w:val="16"/>
                    </w:rPr>
                    <w:t>A</w:t>
                  </w:r>
                  <w:r>
                    <w:rPr>
                      <w:rFonts w:ascii="ProximaNova-Light"/>
                      <w:spacing w:val="10"/>
                      <w:sz w:val="16"/>
                    </w:rPr>
                    <w:t>berdeen</w:t>
                  </w:r>
                  <w:r>
                    <w:rPr>
                      <w:rFonts w:ascii="ProximaNova-Light"/>
                      <w:spacing w:val="25"/>
                      <w:sz w:val="16"/>
                    </w:rPr>
                    <w:t> </w:t>
                  </w:r>
                  <w:r>
                    <w:rPr>
                      <w:b/>
                      <w:color w:val="F4AACC"/>
                      <w:spacing w:val="9"/>
                      <w:sz w:val="16"/>
                    </w:rPr>
                    <w:t>G</w:t>
                  </w:r>
                  <w:r>
                    <w:rPr>
                      <w:rFonts w:ascii="ProximaNova-Light"/>
                      <w:spacing w:val="9"/>
                      <w:sz w:val="16"/>
                    </w:rPr>
                    <w:t>uide</w:t>
                  </w:r>
                  <w:r>
                    <w:rPr>
                      <w:rFonts w:ascii="ProximaNova-Light"/>
                      <w:spacing w:val="28"/>
                      <w:sz w:val="16"/>
                    </w:rPr>
                    <w:t> </w:t>
                  </w:r>
                  <w:r>
                    <w:rPr>
                      <w:rFonts w:ascii="ProximaNova-Light"/>
                      <w:sz w:val="16"/>
                    </w:rPr>
                    <w:t>to</w:t>
                  </w:r>
                  <w:r>
                    <w:rPr>
                      <w:rFonts w:ascii="ProximaNova-Light"/>
                      <w:spacing w:val="28"/>
                      <w:sz w:val="16"/>
                    </w:rPr>
                    <w:t> </w:t>
                  </w:r>
                  <w:r>
                    <w:rPr>
                      <w:b/>
                      <w:color w:val="F4AACC"/>
                      <w:spacing w:val="10"/>
                      <w:sz w:val="16"/>
                    </w:rPr>
                    <w:t>I</w:t>
                  </w:r>
                  <w:r>
                    <w:rPr>
                      <w:rFonts w:ascii="ProximaNova-Light"/>
                      <w:spacing w:val="10"/>
                      <w:sz w:val="16"/>
                    </w:rPr>
                    <w:t>ndependent</w:t>
                  </w:r>
                  <w:r>
                    <w:rPr>
                      <w:rFonts w:ascii="ProximaNova-Light"/>
                      <w:spacing w:val="28"/>
                      <w:sz w:val="16"/>
                    </w:rPr>
                    <w:t> </w:t>
                  </w:r>
                  <w:r>
                    <w:rPr>
                      <w:b/>
                      <w:color w:val="F4AACC"/>
                      <w:spacing w:val="10"/>
                      <w:sz w:val="16"/>
                    </w:rPr>
                    <w:t>L</w:t>
                  </w:r>
                  <w:r>
                    <w:rPr>
                      <w:rFonts w:ascii="ProximaNova-Light"/>
                      <w:spacing w:val="10"/>
                      <w:sz w:val="16"/>
                    </w:rPr>
                    <w:t>iving</w:t>
                  </w:r>
                  <w:r>
                    <w:rPr>
                      <w:rFonts w:ascii="ProximaNova-Light"/>
                      <w:spacing w:val="28"/>
                      <w:sz w:val="16"/>
                    </w:rPr>
                    <w:t> </w:t>
                  </w:r>
                  <w:r>
                    <w:rPr>
                      <w:rFonts w:ascii="ProximaNova-Light"/>
                      <w:sz w:val="16"/>
                    </w:rPr>
                    <w:t>&amp;</w:t>
                  </w:r>
                  <w:r>
                    <w:rPr>
                      <w:rFonts w:ascii="ProximaNova-Light"/>
                      <w:spacing w:val="28"/>
                      <w:sz w:val="16"/>
                    </w:rPr>
                    <w:t> </w:t>
                  </w:r>
                  <w:r>
                    <w:rPr>
                      <w:b/>
                      <w:color w:val="F4AACC"/>
                      <w:spacing w:val="10"/>
                      <w:sz w:val="16"/>
                    </w:rPr>
                    <w:t>E</w:t>
                  </w:r>
                  <w:r>
                    <w:rPr>
                      <w:rFonts w:ascii="ProximaNova-Light"/>
                      <w:spacing w:val="10"/>
                      <w:sz w:val="16"/>
                    </w:rPr>
                    <w:t>nablement</w:t>
                  </w:r>
                </w:p>
              </w:txbxContent>
            </v:textbox>
            <w10:wrap type="none"/>
          </v:shape>
        </w:pict>
      </w:r>
      <w:r>
        <w:rPr/>
        <w:pict>
          <v:shape style="position:absolute;margin-left:780.803772pt;margin-top:29.098902pt;width:41.05pt;height:322.55pt;mso-position-horizontal-relative:page;mso-position-vertical-relative:page;z-index:-17836032" type="#_x0000_t202" id="docshape401" filled="false" stroked="false">
            <v:textbox inset="0,0,0,0" style="layout-flow:vertical">
              <w:txbxContent>
                <w:p>
                  <w:pPr>
                    <w:spacing w:before="20"/>
                    <w:ind w:left="20" w:right="0" w:firstLine="0"/>
                    <w:jc w:val="left"/>
                    <w:rPr>
                      <w:rFonts w:ascii="Comfortaa"/>
                      <w:b/>
                      <w:sz w:val="70"/>
                    </w:rPr>
                  </w:pPr>
                  <w:r>
                    <w:rPr>
                      <w:rFonts w:ascii="Comfortaa"/>
                      <w:b/>
                      <w:sz w:val="70"/>
                    </w:rPr>
                    <w:t>Stay</w:t>
                  </w:r>
                  <w:r>
                    <w:rPr>
                      <w:rFonts w:ascii="Comfortaa"/>
                      <w:b/>
                      <w:spacing w:val="-35"/>
                      <w:sz w:val="70"/>
                    </w:rPr>
                    <w:t> </w:t>
                  </w:r>
                  <w:r>
                    <w:rPr>
                      <w:rFonts w:ascii="Comfortaa"/>
                      <w:b/>
                      <w:spacing w:val="-8"/>
                      <w:sz w:val="70"/>
                    </w:rPr>
                    <w:t>Independent</w:t>
                  </w:r>
                </w:p>
              </w:txbxContent>
            </v:textbox>
            <w10:wrap type="none"/>
          </v:shape>
        </w:pict>
      </w:r>
      <w:r>
        <w:rPr/>
        <w:pict>
          <v:shape style="position:absolute;margin-left:56.693001pt;margin-top:411.945007pt;width:221.15pt;height:183.35pt;mso-position-horizontal-relative:page;mso-position-vertical-relative:page;z-index:-17835520" type="#_x0000_t202" id="docshape402"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6840" w:h="11910" w:orient="landscape"/>
          <w:pgMar w:top="0" w:bottom="0" w:left="920" w:right="920"/>
        </w:sectPr>
      </w:pPr>
    </w:p>
    <w:p>
      <w:pPr>
        <w:rPr>
          <w:sz w:val="2"/>
          <w:szCs w:val="2"/>
        </w:rPr>
      </w:pPr>
      <w:r>
        <w:rPr/>
        <w:pict>
          <v:group style="position:absolute;margin-left:0pt;margin-top:0pt;width:320.350pt;height:595.3pt;mso-position-horizontal-relative:page;mso-position-vertical-relative:page;z-index:-17835008" id="docshapegroup403" coordorigin="0,0" coordsize="6407,11906">
            <v:rect style="position:absolute;left:0;top:0;width:1701;height:11906" id="docshape404" filled="true" fillcolor="#f8cee3" stroked="false">
              <v:fill type="solid"/>
            </v:rect>
            <v:rect style="position:absolute;left:1707;top:7809;width:4699;height:4097" id="docshape405" filled="true" fillcolor="#fbe8f2" stroked="false">
              <v:fill type="solid"/>
            </v:rect>
            <v:shape style="position:absolute;left:4136;top:6902;width:1954;height:468" id="docshape406" coordorigin="4137,6902" coordsize="1954,468" path="m5669,6902l4730,6902,4221,7309,4137,7370,4236,7315,5887,6971,5887,6971,5669,6902xm5887,6971l5887,6971,6090,7035,5887,6971xe" filled="true" fillcolor="#a3d7e4" stroked="false">
              <v:path arrowok="t"/>
              <v:fill type="solid"/>
            </v:shape>
            <v:shape style="position:absolute;left:3309;top:7637;width:587;height:172" type="#_x0000_t75" id="docshape407" stroked="false">
              <v:imagedata r:id="rId121" o:title=""/>
            </v:shape>
            <v:shape style="position:absolute;left:3206;top:6902;width:489;height:746" id="docshape408" coordorigin="3206,6902" coordsize="489,746" path="m3693,7644l3694,7647,3695,7647,3694,7647,3693,7644xm3517,6902l3206,6902,3283,6987,3693,7644,3517,6902xe" filled="true" fillcolor="#f2aacb" stroked="false">
              <v:path arrowok="t"/>
              <v:fill type="solid"/>
            </v:shape>
            <v:shape style="position:absolute;left:3454;top:7644;width:345;height:166" id="docshape409" coordorigin="3454,7644" coordsize="345,166" path="m3692,7644l3454,7809,3799,7809,3692,7644xe" filled="true" fillcolor="#c4b365" stroked="false">
              <v:path arrowok="t"/>
              <v:fill type="solid"/>
            </v:shape>
            <v:shape style="position:absolute;left:1700;top:6902;width:1994;height:908" id="docshape410" coordorigin="1701,6902" coordsize="1994,908" path="m3217,6902l1701,6902,1701,7809,3403,7809,3694,7646,3290,6983,3217,6902xe" filled="true" fillcolor="#f08595" stroked="false">
              <v:path arrowok="t"/>
              <v:fill type="solid"/>
            </v:shape>
            <v:shape style="position:absolute;left:3690;top:6948;width:2716;height:862" id="docshape411" coordorigin="3691,6948" coordsize="2716,862" path="m5540,6948l3691,7645,3812,7809,6406,7809,6406,7639,6402,7564,6391,7491,6373,7420,6348,7353,6317,7288,6280,7227,6238,7171,6190,7118,5540,6948xe" filled="true" fillcolor="#70bb84" stroked="false">
              <v:path arrowok="t"/>
              <v:fill type="solid"/>
            </v:shape>
            <v:shape style="position:absolute;left:3300;top:6902;width:1177;height:745" id="docshape412" coordorigin="3300,6902" coordsize="1177,745" path="m4477,6902l3300,6902,3692,7647,4477,6902xe" filled="true" fillcolor="#a798bd" stroked="false">
              <v:path arrowok="t"/>
              <v:fill type="solid"/>
            </v:shape>
            <v:shape style="position:absolute;left:3157;top:1729;width:1806;height:1835" type="#_x0000_t75" id="docshape413" stroked="false">
              <v:imagedata r:id="rId122" o:title=""/>
            </v:shape>
            <v:shape style="position:absolute;left:1995;top:8776;width:318;height:319" type="#_x0000_t75" id="docshape414" stroked="false">
              <v:imagedata r:id="rId39" o:title=""/>
            </v:shape>
            <v:shape style="position:absolute;left:1991;top:8488;width:327;height:213" type="#_x0000_t75" id="docshape415" stroked="false">
              <v:imagedata r:id="rId40" o:title=""/>
            </v:shape>
            <v:shape style="position:absolute;left:2040;top:9165;width:227;height:375" type="#_x0000_t75" id="docshape416" stroked="false">
              <v:imagedata r:id="rId43" o:title=""/>
            </v:shape>
            <v:shape style="position:absolute;left:2040;top:10192;width:227;height:375" type="#_x0000_t75" id="docshape417" stroked="false">
              <v:imagedata r:id="rId43" o:title=""/>
            </v:shape>
            <v:shape style="position:absolute;left:1980;top:8029;width:349;height:348" type="#_x0000_t75" id="docshape418" stroked="false">
              <v:imagedata r:id="rId41" o:title=""/>
            </v:shape>
            <v:shape style="position:absolute;left:1980;top:9714;width:349;height:348" type="#_x0000_t75" id="docshape419" stroked="false">
              <v:imagedata r:id="rId41" o:title=""/>
            </v:shape>
            <v:shape style="position:absolute;left:1981;top:7157;width:2956;height:398" type="#_x0000_t75" id="docshape420" stroked="false">
              <v:imagedata r:id="rId123" o:title=""/>
            </v:shape>
            <w10:wrap type="none"/>
          </v:group>
        </w:pict>
      </w:r>
      <w:r>
        <w:rPr/>
        <w:drawing>
          <wp:anchor distT="0" distB="0" distL="0" distR="0" allowOverlap="1" layoutInCell="1" locked="0" behindDoc="1" simplePos="0" relativeHeight="485481984">
            <wp:simplePos x="0" y="0"/>
            <wp:positionH relativeFrom="page">
              <wp:posOffset>5490650</wp:posOffset>
            </wp:positionH>
            <wp:positionV relativeFrom="page">
              <wp:posOffset>382263</wp:posOffset>
            </wp:positionV>
            <wp:extent cx="250698" cy="250698"/>
            <wp:effectExtent l="0" t="0" r="0" b="0"/>
            <wp:wrapNone/>
            <wp:docPr id="39" name="image21.png"/>
            <wp:cNvGraphicFramePr>
              <a:graphicFrameLocks noChangeAspect="1"/>
            </wp:cNvGraphicFramePr>
            <a:graphic>
              <a:graphicData uri="http://schemas.openxmlformats.org/drawingml/2006/picture">
                <pic:pic>
                  <pic:nvPicPr>
                    <pic:cNvPr id="40" name="image21.png"/>
                    <pic:cNvPicPr/>
                  </pic:nvPicPr>
                  <pic:blipFill>
                    <a:blip r:embed="rId28" cstate="print"/>
                    <a:stretch>
                      <a:fillRect/>
                    </a:stretch>
                  </pic:blipFill>
                  <pic:spPr>
                    <a:xfrm>
                      <a:off x="0" y="0"/>
                      <a:ext cx="250698" cy="250698"/>
                    </a:xfrm>
                    <a:prstGeom prst="rect">
                      <a:avLst/>
                    </a:prstGeom>
                  </pic:spPr>
                </pic:pic>
              </a:graphicData>
            </a:graphic>
          </wp:anchor>
        </w:drawing>
      </w:r>
      <w:r>
        <w:rPr/>
        <w:pict>
          <v:shape style="position:absolute;margin-left:436.564789pt;margin-top:30.960701pt;width:11.25pt;height:16.2pt;mso-position-horizontal-relative:page;mso-position-vertical-relative:page;z-index:-17833984" type="#_x0000_t202" id="docshape421" filled="false" stroked="false">
            <v:textbox inset="0,0,0,0">
              <w:txbxContent>
                <w:p>
                  <w:pPr>
                    <w:spacing w:before="51"/>
                    <w:ind w:left="20" w:right="0" w:firstLine="0"/>
                    <w:jc w:val="left"/>
                    <w:rPr>
                      <w:rFonts w:ascii="ProximaNova-Medium"/>
                      <w:sz w:val="20"/>
                    </w:rPr>
                  </w:pPr>
                  <w:r>
                    <w:rPr>
                      <w:rFonts w:ascii="ProximaNova-Medium"/>
                      <w:spacing w:val="-5"/>
                      <w:sz w:val="20"/>
                    </w:rPr>
                    <w:t>14</w:t>
                  </w:r>
                </w:p>
              </w:txbxContent>
            </v:textbox>
            <w10:wrap type="none"/>
          </v:shape>
        </w:pict>
      </w:r>
      <w:r>
        <w:rPr/>
        <w:pict>
          <v:shape style="position:absolute;margin-left:330.630707pt;margin-top:84.039703pt;width:223.05pt;height:359.5pt;mso-position-horizontal-relative:page;mso-position-vertical-relative:page;z-index:-17833472" type="#_x0000_t202" id="docshape422" filled="false" stroked="false">
            <v:textbox inset="0,0,0,0">
              <w:txbxContent>
                <w:p>
                  <w:pPr>
                    <w:spacing w:before="20"/>
                    <w:ind w:left="20" w:right="0" w:firstLine="0"/>
                    <w:jc w:val="left"/>
                    <w:rPr>
                      <w:rFonts w:ascii="Comfortaa"/>
                      <w:b/>
                      <w:sz w:val="32"/>
                    </w:rPr>
                  </w:pPr>
                  <w:r>
                    <w:rPr>
                      <w:rFonts w:ascii="Comfortaa"/>
                      <w:b/>
                      <w:sz w:val="32"/>
                    </w:rPr>
                    <w:t>Shopmobility </w:t>
                  </w:r>
                  <w:r>
                    <w:rPr>
                      <w:rFonts w:ascii="Comfortaa"/>
                      <w:b/>
                      <w:spacing w:val="-2"/>
                      <w:sz w:val="32"/>
                    </w:rPr>
                    <w:t>Aberdeen</w:t>
                  </w:r>
                </w:p>
                <w:p>
                  <w:pPr>
                    <w:pStyle w:val="BodyText"/>
                    <w:spacing w:line="232" w:lineRule="auto" w:before="130"/>
                    <w:ind w:right="453"/>
                  </w:pPr>
                  <w:r>
                    <w:rPr>
                      <w:b/>
                      <w:spacing w:val="-4"/>
                    </w:rPr>
                    <w:t>Shopmobility</w:t>
                  </w:r>
                  <w:r>
                    <w:rPr>
                      <w:b/>
                      <w:spacing w:val="-6"/>
                    </w:rPr>
                    <w:t> </w:t>
                  </w:r>
                  <w:r>
                    <w:rPr>
                      <w:b/>
                      <w:spacing w:val="-4"/>
                    </w:rPr>
                    <w:t>Aberdeen</w:t>
                  </w:r>
                  <w:r>
                    <w:rPr>
                      <w:b/>
                      <w:spacing w:val="-6"/>
                    </w:rPr>
                    <w:t> </w:t>
                  </w:r>
                  <w:r>
                    <w:rPr>
                      <w:spacing w:val="-4"/>
                    </w:rPr>
                    <w:t>is</w:t>
                  </w:r>
                  <w:r>
                    <w:rPr>
                      <w:spacing w:val="-6"/>
                    </w:rPr>
                    <w:t> </w:t>
                  </w:r>
                  <w:r>
                    <w:rPr>
                      <w:spacing w:val="-4"/>
                    </w:rPr>
                    <w:t>a</w:t>
                  </w:r>
                  <w:r>
                    <w:rPr>
                      <w:spacing w:val="-6"/>
                    </w:rPr>
                    <w:t> </w:t>
                  </w:r>
                  <w:r>
                    <w:rPr>
                      <w:spacing w:val="-4"/>
                    </w:rPr>
                    <w:t>charity</w:t>
                  </w:r>
                  <w:r>
                    <w:rPr>
                      <w:spacing w:val="-6"/>
                    </w:rPr>
                    <w:t> </w:t>
                  </w:r>
                  <w:r>
                    <w:rPr>
                      <w:spacing w:val="-4"/>
                    </w:rPr>
                    <w:t>whose </w:t>
                  </w:r>
                  <w:r>
                    <w:rPr>
                      <w:spacing w:val="-2"/>
                    </w:rPr>
                    <w:t>aim</w:t>
                  </w:r>
                  <w:r>
                    <w:rPr>
                      <w:spacing w:val="-13"/>
                    </w:rPr>
                    <w:t> </w:t>
                  </w:r>
                  <w:r>
                    <w:rPr>
                      <w:spacing w:val="-2"/>
                    </w:rPr>
                    <w:t>is</w:t>
                  </w:r>
                  <w:r>
                    <w:rPr>
                      <w:spacing w:val="-12"/>
                    </w:rPr>
                    <w:t> </w:t>
                  </w:r>
                  <w:r>
                    <w:rPr>
                      <w:spacing w:val="-2"/>
                    </w:rPr>
                    <w:t>to</w:t>
                  </w:r>
                  <w:r>
                    <w:rPr>
                      <w:spacing w:val="-12"/>
                    </w:rPr>
                    <w:t> </w:t>
                  </w:r>
                  <w:r>
                    <w:rPr>
                      <w:spacing w:val="-2"/>
                    </w:rPr>
                    <w:t>increase</w:t>
                  </w:r>
                  <w:r>
                    <w:rPr>
                      <w:spacing w:val="-12"/>
                    </w:rPr>
                    <w:t> </w:t>
                  </w:r>
                  <w:r>
                    <w:rPr>
                      <w:spacing w:val="-2"/>
                    </w:rPr>
                    <w:t>independence,</w:t>
                  </w:r>
                  <w:r>
                    <w:rPr>
                      <w:spacing w:val="-12"/>
                    </w:rPr>
                    <w:t> </w:t>
                  </w:r>
                  <w:r>
                    <w:rPr>
                      <w:spacing w:val="-2"/>
                    </w:rPr>
                    <w:t>freedom, </w:t>
                  </w:r>
                  <w:r>
                    <w:rPr/>
                    <w:t>self-esteem and choice for people with </w:t>
                  </w:r>
                  <w:r>
                    <w:rPr>
                      <w:spacing w:val="-2"/>
                    </w:rPr>
                    <w:t>disabilities.</w:t>
                  </w:r>
                </w:p>
                <w:p>
                  <w:pPr>
                    <w:pStyle w:val="BodyText"/>
                    <w:spacing w:line="232" w:lineRule="auto" w:before="142"/>
                  </w:pPr>
                  <w:r>
                    <w:rPr/>
                    <w:t>We</w:t>
                  </w:r>
                  <w:r>
                    <w:rPr>
                      <w:spacing w:val="-7"/>
                    </w:rPr>
                    <w:t> </w:t>
                  </w:r>
                  <w:r>
                    <w:rPr/>
                    <w:t>are</w:t>
                  </w:r>
                  <w:r>
                    <w:rPr>
                      <w:spacing w:val="-7"/>
                    </w:rPr>
                    <w:t> </w:t>
                  </w:r>
                  <w:r>
                    <w:rPr/>
                    <w:t>a</w:t>
                  </w:r>
                  <w:r>
                    <w:rPr>
                      <w:spacing w:val="-7"/>
                    </w:rPr>
                    <w:t> </w:t>
                  </w:r>
                  <w:r>
                    <w:rPr/>
                    <w:t>service</w:t>
                  </w:r>
                  <w:r>
                    <w:rPr>
                      <w:spacing w:val="-7"/>
                    </w:rPr>
                    <w:t> </w:t>
                  </w:r>
                  <w:r>
                    <w:rPr/>
                    <w:t>dedicated</w:t>
                  </w:r>
                  <w:r>
                    <w:rPr>
                      <w:spacing w:val="-7"/>
                    </w:rPr>
                    <w:t> </w:t>
                  </w:r>
                  <w:r>
                    <w:rPr/>
                    <w:t>to</w:t>
                  </w:r>
                  <w:r>
                    <w:rPr>
                      <w:spacing w:val="-7"/>
                    </w:rPr>
                    <w:t> </w:t>
                  </w:r>
                  <w:r>
                    <w:rPr/>
                    <w:t>helping</w:t>
                  </w:r>
                  <w:r>
                    <w:rPr>
                      <w:spacing w:val="-7"/>
                    </w:rPr>
                    <w:t> </w:t>
                  </w:r>
                  <w:r>
                    <w:rPr/>
                    <w:t>anyone with a mobility difficulty, be it temporary or permanent, who wishes to visit Aberdeen</w:t>
                  </w:r>
                </w:p>
                <w:p>
                  <w:pPr>
                    <w:pStyle w:val="BodyText"/>
                    <w:spacing w:line="232" w:lineRule="auto" w:before="1"/>
                  </w:pPr>
                  <w:r>
                    <w:rPr/>
                    <w:t>city centre to conduct business, enjoy our many</w:t>
                  </w:r>
                  <w:r>
                    <w:rPr>
                      <w:spacing w:val="-6"/>
                    </w:rPr>
                    <w:t> </w:t>
                  </w:r>
                  <w:r>
                    <w:rPr/>
                    <w:t>visitor</w:t>
                  </w:r>
                  <w:r>
                    <w:rPr>
                      <w:spacing w:val="-6"/>
                    </w:rPr>
                    <w:t> </w:t>
                  </w:r>
                  <w:r>
                    <w:rPr/>
                    <w:t>and</w:t>
                  </w:r>
                  <w:r>
                    <w:rPr>
                      <w:spacing w:val="-6"/>
                    </w:rPr>
                    <w:t> </w:t>
                  </w:r>
                  <w:r>
                    <w:rPr/>
                    <w:t>cultural</w:t>
                  </w:r>
                  <w:r>
                    <w:rPr>
                      <w:spacing w:val="-6"/>
                    </w:rPr>
                    <w:t> </w:t>
                  </w:r>
                  <w:r>
                    <w:rPr/>
                    <w:t>attractions</w:t>
                  </w:r>
                  <w:r>
                    <w:rPr>
                      <w:spacing w:val="-6"/>
                    </w:rPr>
                    <w:t> </w:t>
                  </w:r>
                  <w:r>
                    <w:rPr/>
                    <w:t>or</w:t>
                  </w:r>
                  <w:r>
                    <w:rPr>
                      <w:spacing w:val="-6"/>
                    </w:rPr>
                    <w:t> </w:t>
                  </w:r>
                  <w:r>
                    <w:rPr/>
                    <w:t>to</w:t>
                  </w:r>
                  <w:r>
                    <w:rPr>
                      <w:spacing w:val="-6"/>
                    </w:rPr>
                    <w:t> </w:t>
                  </w:r>
                  <w:r>
                    <w:rPr/>
                    <w:t>visit the city's wide variety of shops, leisure and business services.</w:t>
                  </w:r>
                </w:p>
                <w:p>
                  <w:pPr>
                    <w:pStyle w:val="BodyText"/>
                    <w:spacing w:line="232" w:lineRule="auto" w:before="142"/>
                    <w:ind w:right="17"/>
                  </w:pPr>
                  <w:r>
                    <w:rPr/>
                    <w:t>We</w:t>
                  </w:r>
                  <w:r>
                    <w:rPr>
                      <w:spacing w:val="-1"/>
                    </w:rPr>
                    <w:t> </w:t>
                  </w:r>
                  <w:r>
                    <w:rPr/>
                    <w:t>offer</w:t>
                  </w:r>
                  <w:r>
                    <w:rPr>
                      <w:spacing w:val="-1"/>
                    </w:rPr>
                    <w:t> </w:t>
                  </w:r>
                  <w:r>
                    <w:rPr/>
                    <w:t>assistance</w:t>
                  </w:r>
                  <w:r>
                    <w:rPr>
                      <w:spacing w:val="-1"/>
                    </w:rPr>
                    <w:t> </w:t>
                  </w:r>
                  <w:r>
                    <w:rPr/>
                    <w:t>to</w:t>
                  </w:r>
                  <w:r>
                    <w:rPr>
                      <w:spacing w:val="-1"/>
                    </w:rPr>
                    <w:t> </w:t>
                  </w:r>
                  <w:r>
                    <w:rPr/>
                    <w:t>anyone</w:t>
                  </w:r>
                  <w:r>
                    <w:rPr>
                      <w:spacing w:val="-1"/>
                    </w:rPr>
                    <w:t> </w:t>
                  </w:r>
                  <w:r>
                    <w:rPr/>
                    <w:t>experiencing</w:t>
                  </w:r>
                  <w:r>
                    <w:rPr>
                      <w:spacing w:val="-1"/>
                    </w:rPr>
                    <w:t> </w:t>
                  </w:r>
                  <w:r>
                    <w:rPr/>
                    <w:t>a mobility or sensory impairment by providing the loan of a battery-powered scooter, a battery-powered wheelchair or a manual wheelchair</w:t>
                  </w:r>
                  <w:r>
                    <w:rPr>
                      <w:spacing w:val="-15"/>
                    </w:rPr>
                    <w:t> </w:t>
                  </w:r>
                  <w:r>
                    <w:rPr/>
                    <w:t>to</w:t>
                  </w:r>
                  <w:r>
                    <w:rPr>
                      <w:spacing w:val="-14"/>
                    </w:rPr>
                    <w:t> </w:t>
                  </w:r>
                  <w:r>
                    <w:rPr/>
                    <w:t>help</w:t>
                  </w:r>
                  <w:r>
                    <w:rPr>
                      <w:spacing w:val="-14"/>
                    </w:rPr>
                    <w:t> </w:t>
                  </w:r>
                  <w:r>
                    <w:rPr/>
                    <w:t>ease</w:t>
                  </w:r>
                  <w:r>
                    <w:rPr>
                      <w:spacing w:val="-14"/>
                    </w:rPr>
                    <w:t> </w:t>
                  </w:r>
                  <w:r>
                    <w:rPr/>
                    <w:t>your</w:t>
                  </w:r>
                  <w:r>
                    <w:rPr>
                      <w:spacing w:val="-14"/>
                    </w:rPr>
                    <w:t> </w:t>
                  </w:r>
                  <w:r>
                    <w:rPr/>
                    <w:t>walking</w:t>
                  </w:r>
                  <w:r>
                    <w:rPr>
                      <w:spacing w:val="-15"/>
                    </w:rPr>
                    <w:t> </w:t>
                  </w:r>
                  <w:r>
                    <w:rPr/>
                    <w:t>difficulty, and the assistance of a volunteer escort if required. Shopmobility Aberdeen is about freedom to get about in the city centre.</w:t>
                  </w:r>
                </w:p>
                <w:p>
                  <w:pPr>
                    <w:pStyle w:val="BodyText"/>
                    <w:spacing w:line="232" w:lineRule="auto" w:before="143"/>
                    <w:ind w:right="34"/>
                  </w:pPr>
                  <w:r>
                    <w:rPr/>
                    <w:t>You do not have to be registered disabled to use the scheme. It is available to those with sport or road accident injuries as well as those with long-term disabilities. The service </w:t>
                  </w:r>
                  <w:r>
                    <w:rPr>
                      <w:spacing w:val="-2"/>
                    </w:rPr>
                    <w:t>is</w:t>
                  </w:r>
                  <w:r>
                    <w:rPr>
                      <w:spacing w:val="-13"/>
                    </w:rPr>
                    <w:t> </w:t>
                  </w:r>
                  <w:r>
                    <w:rPr>
                      <w:spacing w:val="-2"/>
                    </w:rPr>
                    <w:t>open</w:t>
                  </w:r>
                  <w:r>
                    <w:rPr>
                      <w:spacing w:val="-12"/>
                    </w:rPr>
                    <w:t> </w:t>
                  </w:r>
                  <w:r>
                    <w:rPr>
                      <w:spacing w:val="-2"/>
                    </w:rPr>
                    <w:t>to</w:t>
                  </w:r>
                  <w:r>
                    <w:rPr>
                      <w:spacing w:val="-12"/>
                    </w:rPr>
                    <w:t> </w:t>
                  </w:r>
                  <w:r>
                    <w:rPr>
                      <w:spacing w:val="-2"/>
                    </w:rPr>
                    <w:t>anyone</w:t>
                  </w:r>
                  <w:r>
                    <w:rPr>
                      <w:spacing w:val="-12"/>
                    </w:rPr>
                    <w:t> </w:t>
                  </w:r>
                  <w:r>
                    <w:rPr>
                      <w:spacing w:val="-2"/>
                    </w:rPr>
                    <w:t>living</w:t>
                  </w:r>
                  <w:r>
                    <w:rPr>
                      <w:spacing w:val="-12"/>
                    </w:rPr>
                    <w:t> </w:t>
                  </w:r>
                  <w:r>
                    <w:rPr>
                      <w:spacing w:val="-2"/>
                    </w:rPr>
                    <w:t>in</w:t>
                  </w:r>
                  <w:r>
                    <w:rPr>
                      <w:spacing w:val="-13"/>
                    </w:rPr>
                    <w:t> </w:t>
                  </w:r>
                  <w:r>
                    <w:rPr>
                      <w:spacing w:val="-2"/>
                    </w:rPr>
                    <w:t>or</w:t>
                  </w:r>
                  <w:r>
                    <w:rPr>
                      <w:spacing w:val="-12"/>
                    </w:rPr>
                    <w:t> </w:t>
                  </w:r>
                  <w:r>
                    <w:rPr>
                      <w:spacing w:val="-2"/>
                    </w:rPr>
                    <w:t>visiting</w:t>
                  </w:r>
                  <w:r>
                    <w:rPr>
                      <w:spacing w:val="-12"/>
                    </w:rPr>
                    <w:t> </w:t>
                  </w:r>
                  <w:r>
                    <w:rPr>
                      <w:spacing w:val="-2"/>
                    </w:rPr>
                    <w:t>Aberdeen.</w:t>
                  </w:r>
                </w:p>
              </w:txbxContent>
            </v:textbox>
            <w10:wrap type="none"/>
          </v:shape>
        </w:pict>
      </w:r>
      <w:r>
        <w:rPr/>
        <w:pict>
          <v:shape style="position:absolute;margin-left:563.08313pt;margin-top:84.039703pt;width:223.05pt;height:359.5pt;mso-position-horizontal-relative:page;mso-position-vertical-relative:page;z-index:-17832960" type="#_x0000_t202" id="docshape423" filled="false" stroked="false">
            <v:textbox inset="0,0,0,0">
              <w:txbxContent>
                <w:p>
                  <w:pPr>
                    <w:spacing w:before="20"/>
                    <w:ind w:left="20" w:right="0" w:firstLine="0"/>
                    <w:jc w:val="left"/>
                    <w:rPr>
                      <w:rFonts w:ascii="Comfortaa"/>
                      <w:b/>
                      <w:sz w:val="32"/>
                    </w:rPr>
                  </w:pPr>
                  <w:r>
                    <w:rPr>
                      <w:rFonts w:ascii="Comfortaa"/>
                      <w:b/>
                      <w:sz w:val="32"/>
                    </w:rPr>
                    <w:t>Blue </w:t>
                  </w:r>
                  <w:r>
                    <w:rPr>
                      <w:rFonts w:ascii="Comfortaa"/>
                      <w:b/>
                      <w:spacing w:val="-2"/>
                      <w:sz w:val="32"/>
                    </w:rPr>
                    <w:t>Badge</w:t>
                  </w:r>
                </w:p>
                <w:p>
                  <w:pPr>
                    <w:pStyle w:val="BodyText"/>
                    <w:spacing w:line="232" w:lineRule="auto" w:before="130"/>
                  </w:pPr>
                  <w:r>
                    <w:rPr/>
                    <w:t>The</w:t>
                  </w:r>
                  <w:r>
                    <w:rPr>
                      <w:spacing w:val="-12"/>
                    </w:rPr>
                    <w:t> </w:t>
                  </w:r>
                  <w:r>
                    <w:rPr>
                      <w:b/>
                    </w:rPr>
                    <w:t>Blue</w:t>
                  </w:r>
                  <w:r>
                    <w:rPr>
                      <w:b/>
                      <w:spacing w:val="-12"/>
                    </w:rPr>
                    <w:t> </w:t>
                  </w:r>
                  <w:r>
                    <w:rPr>
                      <w:b/>
                    </w:rPr>
                    <w:t>Badge</w:t>
                  </w:r>
                  <w:r>
                    <w:rPr>
                      <w:b/>
                      <w:spacing w:val="-12"/>
                    </w:rPr>
                    <w:t> </w:t>
                  </w:r>
                  <w:r>
                    <w:rPr>
                      <w:b/>
                    </w:rPr>
                    <w:t>Scheme</w:t>
                  </w:r>
                  <w:r>
                    <w:rPr>
                      <w:b/>
                      <w:spacing w:val="-11"/>
                    </w:rPr>
                    <w:t> </w:t>
                  </w:r>
                  <w:r>
                    <w:rPr/>
                    <w:t>is</w:t>
                  </w:r>
                  <w:r>
                    <w:rPr>
                      <w:spacing w:val="-12"/>
                    </w:rPr>
                    <w:t> </w:t>
                  </w:r>
                  <w:r>
                    <w:rPr/>
                    <w:t>a</w:t>
                  </w:r>
                  <w:r>
                    <w:rPr>
                      <w:spacing w:val="-12"/>
                    </w:rPr>
                    <w:t> </w:t>
                  </w:r>
                  <w:r>
                    <w:rPr/>
                    <w:t>national</w:t>
                  </w:r>
                  <w:r>
                    <w:rPr>
                      <w:spacing w:val="-12"/>
                    </w:rPr>
                    <w:t> </w:t>
                  </w:r>
                  <w:r>
                    <w:rPr/>
                    <w:t>scheme that allows badge-holders to park closer to their</w:t>
                  </w:r>
                  <w:r>
                    <w:rPr>
                      <w:spacing w:val="-8"/>
                    </w:rPr>
                    <w:t> </w:t>
                  </w:r>
                  <w:r>
                    <w:rPr/>
                    <w:t>destination,</w:t>
                  </w:r>
                  <w:r>
                    <w:rPr>
                      <w:spacing w:val="-8"/>
                    </w:rPr>
                    <w:t> </w:t>
                  </w:r>
                  <w:r>
                    <w:rPr/>
                    <w:t>but</w:t>
                  </w:r>
                  <w:r>
                    <w:rPr>
                      <w:spacing w:val="-8"/>
                    </w:rPr>
                    <w:t> </w:t>
                  </w:r>
                  <w:r>
                    <w:rPr/>
                    <w:t>the</w:t>
                  </w:r>
                  <w:r>
                    <w:rPr>
                      <w:spacing w:val="-8"/>
                    </w:rPr>
                    <w:t> </w:t>
                  </w:r>
                  <w:r>
                    <w:rPr/>
                    <w:t>national</w:t>
                  </w:r>
                  <w:r>
                    <w:rPr>
                      <w:spacing w:val="-8"/>
                    </w:rPr>
                    <w:t> </w:t>
                  </w:r>
                  <w:r>
                    <w:rPr/>
                    <w:t>concessions apply only to on-street parking. The scheme helps you travel independently, as either a driver or a passenger. Transport Scotland is responsible for the legislation setting out the framework for the scheme and supports local authorities to deliver the scheme.</w:t>
                  </w:r>
                </w:p>
                <w:p>
                  <w:pPr>
                    <w:pStyle w:val="BodyText"/>
                    <w:spacing w:line="232" w:lineRule="auto" w:before="143"/>
                  </w:pPr>
                  <w:r>
                    <w:rPr/>
                    <w:t>Blue Badge applications can only be made online. You can grant permission for another individual</w:t>
                  </w:r>
                  <w:r>
                    <w:rPr>
                      <w:spacing w:val="-8"/>
                    </w:rPr>
                    <w:t> </w:t>
                  </w:r>
                  <w:r>
                    <w:rPr/>
                    <w:t>to</w:t>
                  </w:r>
                  <w:r>
                    <w:rPr>
                      <w:spacing w:val="-8"/>
                    </w:rPr>
                    <w:t> </w:t>
                  </w:r>
                  <w:r>
                    <w:rPr/>
                    <w:t>apply</w:t>
                  </w:r>
                  <w:r>
                    <w:rPr>
                      <w:spacing w:val="-8"/>
                    </w:rPr>
                    <w:t> </w:t>
                  </w:r>
                  <w:r>
                    <w:rPr/>
                    <w:t>on</w:t>
                  </w:r>
                  <w:r>
                    <w:rPr>
                      <w:spacing w:val="-8"/>
                    </w:rPr>
                    <w:t> </w:t>
                  </w:r>
                  <w:r>
                    <w:rPr/>
                    <w:t>your</w:t>
                  </w:r>
                  <w:r>
                    <w:rPr>
                      <w:spacing w:val="-8"/>
                    </w:rPr>
                    <w:t> </w:t>
                  </w:r>
                  <w:r>
                    <w:rPr/>
                    <w:t>behalf,</w:t>
                  </w:r>
                  <w:r>
                    <w:rPr>
                      <w:spacing w:val="-8"/>
                    </w:rPr>
                    <w:t> </w:t>
                  </w:r>
                  <w:r>
                    <w:rPr/>
                    <w:t>for</w:t>
                  </w:r>
                  <w:r>
                    <w:rPr>
                      <w:spacing w:val="-8"/>
                    </w:rPr>
                    <w:t> </w:t>
                  </w:r>
                  <w:r>
                    <w:rPr/>
                    <w:t>example a support worker, friend, or family member.</w:t>
                  </w:r>
                </w:p>
                <w:p>
                  <w:pPr>
                    <w:pStyle w:val="BodyText"/>
                    <w:spacing w:line="232" w:lineRule="auto" w:before="0"/>
                    <w:ind w:right="78"/>
                  </w:pPr>
                  <w:r>
                    <w:rPr/>
                    <w:t>Correspondence</w:t>
                  </w:r>
                  <w:r>
                    <w:rPr>
                      <w:spacing w:val="-7"/>
                    </w:rPr>
                    <w:t> </w:t>
                  </w:r>
                  <w:r>
                    <w:rPr/>
                    <w:t>can</w:t>
                  </w:r>
                  <w:r>
                    <w:rPr>
                      <w:spacing w:val="-7"/>
                    </w:rPr>
                    <w:t> </w:t>
                  </w:r>
                  <w:r>
                    <w:rPr/>
                    <w:t>go</w:t>
                  </w:r>
                  <w:r>
                    <w:rPr>
                      <w:spacing w:val="-7"/>
                    </w:rPr>
                    <w:t> </w:t>
                  </w:r>
                  <w:r>
                    <w:rPr/>
                    <w:t>directly</w:t>
                  </w:r>
                  <w:r>
                    <w:rPr>
                      <w:spacing w:val="-7"/>
                    </w:rPr>
                    <w:t> </w:t>
                  </w:r>
                  <w:r>
                    <w:rPr/>
                    <w:t>to</w:t>
                  </w:r>
                  <w:r>
                    <w:rPr>
                      <w:spacing w:val="-7"/>
                    </w:rPr>
                    <w:t> </w:t>
                  </w:r>
                  <w:r>
                    <w:rPr/>
                    <w:t>you</w:t>
                  </w:r>
                  <w:r>
                    <w:rPr>
                      <w:spacing w:val="-7"/>
                    </w:rPr>
                    <w:t> </w:t>
                  </w:r>
                  <w:r>
                    <w:rPr/>
                    <w:t>or your preferred point of contact.</w:t>
                  </w:r>
                </w:p>
                <w:p>
                  <w:pPr>
                    <w:spacing w:line="232" w:lineRule="auto" w:before="142"/>
                    <w:ind w:left="20" w:right="32" w:firstLine="0"/>
                    <w:jc w:val="both"/>
                    <w:rPr>
                      <w:b/>
                      <w:sz w:val="22"/>
                    </w:rPr>
                  </w:pPr>
                  <w:r>
                    <w:rPr>
                      <w:sz w:val="22"/>
                    </w:rPr>
                    <w:t>More information on the eligibility criteria and any</w:t>
                  </w:r>
                  <w:r>
                    <w:rPr>
                      <w:spacing w:val="-2"/>
                      <w:sz w:val="22"/>
                    </w:rPr>
                    <w:t> </w:t>
                  </w:r>
                  <w:r>
                    <w:rPr>
                      <w:sz w:val="22"/>
                    </w:rPr>
                    <w:t>supporting</w:t>
                  </w:r>
                  <w:r>
                    <w:rPr>
                      <w:spacing w:val="-2"/>
                      <w:sz w:val="22"/>
                    </w:rPr>
                    <w:t> </w:t>
                  </w:r>
                  <w:r>
                    <w:rPr>
                      <w:sz w:val="22"/>
                    </w:rPr>
                    <w:t>documentation</w:t>
                  </w:r>
                  <w:r>
                    <w:rPr>
                      <w:spacing w:val="-2"/>
                      <w:sz w:val="22"/>
                    </w:rPr>
                    <w:t> </w:t>
                  </w:r>
                  <w:r>
                    <w:rPr>
                      <w:sz w:val="22"/>
                    </w:rPr>
                    <w:t>that</w:t>
                  </w:r>
                  <w:r>
                    <w:rPr>
                      <w:spacing w:val="-2"/>
                      <w:sz w:val="22"/>
                    </w:rPr>
                    <w:t> </w:t>
                  </w:r>
                  <w:r>
                    <w:rPr>
                      <w:sz w:val="22"/>
                    </w:rPr>
                    <w:t>is</w:t>
                  </w:r>
                  <w:r>
                    <w:rPr>
                      <w:spacing w:val="-2"/>
                      <w:sz w:val="22"/>
                    </w:rPr>
                    <w:t> </w:t>
                  </w:r>
                  <w:r>
                    <w:rPr>
                      <w:sz w:val="22"/>
                    </w:rPr>
                    <w:t>needed </w:t>
                  </w:r>
                  <w:r>
                    <w:rPr>
                      <w:spacing w:val="-4"/>
                      <w:sz w:val="22"/>
                    </w:rPr>
                    <w:t>can be found here: </w:t>
                  </w:r>
                  <w:hyperlink r:id="rId124">
                    <w:r>
                      <w:rPr>
                        <w:b/>
                        <w:spacing w:val="-4"/>
                        <w:sz w:val="22"/>
                      </w:rPr>
                      <w:t>www.aberdeencity.gov.uk/</w:t>
                    </w:r>
                  </w:hyperlink>
                  <w:r>
                    <w:rPr>
                      <w:b/>
                      <w:spacing w:val="-4"/>
                      <w:sz w:val="22"/>
                    </w:rPr>
                    <w:t> </w:t>
                  </w:r>
                  <w:hyperlink r:id="rId124">
                    <w:r>
                      <w:rPr>
                        <w:b/>
                        <w:spacing w:val="-2"/>
                        <w:sz w:val="22"/>
                      </w:rPr>
                      <w:t>services/roads-transport-and-parking/apply-</w:t>
                    </w:r>
                  </w:hyperlink>
                  <w:r>
                    <w:rPr>
                      <w:b/>
                      <w:spacing w:val="-2"/>
                      <w:sz w:val="22"/>
                    </w:rPr>
                    <w:t> </w:t>
                  </w:r>
                  <w:hyperlink r:id="rId124">
                    <w:r>
                      <w:rPr>
                        <w:b/>
                        <w:spacing w:val="-2"/>
                        <w:sz w:val="22"/>
                      </w:rPr>
                      <w:t>blue-badge</w:t>
                    </w:r>
                  </w:hyperlink>
                </w:p>
                <w:p>
                  <w:pPr>
                    <w:pStyle w:val="BodyText"/>
                    <w:spacing w:line="232" w:lineRule="auto" w:before="143"/>
                    <w:ind w:right="78"/>
                  </w:pPr>
                  <w:r>
                    <w:rPr/>
                    <w:t>Payment is taken at the time of application and</w:t>
                  </w:r>
                  <w:r>
                    <w:rPr>
                      <w:spacing w:val="-1"/>
                    </w:rPr>
                    <w:t> </w:t>
                  </w:r>
                  <w:r>
                    <w:rPr/>
                    <w:t>the</w:t>
                  </w:r>
                  <w:r>
                    <w:rPr>
                      <w:spacing w:val="-1"/>
                    </w:rPr>
                    <w:t> </w:t>
                  </w:r>
                  <w:r>
                    <w:rPr/>
                    <w:t>cost</w:t>
                  </w:r>
                  <w:r>
                    <w:rPr>
                      <w:spacing w:val="-1"/>
                    </w:rPr>
                    <w:t> </w:t>
                  </w:r>
                  <w:r>
                    <w:rPr/>
                    <w:t>is</w:t>
                  </w:r>
                  <w:r>
                    <w:rPr>
                      <w:spacing w:val="-1"/>
                    </w:rPr>
                    <w:t> </w:t>
                  </w:r>
                  <w:r>
                    <w:rPr/>
                    <w:t>£20</w:t>
                  </w:r>
                  <w:r>
                    <w:rPr>
                      <w:spacing w:val="-1"/>
                    </w:rPr>
                    <w:t> </w:t>
                  </w:r>
                  <w:r>
                    <w:rPr/>
                    <w:t>to</w:t>
                  </w:r>
                  <w:r>
                    <w:rPr>
                      <w:spacing w:val="-1"/>
                    </w:rPr>
                    <w:t> </w:t>
                  </w:r>
                  <w:r>
                    <w:rPr/>
                    <w:t>issue</w:t>
                  </w:r>
                  <w:r>
                    <w:rPr>
                      <w:spacing w:val="-1"/>
                    </w:rPr>
                    <w:t> </w:t>
                  </w:r>
                  <w:r>
                    <w:rPr/>
                    <w:t>a</w:t>
                  </w:r>
                  <w:r>
                    <w:rPr>
                      <w:spacing w:val="-1"/>
                    </w:rPr>
                    <w:t> </w:t>
                  </w:r>
                  <w:r>
                    <w:rPr/>
                    <w:t>badge.</w:t>
                  </w:r>
                  <w:r>
                    <w:rPr>
                      <w:spacing w:val="-1"/>
                    </w:rPr>
                    <w:t> </w:t>
                  </w:r>
                  <w:r>
                    <w:rPr/>
                    <w:t>If</w:t>
                  </w:r>
                  <w:r>
                    <w:rPr>
                      <w:spacing w:val="-1"/>
                    </w:rPr>
                    <w:t> </w:t>
                  </w:r>
                  <w:r>
                    <w:rPr/>
                    <w:t>your application</w:t>
                  </w:r>
                  <w:r>
                    <w:rPr>
                      <w:spacing w:val="-7"/>
                    </w:rPr>
                    <w:t> </w:t>
                  </w:r>
                  <w:r>
                    <w:rPr/>
                    <w:t>is</w:t>
                  </w:r>
                  <w:r>
                    <w:rPr>
                      <w:spacing w:val="-7"/>
                    </w:rPr>
                    <w:t> </w:t>
                  </w:r>
                  <w:r>
                    <w:rPr/>
                    <w:t>declined,</w:t>
                  </w:r>
                  <w:r>
                    <w:rPr>
                      <w:spacing w:val="-7"/>
                    </w:rPr>
                    <w:t> </w:t>
                  </w:r>
                  <w:r>
                    <w:rPr/>
                    <w:t>you</w:t>
                  </w:r>
                  <w:r>
                    <w:rPr>
                      <w:spacing w:val="-7"/>
                    </w:rPr>
                    <w:t> </w:t>
                  </w:r>
                  <w:r>
                    <w:rPr/>
                    <w:t>will</w:t>
                  </w:r>
                  <w:r>
                    <w:rPr>
                      <w:spacing w:val="-7"/>
                    </w:rPr>
                    <w:t> </w:t>
                  </w:r>
                  <w:r>
                    <w:rPr/>
                    <w:t>be</w:t>
                  </w:r>
                  <w:r>
                    <w:rPr>
                      <w:spacing w:val="-7"/>
                    </w:rPr>
                    <w:t> </w:t>
                  </w:r>
                  <w:r>
                    <w:rPr/>
                    <w:t>refunded via the original payment method.</w:t>
                  </w:r>
                </w:p>
              </w:txbxContent>
            </v:textbox>
            <w10:wrap type="none"/>
          </v:shape>
        </w:pict>
      </w:r>
      <w:r>
        <w:rPr/>
        <w:pict>
          <v:shape style="position:absolute;margin-left:120.912697pt;margin-top:402.270111pt;width:162.75pt;height:71.350pt;mso-position-horizontal-relative:page;mso-position-vertical-relative:page;z-index:-17832448" type="#_x0000_t202" id="docshape424" filled="false" stroked="false">
            <v:textbox inset="0,0,0,0">
              <w:txbxContent>
                <w:p>
                  <w:pPr>
                    <w:spacing w:before="18"/>
                    <w:ind w:left="20" w:right="0" w:firstLine="0"/>
                    <w:jc w:val="left"/>
                    <w:rPr>
                      <w:rFonts w:ascii="ProximaNova-Extrabld"/>
                      <w:b/>
                      <w:sz w:val="20"/>
                    </w:rPr>
                  </w:pPr>
                  <w:r>
                    <w:rPr>
                      <w:rFonts w:ascii="ProximaNova-Extrabld"/>
                      <w:b/>
                      <w:spacing w:val="-2"/>
                      <w:sz w:val="20"/>
                    </w:rPr>
                    <w:t>SHOPMOBILITY</w:t>
                  </w:r>
                </w:p>
                <w:p>
                  <w:pPr>
                    <w:spacing w:line="376" w:lineRule="auto" w:before="138"/>
                    <w:ind w:left="20" w:right="0" w:firstLine="0"/>
                    <w:jc w:val="left"/>
                    <w:rPr>
                      <w:rFonts w:ascii="ProximaNova-Extrabld"/>
                      <w:b/>
                      <w:sz w:val="20"/>
                    </w:rPr>
                  </w:pPr>
                  <w:hyperlink r:id="rId125">
                    <w:r>
                      <w:rPr>
                        <w:rFonts w:ascii="ProximaNova-Extrabld"/>
                        <w:b/>
                        <w:spacing w:val="-2"/>
                        <w:sz w:val="20"/>
                      </w:rPr>
                      <w:t>shopmobility.aberdeen@gmail.com</w:t>
                    </w:r>
                  </w:hyperlink>
                  <w:r>
                    <w:rPr>
                      <w:rFonts w:ascii="ProximaNova-Extrabld"/>
                      <w:b/>
                      <w:spacing w:val="-2"/>
                      <w:sz w:val="20"/>
                    </w:rPr>
                    <w:t> </w:t>
                  </w:r>
                  <w:r>
                    <w:rPr>
                      <w:rFonts w:ascii="ProximaNova-Extrabld"/>
                      <w:b/>
                      <w:sz w:val="20"/>
                    </w:rPr>
                    <w:t>01224 254 338</w:t>
                  </w:r>
                </w:p>
                <w:p>
                  <w:pPr>
                    <w:spacing w:line="242" w:lineRule="exact" w:before="0"/>
                    <w:ind w:left="20" w:right="0" w:firstLine="0"/>
                    <w:jc w:val="left"/>
                    <w:rPr>
                      <w:rFonts w:ascii="ProximaNova-Extrabld"/>
                      <w:b/>
                      <w:sz w:val="20"/>
                    </w:rPr>
                  </w:pPr>
                  <w:hyperlink r:id="rId126">
                    <w:r>
                      <w:rPr>
                        <w:rFonts w:ascii="ProximaNova-Extrabld"/>
                        <w:b/>
                        <w:spacing w:val="-2"/>
                        <w:sz w:val="20"/>
                      </w:rPr>
                      <w:t>www.shopmobilityuk.org/</w:t>
                    </w:r>
                  </w:hyperlink>
                </w:p>
              </w:txbxContent>
            </v:textbox>
            <w10:wrap type="none"/>
          </v:shape>
        </w:pict>
      </w:r>
      <w:r>
        <w:rPr/>
        <w:pict>
          <v:shape style="position:absolute;margin-left:120.912697pt;margin-top:485.710114pt;width:164.6pt;height:57.15pt;mso-position-horizontal-relative:page;mso-position-vertical-relative:page;z-index:-17831936" type="#_x0000_t202" id="docshape425" filled="false" stroked="false">
            <v:textbox inset="0,0,0,0">
              <w:txbxContent>
                <w:p>
                  <w:pPr>
                    <w:spacing w:before="18"/>
                    <w:ind w:left="20" w:right="0" w:firstLine="0"/>
                    <w:jc w:val="both"/>
                    <w:rPr>
                      <w:rFonts w:ascii="ProximaNova-Extrabld"/>
                      <w:b/>
                      <w:sz w:val="20"/>
                    </w:rPr>
                  </w:pPr>
                  <w:r>
                    <w:rPr>
                      <w:rFonts w:ascii="ProximaNova-Extrabld"/>
                      <w:b/>
                      <w:sz w:val="20"/>
                    </w:rPr>
                    <w:t>BLUE</w:t>
                  </w:r>
                  <w:r>
                    <w:rPr>
                      <w:rFonts w:ascii="ProximaNova-Extrabld"/>
                      <w:b/>
                      <w:spacing w:val="-5"/>
                      <w:sz w:val="20"/>
                    </w:rPr>
                    <w:t> </w:t>
                  </w:r>
                  <w:r>
                    <w:rPr>
                      <w:rFonts w:ascii="ProximaNova-Extrabld"/>
                      <w:b/>
                      <w:spacing w:val="-2"/>
                      <w:sz w:val="20"/>
                    </w:rPr>
                    <w:t>BADGE</w:t>
                  </w:r>
                </w:p>
                <w:p>
                  <w:pPr>
                    <w:spacing w:line="237" w:lineRule="auto" w:before="140"/>
                    <w:ind w:left="20" w:right="17" w:firstLine="0"/>
                    <w:jc w:val="both"/>
                    <w:rPr>
                      <w:rFonts w:ascii="ProximaNova-Extrabld"/>
                      <w:b/>
                      <w:sz w:val="20"/>
                    </w:rPr>
                  </w:pPr>
                  <w:hyperlink r:id="rId124">
                    <w:r>
                      <w:rPr>
                        <w:rFonts w:ascii="ProximaNova-Extrabld"/>
                        <w:b/>
                        <w:spacing w:val="-2"/>
                        <w:sz w:val="20"/>
                      </w:rPr>
                      <w:t>www.aberdeencity.gov.uk/services/</w:t>
                    </w:r>
                  </w:hyperlink>
                  <w:r>
                    <w:rPr>
                      <w:rFonts w:ascii="ProximaNova-Extrabld"/>
                      <w:b/>
                      <w:spacing w:val="-2"/>
                      <w:sz w:val="20"/>
                    </w:rPr>
                    <w:t> </w:t>
                  </w:r>
                  <w:hyperlink r:id="rId124">
                    <w:r>
                      <w:rPr>
                        <w:rFonts w:ascii="ProximaNova-Extrabld"/>
                        <w:b/>
                        <w:spacing w:val="-2"/>
                        <w:sz w:val="20"/>
                      </w:rPr>
                      <w:t>roads-transport-and-parking/apply-</w:t>
                    </w:r>
                  </w:hyperlink>
                  <w:r>
                    <w:rPr>
                      <w:rFonts w:ascii="ProximaNova-Extrabld"/>
                      <w:b/>
                      <w:spacing w:val="-2"/>
                      <w:sz w:val="20"/>
                    </w:rPr>
                    <w:t> </w:t>
                  </w:r>
                  <w:hyperlink r:id="rId124">
                    <w:r>
                      <w:rPr>
                        <w:rFonts w:ascii="ProximaNova-Extrabld"/>
                        <w:b/>
                        <w:spacing w:val="-2"/>
                        <w:sz w:val="20"/>
                      </w:rPr>
                      <w:t>blue-badge</w:t>
                    </w:r>
                  </w:hyperlink>
                </w:p>
              </w:txbxContent>
            </v:textbox>
            <w10:wrap type="none"/>
          </v:shape>
        </w:pict>
      </w:r>
      <w:r>
        <w:rPr/>
        <w:pict>
          <v:shape style="position:absolute;margin-left:21.8473pt;margin-top:29.098902pt;width:41.05pt;height:322.55pt;mso-position-horizontal-relative:page;mso-position-vertical-relative:page;z-index:-17831424" type="#_x0000_t202" id="docshape426" filled="false" stroked="false">
            <v:textbox inset="0,0,0,0" style="layout-flow:vertical">
              <w:txbxContent>
                <w:p>
                  <w:pPr>
                    <w:spacing w:before="20"/>
                    <w:ind w:left="20" w:right="0" w:firstLine="0"/>
                    <w:jc w:val="left"/>
                    <w:rPr>
                      <w:rFonts w:ascii="Comfortaa"/>
                      <w:b/>
                      <w:sz w:val="70"/>
                    </w:rPr>
                  </w:pPr>
                  <w:r>
                    <w:rPr>
                      <w:rFonts w:ascii="Comfortaa"/>
                      <w:b/>
                      <w:sz w:val="70"/>
                    </w:rPr>
                    <w:t>Stay</w:t>
                  </w:r>
                  <w:r>
                    <w:rPr>
                      <w:rFonts w:ascii="Comfortaa"/>
                      <w:b/>
                      <w:spacing w:val="-35"/>
                      <w:sz w:val="70"/>
                    </w:rPr>
                    <w:t> </w:t>
                  </w:r>
                  <w:r>
                    <w:rPr>
                      <w:rFonts w:ascii="Comfortaa"/>
                      <w:b/>
                      <w:spacing w:val="-8"/>
                      <w:sz w:val="70"/>
                    </w:rPr>
                    <w:t>Independent</w:t>
                  </w:r>
                </w:p>
              </w:txbxContent>
            </v:textbox>
            <w10:wrap type="none"/>
          </v:shape>
        </w:pict>
      </w:r>
      <w:r>
        <w:rPr/>
        <w:pict>
          <v:shape style="position:absolute;margin-left:85.393997pt;margin-top:390.472992pt;width:234.95pt;height:204.85pt;mso-position-horizontal-relative:page;mso-position-vertical-relative:page;z-index:-17830912" type="#_x0000_t202" id="docshape427"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6840" w:h="11910" w:orient="landscape"/>
          <w:pgMar w:top="0" w:bottom="0" w:left="920" w:right="920"/>
        </w:sectPr>
      </w:pPr>
    </w:p>
    <w:p>
      <w:pPr>
        <w:rPr>
          <w:sz w:val="2"/>
          <w:szCs w:val="2"/>
        </w:rPr>
      </w:pPr>
      <w:r>
        <w:rPr/>
        <w:pict>
          <v:rect style="position:absolute;margin-left:756.849976pt;margin-top:0pt;width:85.040015pt;height:595.276001pt;mso-position-horizontal-relative:page;mso-position-vertical-relative:page;z-index:-17830400" id="docshape428" filled="true" fillcolor="#f8cee3" stroked="false">
            <v:fill type="solid"/>
            <w10:wrap type="none"/>
          </v:rect>
        </w:pict>
      </w:r>
      <w:r>
        <w:rPr/>
        <w:drawing>
          <wp:anchor distT="0" distB="0" distL="0" distR="0" allowOverlap="1" layoutInCell="1" locked="0" behindDoc="1" simplePos="0" relativeHeight="485486592">
            <wp:simplePos x="0" y="0"/>
            <wp:positionH relativeFrom="page">
              <wp:posOffset>4950650</wp:posOffset>
            </wp:positionH>
            <wp:positionV relativeFrom="page">
              <wp:posOffset>382263</wp:posOffset>
            </wp:positionV>
            <wp:extent cx="250698" cy="250698"/>
            <wp:effectExtent l="0" t="0" r="0" b="0"/>
            <wp:wrapNone/>
            <wp:docPr id="41" name="image20.png"/>
            <wp:cNvGraphicFramePr>
              <a:graphicFrameLocks noChangeAspect="1"/>
            </wp:cNvGraphicFramePr>
            <a:graphic>
              <a:graphicData uri="http://schemas.openxmlformats.org/drawingml/2006/picture">
                <pic:pic>
                  <pic:nvPicPr>
                    <pic:cNvPr id="42" name="image20.png"/>
                    <pic:cNvPicPr/>
                  </pic:nvPicPr>
                  <pic:blipFill>
                    <a:blip r:embed="rId25" cstate="print"/>
                    <a:stretch>
                      <a:fillRect/>
                    </a:stretch>
                  </pic:blipFill>
                  <pic:spPr>
                    <a:xfrm>
                      <a:off x="0" y="0"/>
                      <a:ext cx="250698" cy="250698"/>
                    </a:xfrm>
                    <a:prstGeom prst="rect">
                      <a:avLst/>
                    </a:prstGeom>
                  </pic:spPr>
                </pic:pic>
              </a:graphicData>
            </a:graphic>
          </wp:anchor>
        </w:drawing>
      </w:r>
      <w:r>
        <w:rPr/>
        <w:pict>
          <v:group style="position:absolute;margin-left:56.693001pt;margin-top:373.661987pt;width:221.15pt;height:221.65pt;mso-position-horizontal-relative:page;mso-position-vertical-relative:page;z-index:-17829376" id="docshapegroup429" coordorigin="1134,7473" coordsize="4423,4433">
            <v:rect style="position:absolute;left:1133;top:8380;width:4423;height:3526" id="docshape430" filled="true" fillcolor="#fbe8f2" stroked="false">
              <v:fill type="solid"/>
            </v:rect>
            <v:shape style="position:absolute;left:2680;top:8208;width:587;height:172" type="#_x0000_t75" id="docshape431" stroked="false">
              <v:imagedata r:id="rId127" o:title=""/>
            </v:shape>
            <v:shape style="position:absolute;left:2576;top:7473;width:489;height:746" id="docshape432" coordorigin="2577,7473" coordsize="489,746" path="m3064,8215l3064,8218,3065,8217,3065,8217,3064,8215xm2888,7473l2577,7473,2653,7557,3064,8215,2888,7473xe" filled="true" fillcolor="#f2aacb" stroked="false">
              <v:path arrowok="t"/>
              <v:fill type="solid"/>
            </v:shape>
            <v:shape style="position:absolute;left:2825;top:8214;width:345;height:166" id="docshape433" coordorigin="2825,8215" coordsize="345,166" path="m3063,8215l2825,8380,3170,8380,3063,8215xe" filled="true" fillcolor="#c4b365" stroked="false">
              <v:path arrowok="t"/>
              <v:fill type="solid"/>
            </v:shape>
            <v:shape style="position:absolute;left:1133;top:7473;width:1931;height:908" id="docshape434" coordorigin="1134,7473" coordsize="1931,908" path="m2588,7473l1134,7473,1134,8380,2774,8380,3065,8217,2661,7554,2588,7473xe" filled="true" fillcolor="#f08595" stroked="false">
              <v:path arrowok="t"/>
              <v:fill type="solid"/>
            </v:shape>
            <v:shape style="position:absolute;left:3507;top:7473;width:1660;height:468" id="docshape435" coordorigin="3507,7473" coordsize="1660,468" path="m4819,7473l4100,7473,3592,7880,3507,7940,3607,7886,5167,7561,5106,7531,5038,7506,4967,7488,4894,7477,4819,7473xe" filled="true" fillcolor="#a3d7e4" stroked="false">
              <v:path arrowok="t"/>
              <v:fill type="solid"/>
            </v:shape>
            <v:shape style="position:absolute;left:3061;top:7519;width:2495;height:862" id="docshape436" coordorigin="3062,7519" coordsize="2495,862" path="m4910,7519l3062,8216,3183,8380,5556,8380,5556,8210,5552,8135,5541,8062,5523,7991,5498,7923,5467,7859,5430,7798,5388,7741,5340,7689,5288,7642,5231,7599,4910,7519xe" filled="true" fillcolor="#70bb84" stroked="false">
              <v:path arrowok="t"/>
              <v:fill type="solid"/>
            </v:shape>
            <v:shape style="position:absolute;left:2671;top:7473;width:1177;height:745" id="docshape437" coordorigin="2671,7473" coordsize="1177,745" path="m3847,7473l2671,7473,3062,8218,3847,7473xe" filled="true" fillcolor="#a798bd" stroked="false">
              <v:path arrowok="t"/>
              <v:fill type="solid"/>
            </v:shape>
            <v:shape style="position:absolute;left:1428;top:8992;width:318;height:319" type="#_x0000_t75" id="docshape438" stroked="false">
              <v:imagedata r:id="rId128" o:title=""/>
            </v:shape>
            <v:shape style="position:absolute;left:1474;top:9447;width:227;height:375" type="#_x0000_t75" id="docshape439" stroked="false">
              <v:imagedata r:id="rId43" o:title=""/>
            </v:shape>
            <v:shape style="position:absolute;left:1474;top:10553;width:227;height:375" type="#_x0000_t75" id="docshape440" stroked="false">
              <v:imagedata r:id="rId43" o:title=""/>
            </v:shape>
            <v:shape style="position:absolute;left:1413;top:8564;width:349;height:348" type="#_x0000_t75" id="docshape441" stroked="false">
              <v:imagedata r:id="rId51" o:title=""/>
            </v:shape>
            <v:shape style="position:absolute;left:1413;top:10109;width:349;height:348" type="#_x0000_t75" id="docshape442" stroked="false">
              <v:imagedata r:id="rId51" o:title=""/>
            </v:shape>
            <v:shape style="position:absolute;left:1417;top:7735;width:2956;height:398" type="#_x0000_t75" id="docshape443" stroked="false">
              <v:imagedata r:id="rId129" o:title=""/>
            </v:shape>
            <w10:wrap type="none"/>
          </v:group>
        </w:pict>
      </w:r>
      <w:r>
        <w:rPr/>
        <w:drawing>
          <wp:anchor distT="0" distB="0" distL="0" distR="0" allowOverlap="1" layoutInCell="1" locked="0" behindDoc="1" simplePos="0" relativeHeight="485487616">
            <wp:simplePos x="0" y="0"/>
            <wp:positionH relativeFrom="page">
              <wp:posOffset>809612</wp:posOffset>
            </wp:positionH>
            <wp:positionV relativeFrom="page">
              <wp:posOffset>2489603</wp:posOffset>
            </wp:positionV>
            <wp:extent cx="2624365" cy="649455"/>
            <wp:effectExtent l="0" t="0" r="0" b="0"/>
            <wp:wrapNone/>
            <wp:docPr id="43" name="image100.png"/>
            <wp:cNvGraphicFramePr>
              <a:graphicFrameLocks noChangeAspect="1"/>
            </wp:cNvGraphicFramePr>
            <a:graphic>
              <a:graphicData uri="http://schemas.openxmlformats.org/drawingml/2006/picture">
                <pic:pic>
                  <pic:nvPicPr>
                    <pic:cNvPr id="44" name="image100.png"/>
                    <pic:cNvPicPr/>
                  </pic:nvPicPr>
                  <pic:blipFill>
                    <a:blip r:embed="rId130" cstate="print"/>
                    <a:stretch>
                      <a:fillRect/>
                    </a:stretch>
                  </pic:blipFill>
                  <pic:spPr>
                    <a:xfrm>
                      <a:off x="0" y="0"/>
                      <a:ext cx="2624365" cy="649455"/>
                    </a:xfrm>
                    <a:prstGeom prst="rect">
                      <a:avLst/>
                    </a:prstGeom>
                  </pic:spPr>
                </pic:pic>
              </a:graphicData>
            </a:graphic>
          </wp:anchor>
        </w:drawing>
      </w:r>
      <w:r>
        <w:rPr/>
        <w:drawing>
          <wp:anchor distT="0" distB="0" distL="0" distR="0" allowOverlap="1" layoutInCell="1" locked="0" behindDoc="1" simplePos="0" relativeHeight="485488128">
            <wp:simplePos x="0" y="0"/>
            <wp:positionH relativeFrom="page">
              <wp:posOffset>1637212</wp:posOffset>
            </wp:positionH>
            <wp:positionV relativeFrom="page">
              <wp:posOffset>1080006</wp:posOffset>
            </wp:positionV>
            <wp:extent cx="944029" cy="822258"/>
            <wp:effectExtent l="0" t="0" r="0" b="0"/>
            <wp:wrapNone/>
            <wp:docPr id="45" name="image101.png"/>
            <wp:cNvGraphicFramePr>
              <a:graphicFrameLocks noChangeAspect="1"/>
            </wp:cNvGraphicFramePr>
            <a:graphic>
              <a:graphicData uri="http://schemas.openxmlformats.org/drawingml/2006/picture">
                <pic:pic>
                  <pic:nvPicPr>
                    <pic:cNvPr id="46" name="image101.png"/>
                    <pic:cNvPicPr/>
                  </pic:nvPicPr>
                  <pic:blipFill>
                    <a:blip r:embed="rId131" cstate="print"/>
                    <a:stretch>
                      <a:fillRect/>
                    </a:stretch>
                  </pic:blipFill>
                  <pic:spPr>
                    <a:xfrm>
                      <a:off x="0" y="0"/>
                      <a:ext cx="944029" cy="822258"/>
                    </a:xfrm>
                    <a:prstGeom prst="rect">
                      <a:avLst/>
                    </a:prstGeom>
                  </pic:spPr>
                </pic:pic>
              </a:graphicData>
            </a:graphic>
          </wp:anchor>
        </w:drawing>
      </w:r>
      <w:r>
        <w:rPr/>
        <w:pict>
          <v:shape style="position:absolute;margin-left:393.915192pt;margin-top:30.960701pt;width:11.5pt;height:16.2pt;mso-position-horizontal-relative:page;mso-position-vertical-relative:page;z-index:-17827840" type="#_x0000_t202" id="docshape444" filled="false" stroked="false">
            <v:textbox inset="0,0,0,0">
              <w:txbxContent>
                <w:p>
                  <w:pPr>
                    <w:spacing w:before="51"/>
                    <w:ind w:left="20" w:right="0" w:firstLine="0"/>
                    <w:jc w:val="left"/>
                    <w:rPr>
                      <w:rFonts w:ascii="ProximaNova-Medium"/>
                      <w:sz w:val="20"/>
                    </w:rPr>
                  </w:pPr>
                  <w:r>
                    <w:rPr>
                      <w:rFonts w:ascii="ProximaNova-Medium"/>
                      <w:spacing w:val="-5"/>
                      <w:sz w:val="20"/>
                    </w:rPr>
                    <w:t>15</w:t>
                  </w:r>
                </w:p>
              </w:txbxContent>
            </v:textbox>
            <w10:wrap type="none"/>
          </v:shape>
        </w:pict>
      </w:r>
      <w:r>
        <w:rPr/>
        <w:pict>
          <v:shape style="position:absolute;margin-left:288.110992pt;margin-top:84.307404pt;width:222.7pt;height:163.3pt;mso-position-horizontal-relative:page;mso-position-vertical-relative:page;z-index:-17827328" type="#_x0000_t202" id="docshape445" filled="false" stroked="false">
            <v:textbox inset="0,0,0,0">
              <w:txbxContent>
                <w:p>
                  <w:pPr>
                    <w:spacing w:before="20"/>
                    <w:ind w:left="20" w:right="0" w:firstLine="0"/>
                    <w:jc w:val="left"/>
                    <w:rPr>
                      <w:rFonts w:ascii="Comfortaa"/>
                      <w:b/>
                      <w:sz w:val="32"/>
                    </w:rPr>
                  </w:pPr>
                  <w:r>
                    <w:rPr>
                      <w:rFonts w:ascii="Comfortaa"/>
                      <w:b/>
                      <w:sz w:val="32"/>
                    </w:rPr>
                    <w:t>Housing </w:t>
                  </w:r>
                  <w:r>
                    <w:rPr>
                      <w:rFonts w:ascii="Comfortaa"/>
                      <w:b/>
                      <w:spacing w:val="-2"/>
                      <w:sz w:val="32"/>
                    </w:rPr>
                    <w:t>Options</w:t>
                  </w:r>
                </w:p>
                <w:p>
                  <w:pPr>
                    <w:pStyle w:val="BodyText"/>
                    <w:spacing w:line="232" w:lineRule="auto" w:before="130"/>
                  </w:pPr>
                  <w:r>
                    <w:rPr/>
                    <w:t>If you decide that you cannot manage your home</w:t>
                  </w:r>
                  <w:r>
                    <w:rPr>
                      <w:spacing w:val="-12"/>
                    </w:rPr>
                    <w:t> </w:t>
                  </w:r>
                  <w:r>
                    <w:rPr/>
                    <w:t>any</w:t>
                  </w:r>
                  <w:r>
                    <w:rPr>
                      <w:spacing w:val="-12"/>
                    </w:rPr>
                    <w:t> </w:t>
                  </w:r>
                  <w:r>
                    <w:rPr/>
                    <w:t>longer</w:t>
                  </w:r>
                  <w:r>
                    <w:rPr>
                      <w:spacing w:val="-12"/>
                    </w:rPr>
                    <w:t> </w:t>
                  </w:r>
                  <w:r>
                    <w:rPr/>
                    <w:t>and</w:t>
                  </w:r>
                  <w:r>
                    <w:rPr>
                      <w:spacing w:val="-12"/>
                    </w:rPr>
                    <w:t> </w:t>
                  </w:r>
                  <w:r>
                    <w:rPr/>
                    <w:t>would</w:t>
                  </w:r>
                  <w:r>
                    <w:rPr>
                      <w:spacing w:val="-12"/>
                    </w:rPr>
                    <w:t> </w:t>
                  </w:r>
                  <w:r>
                    <w:rPr/>
                    <w:t>rather</w:t>
                  </w:r>
                  <w:r>
                    <w:rPr>
                      <w:spacing w:val="-12"/>
                    </w:rPr>
                    <w:t> </w:t>
                  </w:r>
                  <w:r>
                    <w:rPr/>
                    <w:t>move</w:t>
                  </w:r>
                  <w:r>
                    <w:rPr>
                      <w:spacing w:val="-12"/>
                    </w:rPr>
                    <w:t> </w:t>
                  </w:r>
                  <w:r>
                    <w:rPr/>
                    <w:t>than adapt it, support is available to help you to consider alternative housing options.</w:t>
                  </w:r>
                </w:p>
                <w:p>
                  <w:pPr>
                    <w:pStyle w:val="BodyText"/>
                    <w:spacing w:line="232" w:lineRule="auto" w:before="142"/>
                    <w:ind w:right="17"/>
                  </w:pPr>
                  <w:r>
                    <w:rPr/>
                    <w:t>Housing Options are the potential alternative housing choices. These could include social or</w:t>
                  </w:r>
                  <w:r>
                    <w:rPr>
                      <w:spacing w:val="-2"/>
                    </w:rPr>
                    <w:t> </w:t>
                  </w:r>
                  <w:r>
                    <w:rPr/>
                    <w:t>private</w:t>
                  </w:r>
                  <w:r>
                    <w:rPr>
                      <w:spacing w:val="-2"/>
                    </w:rPr>
                    <w:t> </w:t>
                  </w:r>
                  <w:r>
                    <w:rPr/>
                    <w:t>renting,</w:t>
                  </w:r>
                  <w:r>
                    <w:rPr>
                      <w:spacing w:val="-2"/>
                    </w:rPr>
                    <w:t> </w:t>
                  </w:r>
                  <w:r>
                    <w:rPr/>
                    <w:t>home</w:t>
                  </w:r>
                  <w:r>
                    <w:rPr>
                      <w:spacing w:val="-2"/>
                    </w:rPr>
                    <w:t> </w:t>
                  </w:r>
                  <w:r>
                    <w:rPr/>
                    <w:t>ownership,</w:t>
                  </w:r>
                  <w:r>
                    <w:rPr>
                      <w:spacing w:val="-2"/>
                    </w:rPr>
                    <w:t> </w:t>
                  </w:r>
                  <w:r>
                    <w:rPr/>
                    <w:t>sheltered or supported housing, a housing-with-care </w:t>
                  </w:r>
                  <w:r>
                    <w:rPr>
                      <w:spacing w:val="-2"/>
                    </w:rPr>
                    <w:t>scheme,</w:t>
                  </w:r>
                  <w:r>
                    <w:rPr>
                      <w:spacing w:val="-13"/>
                    </w:rPr>
                    <w:t> </w:t>
                  </w:r>
                  <w:r>
                    <w:rPr>
                      <w:spacing w:val="-2"/>
                    </w:rPr>
                    <w:t>or</w:t>
                  </w:r>
                  <w:r>
                    <w:rPr>
                      <w:spacing w:val="-12"/>
                    </w:rPr>
                    <w:t> </w:t>
                  </w:r>
                  <w:r>
                    <w:rPr>
                      <w:spacing w:val="-2"/>
                    </w:rPr>
                    <w:t>even</w:t>
                  </w:r>
                  <w:r>
                    <w:rPr>
                      <w:spacing w:val="-12"/>
                    </w:rPr>
                    <w:t> </w:t>
                  </w:r>
                  <w:r>
                    <w:rPr>
                      <w:spacing w:val="-2"/>
                    </w:rPr>
                    <w:t>a</w:t>
                  </w:r>
                  <w:r>
                    <w:rPr>
                      <w:spacing w:val="-12"/>
                    </w:rPr>
                    <w:t> </w:t>
                  </w:r>
                  <w:r>
                    <w:rPr>
                      <w:spacing w:val="-2"/>
                    </w:rPr>
                    <w:t>move</w:t>
                  </w:r>
                  <w:r>
                    <w:rPr>
                      <w:spacing w:val="-12"/>
                    </w:rPr>
                    <w:t> </w:t>
                  </w:r>
                  <w:r>
                    <w:rPr>
                      <w:spacing w:val="-2"/>
                    </w:rPr>
                    <w:t>to</w:t>
                  </w:r>
                  <w:r>
                    <w:rPr>
                      <w:spacing w:val="-13"/>
                    </w:rPr>
                    <w:t> </w:t>
                  </w:r>
                  <w:r>
                    <w:rPr>
                      <w:spacing w:val="-2"/>
                    </w:rPr>
                    <w:t>a</w:t>
                  </w:r>
                  <w:r>
                    <w:rPr>
                      <w:spacing w:val="-12"/>
                    </w:rPr>
                    <w:t> </w:t>
                  </w:r>
                  <w:r>
                    <w:rPr>
                      <w:spacing w:val="-2"/>
                    </w:rPr>
                    <w:t>care</w:t>
                  </w:r>
                  <w:r>
                    <w:rPr>
                      <w:spacing w:val="-12"/>
                    </w:rPr>
                    <w:t> </w:t>
                  </w:r>
                  <w:r>
                    <w:rPr>
                      <w:spacing w:val="-2"/>
                    </w:rPr>
                    <w:t>or</w:t>
                  </w:r>
                  <w:r>
                    <w:rPr>
                      <w:spacing w:val="-12"/>
                    </w:rPr>
                    <w:t> </w:t>
                  </w:r>
                  <w:r>
                    <w:rPr>
                      <w:spacing w:val="-2"/>
                    </w:rPr>
                    <w:t>residential home.</w:t>
                  </w:r>
                </w:p>
              </w:txbxContent>
            </v:textbox>
            <w10:wrap type="none"/>
          </v:shape>
        </w:pict>
      </w:r>
      <w:r>
        <w:rPr/>
        <w:pict>
          <v:shape style="position:absolute;margin-left:520.563416pt;margin-top:84.307404pt;width:222.6pt;height:398pt;mso-position-horizontal-relative:page;mso-position-vertical-relative:page;z-index:-17826816" type="#_x0000_t202" id="docshape446" filled="false" stroked="false">
            <v:textbox inset="0,0,0,0">
              <w:txbxContent>
                <w:p>
                  <w:pPr>
                    <w:spacing w:before="20"/>
                    <w:ind w:left="20" w:right="0" w:firstLine="0"/>
                    <w:jc w:val="left"/>
                    <w:rPr>
                      <w:rFonts w:ascii="Comfortaa"/>
                      <w:b/>
                      <w:sz w:val="32"/>
                    </w:rPr>
                  </w:pPr>
                  <w:r>
                    <w:rPr>
                      <w:rFonts w:ascii="Comfortaa"/>
                      <w:b/>
                      <w:sz w:val="32"/>
                    </w:rPr>
                    <w:t>What is These </w:t>
                  </w:r>
                  <w:r>
                    <w:rPr>
                      <w:rFonts w:ascii="Comfortaa"/>
                      <w:b/>
                      <w:spacing w:val="-2"/>
                      <w:sz w:val="32"/>
                    </w:rPr>
                    <w:t>Homes?</w:t>
                  </w:r>
                </w:p>
                <w:p>
                  <w:pPr>
                    <w:pStyle w:val="BodyText"/>
                    <w:spacing w:line="232" w:lineRule="auto" w:before="130"/>
                    <w:ind w:right="14"/>
                  </w:pPr>
                  <w:r>
                    <w:rPr>
                      <w:b/>
                    </w:rPr>
                    <w:t>These Homes </w:t>
                  </w:r>
                  <w:r>
                    <w:rPr/>
                    <w:t>is a Digital Lettings Service, </w:t>
                  </w:r>
                  <w:r>
                    <w:rPr>
                      <w:spacing w:val="-2"/>
                    </w:rPr>
                    <w:t>which</w:t>
                  </w:r>
                  <w:r>
                    <w:rPr>
                      <w:spacing w:val="-13"/>
                    </w:rPr>
                    <w:t> </w:t>
                  </w:r>
                  <w:r>
                    <w:rPr>
                      <w:spacing w:val="-2"/>
                    </w:rPr>
                    <w:t>has</w:t>
                  </w:r>
                  <w:r>
                    <w:rPr>
                      <w:spacing w:val="-12"/>
                    </w:rPr>
                    <w:t> </w:t>
                  </w:r>
                  <w:r>
                    <w:rPr>
                      <w:spacing w:val="-2"/>
                    </w:rPr>
                    <w:t>been</w:t>
                  </w:r>
                  <w:r>
                    <w:rPr>
                      <w:spacing w:val="-12"/>
                    </w:rPr>
                    <w:t> </w:t>
                  </w:r>
                  <w:r>
                    <w:rPr>
                      <w:spacing w:val="-2"/>
                    </w:rPr>
                    <w:t>designed</w:t>
                  </w:r>
                  <w:r>
                    <w:rPr>
                      <w:spacing w:val="-12"/>
                    </w:rPr>
                    <w:t> </w:t>
                  </w:r>
                  <w:r>
                    <w:rPr>
                      <w:spacing w:val="-2"/>
                    </w:rPr>
                    <w:t>to</w:t>
                  </w:r>
                  <w:r>
                    <w:rPr>
                      <w:spacing w:val="-12"/>
                    </w:rPr>
                    <w:t> </w:t>
                  </w:r>
                  <w:r>
                    <w:rPr>
                      <w:spacing w:val="-2"/>
                    </w:rPr>
                    <w:t>give</w:t>
                  </w:r>
                  <w:r>
                    <w:rPr>
                      <w:spacing w:val="-13"/>
                    </w:rPr>
                    <w:t> </w:t>
                  </w:r>
                  <w:r>
                    <w:rPr>
                      <w:spacing w:val="-2"/>
                    </w:rPr>
                    <w:t>you</w:t>
                  </w:r>
                  <w:r>
                    <w:rPr>
                      <w:spacing w:val="-12"/>
                    </w:rPr>
                    <w:t> </w:t>
                  </w:r>
                  <w:r>
                    <w:rPr>
                      <w:spacing w:val="-2"/>
                    </w:rPr>
                    <w:t>improved </w:t>
                  </w:r>
                  <w:r>
                    <w:rPr/>
                    <w:t>access to affordable rented properties across </w:t>
                  </w:r>
                  <w:r>
                    <w:rPr>
                      <w:spacing w:val="-2"/>
                    </w:rPr>
                    <w:t>Scotland.</w:t>
                  </w:r>
                </w:p>
                <w:p>
                  <w:pPr>
                    <w:pStyle w:val="BodyText"/>
                    <w:spacing w:line="232" w:lineRule="auto" w:before="142"/>
                  </w:pPr>
                  <w:r>
                    <w:rPr/>
                    <w:t>There are seven landlords working in partnership using this service. All of the partners will be sharing the same Housing Register</w:t>
                  </w:r>
                  <w:r>
                    <w:rPr>
                      <w:spacing w:val="-7"/>
                    </w:rPr>
                    <w:t> </w:t>
                  </w:r>
                  <w:r>
                    <w:rPr/>
                    <w:t>and</w:t>
                  </w:r>
                  <w:r>
                    <w:rPr>
                      <w:spacing w:val="-7"/>
                    </w:rPr>
                    <w:t> </w:t>
                  </w:r>
                  <w:r>
                    <w:rPr/>
                    <w:t>you</w:t>
                  </w:r>
                  <w:r>
                    <w:rPr>
                      <w:spacing w:val="-7"/>
                    </w:rPr>
                    <w:t> </w:t>
                  </w:r>
                  <w:r>
                    <w:rPr/>
                    <w:t>can</w:t>
                  </w:r>
                  <w:r>
                    <w:rPr>
                      <w:spacing w:val="-7"/>
                    </w:rPr>
                    <w:t> </w:t>
                  </w:r>
                  <w:r>
                    <w:rPr/>
                    <w:t>apply</w:t>
                  </w:r>
                  <w:r>
                    <w:rPr>
                      <w:spacing w:val="-7"/>
                    </w:rPr>
                    <w:t> </w:t>
                  </w:r>
                  <w:r>
                    <w:rPr/>
                    <w:t>for</w:t>
                  </w:r>
                  <w:r>
                    <w:rPr>
                      <w:spacing w:val="-7"/>
                    </w:rPr>
                    <w:t> </w:t>
                  </w:r>
                  <w:r>
                    <w:rPr/>
                    <w:t>any</w:t>
                  </w:r>
                  <w:r>
                    <w:rPr>
                      <w:spacing w:val="-7"/>
                    </w:rPr>
                    <w:t> </w:t>
                  </w:r>
                  <w:r>
                    <w:rPr/>
                    <w:t>property which suits your needs.</w:t>
                  </w:r>
                </w:p>
                <w:p>
                  <w:pPr>
                    <w:pStyle w:val="BodyText"/>
                    <w:spacing w:line="232" w:lineRule="auto" w:before="143"/>
                    <w:ind w:right="85"/>
                  </w:pPr>
                  <w:r>
                    <w:rPr/>
                    <w:t>By offering more choice we hope to build more</w:t>
                  </w:r>
                  <w:r>
                    <w:rPr>
                      <w:spacing w:val="-7"/>
                    </w:rPr>
                    <w:t> </w:t>
                  </w:r>
                  <w:r>
                    <w:rPr/>
                    <w:t>settled</w:t>
                  </w:r>
                  <w:r>
                    <w:rPr>
                      <w:spacing w:val="-7"/>
                    </w:rPr>
                    <w:t> </w:t>
                  </w:r>
                  <w:r>
                    <w:rPr/>
                    <w:t>communities</w:t>
                  </w:r>
                  <w:r>
                    <w:rPr>
                      <w:spacing w:val="-7"/>
                    </w:rPr>
                    <w:t> </w:t>
                  </w:r>
                  <w:r>
                    <w:rPr/>
                    <w:t>and</w:t>
                  </w:r>
                  <w:r>
                    <w:rPr>
                      <w:spacing w:val="-7"/>
                    </w:rPr>
                    <w:t> </w:t>
                  </w:r>
                  <w:r>
                    <w:rPr/>
                    <w:t>give</w:t>
                  </w:r>
                  <w:r>
                    <w:rPr>
                      <w:spacing w:val="-7"/>
                    </w:rPr>
                    <w:t> </w:t>
                  </w:r>
                  <w:r>
                    <w:rPr/>
                    <w:t>you</w:t>
                  </w:r>
                  <w:r>
                    <w:rPr>
                      <w:spacing w:val="-7"/>
                    </w:rPr>
                    <w:t> </w:t>
                  </w:r>
                  <w:r>
                    <w:rPr/>
                    <w:t>more say in where you are housed. These Homes is a simple and straightforward way of letting homes which is fair, open and transparent.</w:t>
                  </w:r>
                </w:p>
                <w:p>
                  <w:pPr>
                    <w:spacing w:before="202"/>
                    <w:ind w:left="20" w:right="0" w:firstLine="0"/>
                    <w:jc w:val="left"/>
                    <w:rPr>
                      <w:b/>
                      <w:sz w:val="24"/>
                    </w:rPr>
                  </w:pPr>
                  <w:r>
                    <w:rPr>
                      <w:b/>
                      <w:sz w:val="24"/>
                    </w:rPr>
                    <w:t>Register</w:t>
                  </w:r>
                  <w:r>
                    <w:rPr>
                      <w:b/>
                      <w:spacing w:val="-3"/>
                      <w:sz w:val="24"/>
                    </w:rPr>
                    <w:t> </w:t>
                  </w:r>
                  <w:r>
                    <w:rPr>
                      <w:b/>
                      <w:sz w:val="24"/>
                    </w:rPr>
                    <w:t>for</w:t>
                  </w:r>
                  <w:r>
                    <w:rPr>
                      <w:b/>
                      <w:spacing w:val="-3"/>
                      <w:sz w:val="24"/>
                    </w:rPr>
                    <w:t> </w:t>
                  </w:r>
                  <w:r>
                    <w:rPr>
                      <w:b/>
                      <w:sz w:val="24"/>
                    </w:rPr>
                    <w:t>These</w:t>
                  </w:r>
                  <w:r>
                    <w:rPr>
                      <w:b/>
                      <w:spacing w:val="-2"/>
                      <w:sz w:val="24"/>
                    </w:rPr>
                    <w:t> Homes</w:t>
                  </w:r>
                </w:p>
                <w:p>
                  <w:pPr>
                    <w:pStyle w:val="BodyText"/>
                    <w:spacing w:line="232" w:lineRule="auto" w:before="134"/>
                  </w:pPr>
                  <w:r>
                    <w:rPr/>
                    <w:t>You</w:t>
                  </w:r>
                  <w:r>
                    <w:rPr>
                      <w:spacing w:val="-11"/>
                    </w:rPr>
                    <w:t> </w:t>
                  </w:r>
                  <w:r>
                    <w:rPr/>
                    <w:t>must</w:t>
                  </w:r>
                  <w:r>
                    <w:rPr>
                      <w:spacing w:val="-11"/>
                    </w:rPr>
                    <w:t> </w:t>
                  </w:r>
                  <w:r>
                    <w:rPr/>
                    <w:t>register</w:t>
                  </w:r>
                  <w:r>
                    <w:rPr>
                      <w:spacing w:val="-11"/>
                    </w:rPr>
                    <w:t> </w:t>
                  </w:r>
                  <w:r>
                    <w:rPr/>
                    <w:t>with</w:t>
                  </w:r>
                  <w:r>
                    <w:rPr>
                      <w:spacing w:val="-11"/>
                    </w:rPr>
                    <w:t> </w:t>
                  </w:r>
                  <w:r>
                    <w:rPr/>
                    <w:t>These</w:t>
                  </w:r>
                  <w:r>
                    <w:rPr>
                      <w:spacing w:val="-11"/>
                    </w:rPr>
                    <w:t> </w:t>
                  </w:r>
                  <w:r>
                    <w:rPr/>
                    <w:t>Homes</w:t>
                  </w:r>
                  <w:r>
                    <w:rPr>
                      <w:spacing w:val="-11"/>
                    </w:rPr>
                    <w:t> </w:t>
                  </w:r>
                  <w:r>
                    <w:rPr/>
                    <w:t>before you can apply for housing.</w:t>
                  </w:r>
                </w:p>
                <w:p>
                  <w:pPr>
                    <w:pStyle w:val="BodyText"/>
                    <w:spacing w:line="232" w:lineRule="auto" w:before="142"/>
                  </w:pPr>
                  <w:r>
                    <w:rPr/>
                    <w:t>Completing the registration process will ensure</w:t>
                  </w:r>
                  <w:r>
                    <w:rPr>
                      <w:spacing w:val="-6"/>
                    </w:rPr>
                    <w:t> </w:t>
                  </w:r>
                  <w:r>
                    <w:rPr/>
                    <w:t>that</w:t>
                  </w:r>
                  <w:r>
                    <w:rPr>
                      <w:spacing w:val="-6"/>
                    </w:rPr>
                    <w:t> </w:t>
                  </w:r>
                  <w:r>
                    <w:rPr/>
                    <w:t>the</w:t>
                  </w:r>
                  <w:r>
                    <w:rPr>
                      <w:spacing w:val="-6"/>
                    </w:rPr>
                    <w:t> </w:t>
                  </w:r>
                  <w:r>
                    <w:rPr/>
                    <w:t>landlords</w:t>
                  </w:r>
                  <w:r>
                    <w:rPr>
                      <w:spacing w:val="-6"/>
                    </w:rPr>
                    <w:t> </w:t>
                  </w:r>
                  <w:r>
                    <w:rPr/>
                    <w:t>can</w:t>
                  </w:r>
                  <w:r>
                    <w:rPr>
                      <w:spacing w:val="-6"/>
                    </w:rPr>
                    <w:t> </w:t>
                  </w:r>
                  <w:r>
                    <w:rPr/>
                    <w:t>award</w:t>
                  </w:r>
                  <w:r>
                    <w:rPr>
                      <w:spacing w:val="-6"/>
                    </w:rPr>
                    <w:t> </w:t>
                  </w:r>
                  <w:r>
                    <w:rPr/>
                    <w:t>you</w:t>
                  </w:r>
                  <w:r>
                    <w:rPr>
                      <w:spacing w:val="-6"/>
                    </w:rPr>
                    <w:t> </w:t>
                  </w:r>
                  <w:r>
                    <w:rPr/>
                    <w:t>any priority should you be eligible. You can also apply for priority after you have registered should your circumstances change.</w:t>
                  </w:r>
                </w:p>
                <w:p>
                  <w:pPr>
                    <w:pStyle w:val="BodyText"/>
                    <w:spacing w:line="232" w:lineRule="auto" w:before="142"/>
                    <w:ind w:right="85"/>
                  </w:pPr>
                  <w:r>
                    <w:rPr/>
                    <w:t>Once your registration has been approved you will receive confirmation that it is live. You</w:t>
                  </w:r>
                  <w:r>
                    <w:rPr>
                      <w:spacing w:val="-9"/>
                    </w:rPr>
                    <w:t> </w:t>
                  </w:r>
                  <w:r>
                    <w:rPr/>
                    <w:t>will</w:t>
                  </w:r>
                  <w:r>
                    <w:rPr>
                      <w:spacing w:val="-9"/>
                    </w:rPr>
                    <w:t> </w:t>
                  </w:r>
                  <w:r>
                    <w:rPr/>
                    <w:t>then</w:t>
                  </w:r>
                  <w:r>
                    <w:rPr>
                      <w:spacing w:val="-9"/>
                    </w:rPr>
                    <w:t> </w:t>
                  </w:r>
                  <w:r>
                    <w:rPr/>
                    <w:t>be</w:t>
                  </w:r>
                  <w:r>
                    <w:rPr>
                      <w:spacing w:val="-9"/>
                    </w:rPr>
                    <w:t> </w:t>
                  </w:r>
                  <w:r>
                    <w:rPr/>
                    <w:t>able</w:t>
                  </w:r>
                  <w:r>
                    <w:rPr>
                      <w:spacing w:val="-9"/>
                    </w:rPr>
                    <w:t> </w:t>
                  </w:r>
                  <w:r>
                    <w:rPr/>
                    <w:t>to</w:t>
                  </w:r>
                  <w:r>
                    <w:rPr>
                      <w:spacing w:val="-9"/>
                    </w:rPr>
                    <w:t> </w:t>
                  </w:r>
                  <w:r>
                    <w:rPr/>
                    <w:t>apply</w:t>
                  </w:r>
                  <w:r>
                    <w:rPr>
                      <w:spacing w:val="-9"/>
                    </w:rPr>
                    <w:t> </w:t>
                  </w:r>
                  <w:r>
                    <w:rPr/>
                    <w:t>for</w:t>
                  </w:r>
                  <w:r>
                    <w:rPr>
                      <w:spacing w:val="-9"/>
                    </w:rPr>
                    <w:t> </w:t>
                  </w:r>
                  <w:r>
                    <w:rPr/>
                    <w:t>properties.</w:t>
                  </w:r>
                </w:p>
              </w:txbxContent>
            </v:textbox>
            <w10:wrap type="none"/>
          </v:shape>
        </w:pict>
      </w:r>
      <w:r>
        <w:rPr/>
        <w:pict>
          <v:shape style="position:absolute;margin-left:288.110992pt;margin-top:260.259186pt;width:220.3pt;height:114.2pt;mso-position-horizontal-relative:page;mso-position-vertical-relative:page;z-index:-17826304" type="#_x0000_t202" id="docshape447" filled="false" stroked="false">
            <v:textbox inset="0,0,0,0">
              <w:txbxContent>
                <w:p>
                  <w:pPr>
                    <w:spacing w:line="213" w:lineRule="auto" w:before="41"/>
                    <w:ind w:left="20" w:right="17" w:firstLine="0"/>
                    <w:jc w:val="left"/>
                    <w:rPr>
                      <w:b/>
                      <w:sz w:val="24"/>
                    </w:rPr>
                  </w:pPr>
                  <w:r>
                    <w:rPr>
                      <w:b/>
                      <w:sz w:val="24"/>
                    </w:rPr>
                    <w:t>Who</w:t>
                  </w:r>
                  <w:r>
                    <w:rPr>
                      <w:b/>
                      <w:spacing w:val="-7"/>
                      <w:sz w:val="24"/>
                    </w:rPr>
                    <w:t> </w:t>
                  </w:r>
                  <w:r>
                    <w:rPr>
                      <w:b/>
                      <w:sz w:val="24"/>
                    </w:rPr>
                    <w:t>can</w:t>
                  </w:r>
                  <w:r>
                    <w:rPr>
                      <w:b/>
                      <w:spacing w:val="-7"/>
                      <w:sz w:val="24"/>
                    </w:rPr>
                    <w:t> </w:t>
                  </w:r>
                  <w:r>
                    <w:rPr>
                      <w:b/>
                      <w:sz w:val="24"/>
                    </w:rPr>
                    <w:t>help</w:t>
                  </w:r>
                  <w:r>
                    <w:rPr>
                      <w:b/>
                      <w:spacing w:val="-7"/>
                      <w:sz w:val="24"/>
                    </w:rPr>
                    <w:t> </w:t>
                  </w:r>
                  <w:r>
                    <w:rPr>
                      <w:b/>
                      <w:sz w:val="24"/>
                    </w:rPr>
                    <w:t>me</w:t>
                  </w:r>
                  <w:r>
                    <w:rPr>
                      <w:b/>
                      <w:spacing w:val="-7"/>
                      <w:sz w:val="24"/>
                    </w:rPr>
                    <w:t> </w:t>
                  </w:r>
                  <w:r>
                    <w:rPr>
                      <w:b/>
                      <w:sz w:val="24"/>
                    </w:rPr>
                    <w:t>choose</w:t>
                  </w:r>
                  <w:r>
                    <w:rPr>
                      <w:b/>
                      <w:spacing w:val="-7"/>
                      <w:sz w:val="24"/>
                    </w:rPr>
                    <w:t> </w:t>
                  </w:r>
                  <w:r>
                    <w:rPr>
                      <w:b/>
                      <w:sz w:val="24"/>
                    </w:rPr>
                    <w:t>the</w:t>
                  </w:r>
                  <w:r>
                    <w:rPr>
                      <w:b/>
                      <w:spacing w:val="-7"/>
                      <w:sz w:val="24"/>
                    </w:rPr>
                    <w:t> </w:t>
                  </w:r>
                  <w:r>
                    <w:rPr>
                      <w:b/>
                      <w:sz w:val="24"/>
                    </w:rPr>
                    <w:t>best housing option for me?</w:t>
                  </w:r>
                </w:p>
                <w:p>
                  <w:pPr>
                    <w:pStyle w:val="BodyText"/>
                    <w:spacing w:line="232" w:lineRule="auto" w:before="142"/>
                    <w:ind w:right="17"/>
                  </w:pPr>
                  <w:r>
                    <w:rPr/>
                    <w:t>You may be happy working out your best housing option on your own, but if you wish to speak to someone, or need help working out</w:t>
                  </w:r>
                  <w:r>
                    <w:rPr>
                      <w:spacing w:val="-7"/>
                    </w:rPr>
                    <w:t> </w:t>
                  </w:r>
                  <w:r>
                    <w:rPr/>
                    <w:t>what</w:t>
                  </w:r>
                  <w:r>
                    <w:rPr>
                      <w:spacing w:val="-7"/>
                    </w:rPr>
                    <w:t> </w:t>
                  </w:r>
                  <w:r>
                    <w:rPr/>
                    <w:t>to</w:t>
                  </w:r>
                  <w:r>
                    <w:rPr>
                      <w:spacing w:val="-7"/>
                    </w:rPr>
                    <w:t> </w:t>
                  </w:r>
                  <w:r>
                    <w:rPr/>
                    <w:t>do,</w:t>
                  </w:r>
                  <w:r>
                    <w:rPr>
                      <w:spacing w:val="-7"/>
                    </w:rPr>
                    <w:t> </w:t>
                  </w:r>
                  <w:r>
                    <w:rPr/>
                    <w:t>the</w:t>
                  </w:r>
                  <w:r>
                    <w:rPr>
                      <w:spacing w:val="-7"/>
                    </w:rPr>
                    <w:t> </w:t>
                  </w:r>
                  <w:r>
                    <w:rPr/>
                    <w:t>council’s</w:t>
                  </w:r>
                  <w:r>
                    <w:rPr>
                      <w:spacing w:val="-7"/>
                    </w:rPr>
                    <w:t> </w:t>
                  </w:r>
                  <w:r>
                    <w:rPr/>
                    <w:t>Housing</w:t>
                  </w:r>
                  <w:r>
                    <w:rPr>
                      <w:spacing w:val="-7"/>
                    </w:rPr>
                    <w:t> </w:t>
                  </w:r>
                  <w:r>
                    <w:rPr/>
                    <w:t>Options service can help and an interview can be discussed by calling </w:t>
                  </w:r>
                  <w:r>
                    <w:rPr>
                      <w:b/>
                    </w:rPr>
                    <w:t>03000 200 292</w:t>
                  </w:r>
                  <w:r>
                    <w:rPr/>
                    <w:t>.</w:t>
                  </w:r>
                </w:p>
              </w:txbxContent>
            </v:textbox>
            <w10:wrap type="none"/>
          </v:shape>
        </w:pict>
      </w:r>
      <w:r>
        <w:rPr/>
        <w:pict>
          <v:shape style="position:absolute;margin-left:288.110992pt;margin-top:386.936401pt;width:221.95pt;height:147.3pt;mso-position-horizontal-relative:page;mso-position-vertical-relative:page;z-index:-17825792" type="#_x0000_t202" id="docshape448" filled="false" stroked="false">
            <v:textbox inset="0,0,0,0">
              <w:txbxContent>
                <w:p>
                  <w:pPr>
                    <w:spacing w:before="17"/>
                    <w:ind w:left="20" w:right="0" w:firstLine="0"/>
                    <w:jc w:val="left"/>
                    <w:rPr>
                      <w:b/>
                      <w:sz w:val="24"/>
                    </w:rPr>
                  </w:pPr>
                  <w:r>
                    <w:rPr>
                      <w:b/>
                      <w:sz w:val="24"/>
                    </w:rPr>
                    <w:t>How can I find out </w:t>
                  </w:r>
                  <w:r>
                    <w:rPr>
                      <w:b/>
                      <w:spacing w:val="-2"/>
                      <w:sz w:val="24"/>
                    </w:rPr>
                    <w:t>more?</w:t>
                  </w:r>
                </w:p>
                <w:p>
                  <w:pPr>
                    <w:spacing w:line="232" w:lineRule="auto" w:before="134"/>
                    <w:ind w:left="20" w:right="17" w:firstLine="0"/>
                    <w:jc w:val="left"/>
                    <w:rPr>
                      <w:sz w:val="22"/>
                    </w:rPr>
                  </w:pPr>
                  <w:r>
                    <w:rPr>
                      <w:sz w:val="22"/>
                    </w:rPr>
                    <w:t>Visit </w:t>
                  </w:r>
                  <w:hyperlink r:id="rId132">
                    <w:r>
                      <w:rPr>
                        <w:rFonts w:ascii="ProximaNova-Extrabld" w:hAnsi="ProximaNova-Extrabld"/>
                        <w:b/>
                        <w:sz w:val="22"/>
                      </w:rPr>
                      <w:t>www.aberdeencity.gov.uk/services/</w:t>
                    </w:r>
                  </w:hyperlink>
                  <w:r>
                    <w:rPr>
                      <w:rFonts w:ascii="ProximaNova-Extrabld" w:hAnsi="ProximaNova-Extrabld"/>
                      <w:b/>
                      <w:sz w:val="22"/>
                    </w:rPr>
                    <w:t> </w:t>
                  </w:r>
                  <w:hyperlink r:id="rId132">
                    <w:r>
                      <w:rPr>
                        <w:rFonts w:ascii="ProximaNova-Extrabld" w:hAnsi="ProximaNova-Extrabld"/>
                        <w:b/>
                        <w:sz w:val="22"/>
                      </w:rPr>
                      <w:t>housing/find-home</w:t>
                    </w:r>
                  </w:hyperlink>
                  <w:r>
                    <w:rPr>
                      <w:rFonts w:ascii="ProximaNova-Extrabld" w:hAnsi="ProximaNova-Extrabld"/>
                      <w:b/>
                      <w:spacing w:val="-8"/>
                      <w:sz w:val="22"/>
                    </w:rPr>
                    <w:t> </w:t>
                  </w:r>
                  <w:r>
                    <w:rPr>
                      <w:sz w:val="22"/>
                    </w:rPr>
                    <w:t>and</w:t>
                  </w:r>
                  <w:r>
                    <w:rPr>
                      <w:spacing w:val="-8"/>
                      <w:sz w:val="22"/>
                    </w:rPr>
                    <w:t> </w:t>
                  </w:r>
                  <w:r>
                    <w:rPr>
                      <w:sz w:val="22"/>
                    </w:rPr>
                    <w:t>search</w:t>
                  </w:r>
                  <w:r>
                    <w:rPr>
                      <w:spacing w:val="-8"/>
                      <w:sz w:val="22"/>
                    </w:rPr>
                    <w:t> </w:t>
                  </w:r>
                  <w:r>
                    <w:rPr>
                      <w:sz w:val="22"/>
                    </w:rPr>
                    <w:t>under</w:t>
                  </w:r>
                  <w:r>
                    <w:rPr>
                      <w:spacing w:val="-8"/>
                      <w:sz w:val="22"/>
                    </w:rPr>
                    <w:t> </w:t>
                  </w:r>
                  <w:r>
                    <w:rPr>
                      <w:sz w:val="22"/>
                    </w:rPr>
                    <w:t>“Find</w:t>
                  </w:r>
                  <w:r>
                    <w:rPr>
                      <w:spacing w:val="-8"/>
                      <w:sz w:val="22"/>
                    </w:rPr>
                    <w:t> </w:t>
                  </w:r>
                  <w:r>
                    <w:rPr>
                      <w:sz w:val="22"/>
                    </w:rPr>
                    <w:t>a </w:t>
                  </w:r>
                  <w:r>
                    <w:rPr>
                      <w:spacing w:val="-2"/>
                      <w:sz w:val="22"/>
                    </w:rPr>
                    <w:t>home”.</w:t>
                  </w:r>
                </w:p>
                <w:p>
                  <w:pPr>
                    <w:pStyle w:val="BodyText"/>
                    <w:spacing w:line="232" w:lineRule="auto" w:before="142"/>
                    <w:ind w:right="466"/>
                  </w:pPr>
                  <w:r>
                    <w:rPr/>
                    <w:t>Alternatively, if you feel that you need additional</w:t>
                  </w:r>
                  <w:r>
                    <w:rPr>
                      <w:spacing w:val="-7"/>
                    </w:rPr>
                    <w:t> </w:t>
                  </w:r>
                  <w:r>
                    <w:rPr/>
                    <w:t>housing</w:t>
                  </w:r>
                  <w:r>
                    <w:rPr>
                      <w:spacing w:val="-7"/>
                    </w:rPr>
                    <w:t> </w:t>
                  </w:r>
                  <w:r>
                    <w:rPr/>
                    <w:t>support</w:t>
                  </w:r>
                  <w:r>
                    <w:rPr>
                      <w:spacing w:val="-7"/>
                    </w:rPr>
                    <w:t> </w:t>
                  </w:r>
                  <w:r>
                    <w:rPr/>
                    <w:t>in</w:t>
                  </w:r>
                  <w:r>
                    <w:rPr>
                      <w:spacing w:val="-7"/>
                    </w:rPr>
                    <w:t> </w:t>
                  </w:r>
                  <w:r>
                    <w:rPr/>
                    <w:t>the</w:t>
                  </w:r>
                  <w:r>
                    <w:rPr>
                      <w:spacing w:val="-7"/>
                    </w:rPr>
                    <w:t> </w:t>
                  </w:r>
                  <w:r>
                    <w:rPr/>
                    <w:t>form</w:t>
                  </w:r>
                  <w:r>
                    <w:rPr>
                      <w:spacing w:val="-7"/>
                    </w:rPr>
                    <w:t> </w:t>
                  </w:r>
                  <w:r>
                    <w:rPr/>
                    <w:t>of a residential or nursing home, our care</w:t>
                  </w:r>
                </w:p>
                <w:p>
                  <w:pPr>
                    <w:pStyle w:val="BodyText"/>
                    <w:spacing w:line="232" w:lineRule="auto" w:before="0"/>
                  </w:pPr>
                  <w:r>
                    <w:rPr/>
                    <w:t>management team can advise you about the best</w:t>
                  </w:r>
                  <w:r>
                    <w:rPr>
                      <w:spacing w:val="-9"/>
                    </w:rPr>
                    <w:t> </w:t>
                  </w:r>
                  <w:r>
                    <w:rPr/>
                    <w:t>course</w:t>
                  </w:r>
                  <w:r>
                    <w:rPr>
                      <w:spacing w:val="-9"/>
                    </w:rPr>
                    <w:t> </w:t>
                  </w:r>
                  <w:r>
                    <w:rPr/>
                    <w:t>of</w:t>
                  </w:r>
                  <w:r>
                    <w:rPr>
                      <w:spacing w:val="-9"/>
                    </w:rPr>
                    <w:t> </w:t>
                  </w:r>
                  <w:r>
                    <w:rPr/>
                    <w:t>action</w:t>
                  </w:r>
                  <w:r>
                    <w:rPr>
                      <w:spacing w:val="-9"/>
                    </w:rPr>
                    <w:t> </w:t>
                  </w:r>
                  <w:r>
                    <w:rPr/>
                    <w:t>to</w:t>
                  </w:r>
                  <w:r>
                    <w:rPr>
                      <w:spacing w:val="-9"/>
                    </w:rPr>
                    <w:t> </w:t>
                  </w:r>
                  <w:r>
                    <w:rPr/>
                    <w:t>take.</w:t>
                  </w:r>
                  <w:r>
                    <w:rPr>
                      <w:spacing w:val="-9"/>
                    </w:rPr>
                    <w:t> </w:t>
                  </w:r>
                  <w:r>
                    <w:rPr/>
                    <w:t>You</w:t>
                  </w:r>
                  <w:r>
                    <w:rPr>
                      <w:spacing w:val="-9"/>
                    </w:rPr>
                    <w:t> </w:t>
                  </w:r>
                  <w:r>
                    <w:rPr/>
                    <w:t>can</w:t>
                  </w:r>
                  <w:r>
                    <w:rPr>
                      <w:spacing w:val="-9"/>
                    </w:rPr>
                    <w:t> </w:t>
                  </w:r>
                  <w:r>
                    <w:rPr/>
                    <w:t>contact them on </w:t>
                  </w:r>
                  <w:r>
                    <w:rPr>
                      <w:b/>
                    </w:rPr>
                    <w:t>03000 200 292</w:t>
                  </w:r>
                  <w:r>
                    <w:rPr/>
                    <w:t>.</w:t>
                  </w:r>
                </w:p>
              </w:txbxContent>
            </v:textbox>
            <w10:wrap type="none"/>
          </v:shape>
        </w:pict>
      </w:r>
      <w:r>
        <w:rPr/>
        <w:pict>
          <v:shape style="position:absolute;margin-left:92.543297pt;margin-top:430.859192pt;width:164.6pt;height:64.25pt;mso-position-horizontal-relative:page;mso-position-vertical-relative:page;z-index:-17825280" type="#_x0000_t202" id="docshape449" filled="false" stroked="false">
            <v:textbox inset="0,0,0,0">
              <w:txbxContent>
                <w:p>
                  <w:pPr>
                    <w:spacing w:line="376" w:lineRule="auto" w:before="18"/>
                    <w:ind w:left="20" w:right="1409" w:firstLine="0"/>
                    <w:jc w:val="left"/>
                    <w:rPr>
                      <w:rFonts w:ascii="ProximaNova-Extrabld"/>
                      <w:b/>
                      <w:sz w:val="20"/>
                    </w:rPr>
                  </w:pPr>
                  <w:r>
                    <w:rPr>
                      <w:rFonts w:ascii="ProximaNova-Extrabld"/>
                      <w:b/>
                      <w:sz w:val="20"/>
                    </w:rPr>
                    <w:t>HOUSING</w:t>
                  </w:r>
                  <w:r>
                    <w:rPr>
                      <w:rFonts w:ascii="ProximaNova-Extrabld"/>
                      <w:b/>
                      <w:spacing w:val="-13"/>
                      <w:sz w:val="20"/>
                    </w:rPr>
                    <w:t> </w:t>
                  </w:r>
                  <w:r>
                    <w:rPr>
                      <w:rFonts w:ascii="ProximaNova-Extrabld"/>
                      <w:b/>
                      <w:sz w:val="20"/>
                    </w:rPr>
                    <w:t>OPTIONS 03000 200 292</w:t>
                  </w:r>
                </w:p>
                <w:p>
                  <w:pPr>
                    <w:spacing w:line="237" w:lineRule="auto" w:before="0"/>
                    <w:ind w:left="20" w:right="17" w:firstLine="0"/>
                    <w:jc w:val="left"/>
                    <w:rPr>
                      <w:rFonts w:ascii="ProximaNova-Extrabld"/>
                      <w:b/>
                      <w:sz w:val="20"/>
                    </w:rPr>
                  </w:pPr>
                  <w:hyperlink r:id="rId132">
                    <w:r>
                      <w:rPr>
                        <w:rFonts w:ascii="ProximaNova-Extrabld"/>
                        <w:b/>
                        <w:spacing w:val="-2"/>
                        <w:sz w:val="20"/>
                      </w:rPr>
                      <w:t>www.aberdeencity.gov.uk/services/</w:t>
                    </w:r>
                  </w:hyperlink>
                  <w:r>
                    <w:rPr>
                      <w:rFonts w:ascii="ProximaNova-Extrabld"/>
                      <w:b/>
                      <w:spacing w:val="-2"/>
                      <w:sz w:val="20"/>
                    </w:rPr>
                    <w:t> </w:t>
                  </w:r>
                  <w:hyperlink r:id="rId132">
                    <w:r>
                      <w:rPr>
                        <w:rFonts w:ascii="ProximaNova-Extrabld"/>
                        <w:b/>
                        <w:spacing w:val="-2"/>
                        <w:sz w:val="20"/>
                      </w:rPr>
                      <w:t>housing/find-home</w:t>
                    </w:r>
                  </w:hyperlink>
                </w:p>
              </w:txbxContent>
            </v:textbox>
            <w10:wrap type="none"/>
          </v:shape>
        </w:pict>
      </w:r>
      <w:r>
        <w:rPr/>
        <w:pict>
          <v:shape style="position:absolute;margin-left:92.543297pt;margin-top:508.209198pt;width:114.3pt;height:34.35pt;mso-position-horizontal-relative:page;mso-position-vertical-relative:page;z-index:-17824768" type="#_x0000_t202" id="docshape450" filled="false" stroked="false">
            <v:textbox inset="0,0,0,0">
              <w:txbxContent>
                <w:p>
                  <w:pPr>
                    <w:spacing w:before="18"/>
                    <w:ind w:left="20" w:right="0" w:firstLine="0"/>
                    <w:jc w:val="left"/>
                    <w:rPr>
                      <w:rFonts w:ascii="ProximaNova-Extrabld"/>
                      <w:b/>
                      <w:sz w:val="20"/>
                    </w:rPr>
                  </w:pPr>
                  <w:r>
                    <w:rPr>
                      <w:rFonts w:ascii="ProximaNova-Extrabld"/>
                      <w:b/>
                      <w:sz w:val="20"/>
                    </w:rPr>
                    <w:t>THESE</w:t>
                  </w:r>
                  <w:r>
                    <w:rPr>
                      <w:rFonts w:ascii="ProximaNova-Extrabld"/>
                      <w:b/>
                      <w:spacing w:val="-2"/>
                      <w:sz w:val="20"/>
                    </w:rPr>
                    <w:t> HOMES</w:t>
                  </w:r>
                </w:p>
                <w:p>
                  <w:pPr>
                    <w:spacing w:before="139"/>
                    <w:ind w:left="20" w:right="0" w:firstLine="0"/>
                    <w:jc w:val="left"/>
                    <w:rPr>
                      <w:b/>
                      <w:sz w:val="22"/>
                    </w:rPr>
                  </w:pPr>
                  <w:hyperlink r:id="rId133">
                    <w:r>
                      <w:rPr>
                        <w:b/>
                        <w:spacing w:val="-2"/>
                        <w:sz w:val="22"/>
                      </w:rPr>
                      <w:t>www.thesehomes.com</w:t>
                    </w:r>
                  </w:hyperlink>
                </w:p>
              </w:txbxContent>
            </v:textbox>
            <w10:wrap type="none"/>
          </v:shape>
        </w:pict>
      </w:r>
      <w:r>
        <w:rPr/>
        <w:pict>
          <v:shape style="position:absolute;margin-left:526.296692pt;margin-top:567.457825pt;width:217.95pt;height:11.6pt;mso-position-horizontal-relative:page;mso-position-vertical-relative:page;z-index:-17824256" type="#_x0000_t202" id="docshape451" filled="false" stroked="false">
            <v:textbox inset="0,0,0,0">
              <w:txbxContent>
                <w:p>
                  <w:pPr>
                    <w:spacing w:before="18"/>
                    <w:ind w:left="20" w:right="0" w:firstLine="0"/>
                    <w:jc w:val="left"/>
                    <w:rPr>
                      <w:rFonts w:ascii="ProximaNova-Light"/>
                      <w:sz w:val="16"/>
                    </w:rPr>
                  </w:pPr>
                  <w:r>
                    <w:rPr>
                      <w:b/>
                      <w:color w:val="F4AACC"/>
                      <w:spacing w:val="10"/>
                      <w:sz w:val="16"/>
                    </w:rPr>
                    <w:t>A</w:t>
                  </w:r>
                  <w:r>
                    <w:rPr>
                      <w:rFonts w:ascii="ProximaNova-Light"/>
                      <w:spacing w:val="10"/>
                      <w:sz w:val="16"/>
                    </w:rPr>
                    <w:t>berdeen</w:t>
                  </w:r>
                  <w:r>
                    <w:rPr>
                      <w:rFonts w:ascii="ProximaNova-Light"/>
                      <w:spacing w:val="25"/>
                      <w:sz w:val="16"/>
                    </w:rPr>
                    <w:t> </w:t>
                  </w:r>
                  <w:r>
                    <w:rPr>
                      <w:b/>
                      <w:color w:val="F4AACC"/>
                      <w:spacing w:val="9"/>
                      <w:sz w:val="16"/>
                    </w:rPr>
                    <w:t>G</w:t>
                  </w:r>
                  <w:r>
                    <w:rPr>
                      <w:rFonts w:ascii="ProximaNova-Light"/>
                      <w:spacing w:val="9"/>
                      <w:sz w:val="16"/>
                    </w:rPr>
                    <w:t>uide</w:t>
                  </w:r>
                  <w:r>
                    <w:rPr>
                      <w:rFonts w:ascii="ProximaNova-Light"/>
                      <w:spacing w:val="28"/>
                      <w:sz w:val="16"/>
                    </w:rPr>
                    <w:t> </w:t>
                  </w:r>
                  <w:r>
                    <w:rPr>
                      <w:rFonts w:ascii="ProximaNova-Light"/>
                      <w:sz w:val="16"/>
                    </w:rPr>
                    <w:t>to</w:t>
                  </w:r>
                  <w:r>
                    <w:rPr>
                      <w:rFonts w:ascii="ProximaNova-Light"/>
                      <w:spacing w:val="28"/>
                      <w:sz w:val="16"/>
                    </w:rPr>
                    <w:t> </w:t>
                  </w:r>
                  <w:r>
                    <w:rPr>
                      <w:b/>
                      <w:color w:val="F4AACC"/>
                      <w:spacing w:val="10"/>
                      <w:sz w:val="16"/>
                    </w:rPr>
                    <w:t>I</w:t>
                  </w:r>
                  <w:r>
                    <w:rPr>
                      <w:rFonts w:ascii="ProximaNova-Light"/>
                      <w:spacing w:val="10"/>
                      <w:sz w:val="16"/>
                    </w:rPr>
                    <w:t>ndependent</w:t>
                  </w:r>
                  <w:r>
                    <w:rPr>
                      <w:rFonts w:ascii="ProximaNova-Light"/>
                      <w:spacing w:val="28"/>
                      <w:sz w:val="16"/>
                    </w:rPr>
                    <w:t> </w:t>
                  </w:r>
                  <w:r>
                    <w:rPr>
                      <w:b/>
                      <w:color w:val="F4AACC"/>
                      <w:spacing w:val="10"/>
                      <w:sz w:val="16"/>
                    </w:rPr>
                    <w:t>L</w:t>
                  </w:r>
                  <w:r>
                    <w:rPr>
                      <w:rFonts w:ascii="ProximaNova-Light"/>
                      <w:spacing w:val="10"/>
                      <w:sz w:val="16"/>
                    </w:rPr>
                    <w:t>iving</w:t>
                  </w:r>
                  <w:r>
                    <w:rPr>
                      <w:rFonts w:ascii="ProximaNova-Light"/>
                      <w:spacing w:val="28"/>
                      <w:sz w:val="16"/>
                    </w:rPr>
                    <w:t> </w:t>
                  </w:r>
                  <w:r>
                    <w:rPr>
                      <w:rFonts w:ascii="ProximaNova-Light"/>
                      <w:sz w:val="16"/>
                    </w:rPr>
                    <w:t>&amp;</w:t>
                  </w:r>
                  <w:r>
                    <w:rPr>
                      <w:rFonts w:ascii="ProximaNova-Light"/>
                      <w:spacing w:val="28"/>
                      <w:sz w:val="16"/>
                    </w:rPr>
                    <w:t> </w:t>
                  </w:r>
                  <w:r>
                    <w:rPr>
                      <w:b/>
                      <w:color w:val="F4AACC"/>
                      <w:spacing w:val="10"/>
                      <w:sz w:val="16"/>
                    </w:rPr>
                    <w:t>E</w:t>
                  </w:r>
                  <w:r>
                    <w:rPr>
                      <w:rFonts w:ascii="ProximaNova-Light"/>
                      <w:spacing w:val="10"/>
                      <w:sz w:val="16"/>
                    </w:rPr>
                    <w:t>nablement</w:t>
                  </w:r>
                </w:p>
              </w:txbxContent>
            </v:textbox>
            <w10:wrap type="none"/>
          </v:shape>
        </w:pict>
      </w:r>
      <w:r>
        <w:rPr/>
        <w:pict>
          <v:shape style="position:absolute;margin-left:780.803772pt;margin-top:29.098902pt;width:41.05pt;height:322.55pt;mso-position-horizontal-relative:page;mso-position-vertical-relative:page;z-index:-17823744" type="#_x0000_t202" id="docshape452" filled="false" stroked="false">
            <v:textbox inset="0,0,0,0" style="layout-flow:vertical">
              <w:txbxContent>
                <w:p>
                  <w:pPr>
                    <w:spacing w:before="20"/>
                    <w:ind w:left="20" w:right="0" w:firstLine="0"/>
                    <w:jc w:val="left"/>
                    <w:rPr>
                      <w:rFonts w:ascii="Comfortaa"/>
                      <w:b/>
                      <w:sz w:val="70"/>
                    </w:rPr>
                  </w:pPr>
                  <w:r>
                    <w:rPr>
                      <w:rFonts w:ascii="Comfortaa"/>
                      <w:b/>
                      <w:sz w:val="70"/>
                    </w:rPr>
                    <w:t>Stay</w:t>
                  </w:r>
                  <w:r>
                    <w:rPr>
                      <w:rFonts w:ascii="Comfortaa"/>
                      <w:b/>
                      <w:spacing w:val="-35"/>
                      <w:sz w:val="70"/>
                    </w:rPr>
                    <w:t> </w:t>
                  </w:r>
                  <w:r>
                    <w:rPr>
                      <w:rFonts w:ascii="Comfortaa"/>
                      <w:b/>
                      <w:spacing w:val="-8"/>
                      <w:sz w:val="70"/>
                    </w:rPr>
                    <w:t>Independent</w:t>
                  </w:r>
                </w:p>
              </w:txbxContent>
            </v:textbox>
            <w10:wrap type="none"/>
          </v:shape>
        </w:pict>
      </w:r>
      <w:r>
        <w:rPr/>
        <w:pict>
          <v:shape style="position:absolute;margin-left:56.693001pt;margin-top:419.015991pt;width:221.15pt;height:176.3pt;mso-position-horizontal-relative:page;mso-position-vertical-relative:page;z-index:-17823232" type="#_x0000_t202" id="docshape453"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6840" w:h="11910" w:orient="landscape"/>
          <w:pgMar w:top="0" w:bottom="0" w:left="920" w:right="920"/>
        </w:sectPr>
      </w:pPr>
    </w:p>
    <w:p>
      <w:pPr>
        <w:rPr>
          <w:sz w:val="2"/>
          <w:szCs w:val="2"/>
        </w:rPr>
      </w:pPr>
      <w:r>
        <w:rPr/>
        <w:drawing>
          <wp:anchor distT="0" distB="0" distL="0" distR="0" allowOverlap="1" layoutInCell="1" locked="0" behindDoc="1" simplePos="0" relativeHeight="485493760">
            <wp:simplePos x="0" y="0"/>
            <wp:positionH relativeFrom="page">
              <wp:posOffset>5490650</wp:posOffset>
            </wp:positionH>
            <wp:positionV relativeFrom="page">
              <wp:posOffset>382263</wp:posOffset>
            </wp:positionV>
            <wp:extent cx="250698" cy="250698"/>
            <wp:effectExtent l="0" t="0" r="0" b="0"/>
            <wp:wrapNone/>
            <wp:docPr id="47" name="image21.png"/>
            <wp:cNvGraphicFramePr>
              <a:graphicFrameLocks noChangeAspect="1"/>
            </wp:cNvGraphicFramePr>
            <a:graphic>
              <a:graphicData uri="http://schemas.openxmlformats.org/drawingml/2006/picture">
                <pic:pic>
                  <pic:nvPicPr>
                    <pic:cNvPr id="48" name="image21.png"/>
                    <pic:cNvPicPr/>
                  </pic:nvPicPr>
                  <pic:blipFill>
                    <a:blip r:embed="rId28" cstate="print"/>
                    <a:stretch>
                      <a:fillRect/>
                    </a:stretch>
                  </pic:blipFill>
                  <pic:spPr>
                    <a:xfrm>
                      <a:off x="0" y="0"/>
                      <a:ext cx="250698" cy="250698"/>
                    </a:xfrm>
                    <a:prstGeom prst="rect">
                      <a:avLst/>
                    </a:prstGeom>
                  </pic:spPr>
                </pic:pic>
              </a:graphicData>
            </a:graphic>
          </wp:anchor>
        </w:drawing>
      </w:r>
      <w:r>
        <w:rPr/>
        <w:pict>
          <v:group style="position:absolute;margin-left:0pt;margin-top:.001001pt;width:320.350pt;height:595.3pt;mso-position-horizontal-relative:page;mso-position-vertical-relative:page;z-index:-17822208" id="docshapegroup454" coordorigin="0,0" coordsize="6407,11906">
            <v:rect style="position:absolute;left:0;top:0;width:1701;height:11906" id="docshape455" filled="true" fillcolor="#f8cee3" stroked="false">
              <v:fill type="solid"/>
            </v:rect>
            <v:rect style="position:absolute;left:1707;top:8328;width:4699;height:3578" id="docshape456" filled="true" fillcolor="#fbe8f2" stroked="false">
              <v:fill type="solid"/>
            </v:rect>
            <v:shape style="position:absolute;left:4136;top:7421;width:1954;height:468" id="docshape457" coordorigin="4137,7421" coordsize="1954,468" path="m5669,7421l4730,7421,4221,7828,4137,7888,4236,7833,5887,7490,5887,7490,5669,7421xm5887,7490l5887,7490,6090,7554,5887,7490xe" filled="true" fillcolor="#a3d7e4" stroked="false">
              <v:path arrowok="t"/>
              <v:fill type="solid"/>
            </v:shape>
            <v:shape style="position:absolute;left:3309;top:8156;width:587;height:172" type="#_x0000_t75" id="docshape458" stroked="false">
              <v:imagedata r:id="rId134" o:title=""/>
            </v:shape>
            <v:shape style="position:absolute;left:3206;top:7421;width:489;height:746" id="docshape459" coordorigin="3206,7421" coordsize="489,746" path="m3693,8163l3694,8166,3695,8165,3694,8165,3693,8163xm3517,7421l3206,7421,3283,7505,3693,8163,3517,7421xe" filled="true" fillcolor="#f2aacb" stroked="false">
              <v:path arrowok="t"/>
              <v:fill type="solid"/>
            </v:shape>
            <v:shape style="position:absolute;left:3454;top:8162;width:345;height:166" id="docshape460" coordorigin="3454,8163" coordsize="345,166" path="m3692,8163l3454,8328,3799,8328,3692,8163xe" filled="true" fillcolor="#c4b365" stroked="false">
              <v:path arrowok="t"/>
              <v:fill type="solid"/>
            </v:shape>
            <v:shape style="position:absolute;left:1700;top:7421;width:1994;height:908" id="docshape461" coordorigin="1701,7421" coordsize="1994,908" path="m3217,7421l1701,7421,1701,8328,3403,8328,3694,8165,3290,7502,3217,7421xe" filled="true" fillcolor="#f08595" stroked="false">
              <v:path arrowok="t"/>
              <v:fill type="solid"/>
            </v:shape>
            <v:shape style="position:absolute;left:3690;top:7467;width:2716;height:862" id="docshape462" coordorigin="3691,7467" coordsize="2716,862" path="m5540,7467l3691,8164,3812,8328,6406,8328,6406,8158,6402,8083,6391,8010,6373,7939,6348,7871,6317,7807,6280,7746,6238,7689,6190,7637,5540,7467xe" filled="true" fillcolor="#70bb84" stroked="false">
              <v:path arrowok="t"/>
              <v:fill type="solid"/>
            </v:shape>
            <v:shape style="position:absolute;left:3300;top:7421;width:1177;height:745" id="docshape463" coordorigin="3300,7421" coordsize="1177,745" path="m4477,7421l3300,7421,3692,8166,4477,7421xe" filled="true" fillcolor="#a798bd" stroked="false">
              <v:path arrowok="t"/>
              <v:fill type="solid"/>
            </v:shape>
            <v:shape style="position:absolute;left:2004;top:9300;width:318;height:319" type="#_x0000_t75" id="docshape464" stroked="false">
              <v:imagedata r:id="rId135" o:title=""/>
            </v:shape>
            <v:shape style="position:absolute;left:1999;top:8979;width:327;height:213" type="#_x0000_t75" id="docshape465" stroked="false">
              <v:imagedata r:id="rId85" o:title=""/>
            </v:shape>
            <v:shape style="position:absolute;left:2049;top:10081;width:227;height:375" type="#_x0000_t75" id="docshape466" stroked="false">
              <v:imagedata r:id="rId136" o:title=""/>
            </v:shape>
            <v:shape style="position:absolute;left:2027;top:1708;width:4037;height:931" type="#_x0000_t75" id="docshape467" stroked="false">
              <v:imagedata r:id="rId137" o:title=""/>
            </v:shape>
            <v:shape style="position:absolute;left:1984;top:7675;width:2956;height:398" type="#_x0000_t75" id="docshape468" stroked="false">
              <v:imagedata r:id="rId138" o:title=""/>
            </v:shape>
            <v:shape style="position:absolute;left:1989;top:8545;width:349;height:348" type="#_x0000_t75" id="docshape469" stroked="false">
              <v:imagedata r:id="rId51" o:title=""/>
            </v:shape>
            <w10:wrap type="none"/>
          </v:group>
        </w:pict>
      </w:r>
      <w:r>
        <w:rPr/>
        <w:pict>
          <v:shape style="position:absolute;margin-left:436.42981pt;margin-top:30.960701pt;width:11.55pt;height:16.2pt;mso-position-horizontal-relative:page;mso-position-vertical-relative:page;z-index:-17821696" type="#_x0000_t202" id="docshape470" filled="false" stroked="false">
            <v:textbox inset="0,0,0,0">
              <w:txbxContent>
                <w:p>
                  <w:pPr>
                    <w:spacing w:before="51"/>
                    <w:ind w:left="20" w:right="0" w:firstLine="0"/>
                    <w:jc w:val="left"/>
                    <w:rPr>
                      <w:rFonts w:ascii="ProximaNova-Medium"/>
                      <w:sz w:val="20"/>
                    </w:rPr>
                  </w:pPr>
                  <w:r>
                    <w:rPr>
                      <w:rFonts w:ascii="ProximaNova-Medium"/>
                      <w:spacing w:val="-5"/>
                      <w:sz w:val="20"/>
                    </w:rPr>
                    <w:t>16</w:t>
                  </w:r>
                </w:p>
              </w:txbxContent>
            </v:textbox>
            <w10:wrap type="none"/>
          </v:shape>
        </w:pict>
      </w:r>
      <w:r>
        <w:rPr/>
        <w:pict>
          <v:shape style="position:absolute;margin-left:330.653595pt;margin-top:83.882301pt;width:454.9pt;height:452.3pt;mso-position-horizontal-relative:page;mso-position-vertical-relative:page;z-index:-17821184" type="#_x0000_t202" id="docshape471" filled="false" stroked="false">
            <v:textbox inset="0,0,0,0">
              <w:txbxContent>
                <w:p>
                  <w:pPr>
                    <w:spacing w:before="20"/>
                    <w:ind w:left="20" w:right="0" w:firstLine="0"/>
                    <w:jc w:val="both"/>
                    <w:rPr>
                      <w:rFonts w:ascii="Comfortaa"/>
                      <w:b/>
                      <w:sz w:val="32"/>
                    </w:rPr>
                  </w:pPr>
                  <w:r>
                    <w:rPr>
                      <w:rFonts w:ascii="Comfortaa"/>
                      <w:b/>
                      <w:sz w:val="32"/>
                    </w:rPr>
                    <w:t>North East Sensory Services - </w:t>
                  </w:r>
                  <w:r>
                    <w:rPr>
                      <w:rFonts w:ascii="Comfortaa"/>
                      <w:b/>
                      <w:spacing w:val="-4"/>
                      <w:sz w:val="32"/>
                    </w:rPr>
                    <w:t>NESS</w:t>
                  </w:r>
                </w:p>
                <w:p>
                  <w:pPr>
                    <w:pStyle w:val="BodyText"/>
                    <w:spacing w:line="232" w:lineRule="auto" w:before="130"/>
                    <w:ind w:right="180"/>
                    <w:jc w:val="both"/>
                  </w:pPr>
                  <w:r>
                    <w:rPr>
                      <w:b/>
                    </w:rPr>
                    <w:t>North</w:t>
                  </w:r>
                  <w:r>
                    <w:rPr>
                      <w:b/>
                      <w:spacing w:val="-5"/>
                    </w:rPr>
                    <w:t> </w:t>
                  </w:r>
                  <w:r>
                    <w:rPr>
                      <w:b/>
                    </w:rPr>
                    <w:t>East</w:t>
                  </w:r>
                  <w:r>
                    <w:rPr>
                      <w:b/>
                      <w:spacing w:val="-5"/>
                    </w:rPr>
                    <w:t> </w:t>
                  </w:r>
                  <w:r>
                    <w:rPr>
                      <w:b/>
                    </w:rPr>
                    <w:t>Sensory</w:t>
                  </w:r>
                  <w:r>
                    <w:rPr>
                      <w:b/>
                      <w:spacing w:val="-5"/>
                    </w:rPr>
                    <w:t> </w:t>
                  </w:r>
                  <w:r>
                    <w:rPr>
                      <w:b/>
                    </w:rPr>
                    <w:t>Services</w:t>
                  </w:r>
                  <w:r>
                    <w:rPr>
                      <w:b/>
                      <w:spacing w:val="-5"/>
                    </w:rPr>
                    <w:t> </w:t>
                  </w:r>
                  <w:r>
                    <w:rPr/>
                    <w:t>(or</w:t>
                  </w:r>
                  <w:r>
                    <w:rPr>
                      <w:spacing w:val="-5"/>
                    </w:rPr>
                    <w:t> </w:t>
                  </w:r>
                  <w:r>
                    <w:rPr/>
                    <w:t>NESS</w:t>
                  </w:r>
                  <w:r>
                    <w:rPr>
                      <w:spacing w:val="-5"/>
                    </w:rPr>
                    <w:t> </w:t>
                  </w:r>
                  <w:r>
                    <w:rPr/>
                    <w:t>for</w:t>
                  </w:r>
                  <w:r>
                    <w:rPr>
                      <w:spacing w:val="-5"/>
                    </w:rPr>
                    <w:t> </w:t>
                  </w:r>
                  <w:r>
                    <w:rPr/>
                    <w:t>short)</w:t>
                  </w:r>
                  <w:r>
                    <w:rPr>
                      <w:spacing w:val="-8"/>
                    </w:rPr>
                    <w:t> </w:t>
                  </w:r>
                  <w:r>
                    <w:rPr/>
                    <w:t>is</w:t>
                  </w:r>
                  <w:r>
                    <w:rPr>
                      <w:spacing w:val="-8"/>
                    </w:rPr>
                    <w:t> </w:t>
                  </w:r>
                  <w:r>
                    <w:rPr/>
                    <w:t>a</w:t>
                  </w:r>
                  <w:r>
                    <w:rPr>
                      <w:spacing w:val="-8"/>
                    </w:rPr>
                    <w:t> </w:t>
                  </w:r>
                  <w:r>
                    <w:rPr/>
                    <w:t>fully</w:t>
                  </w:r>
                  <w:r>
                    <w:rPr>
                      <w:spacing w:val="-8"/>
                    </w:rPr>
                    <w:t> </w:t>
                  </w:r>
                  <w:r>
                    <w:rPr/>
                    <w:t>integrated</w:t>
                  </w:r>
                  <w:r>
                    <w:rPr>
                      <w:spacing w:val="-8"/>
                    </w:rPr>
                    <w:t> </w:t>
                  </w:r>
                  <w:r>
                    <w:rPr/>
                    <w:t>joint</w:t>
                  </w:r>
                  <w:r>
                    <w:rPr>
                      <w:spacing w:val="-8"/>
                    </w:rPr>
                    <w:t> </w:t>
                  </w:r>
                  <w:r>
                    <w:rPr/>
                    <w:t>sensory</w:t>
                  </w:r>
                  <w:r>
                    <w:rPr>
                      <w:spacing w:val="-8"/>
                    </w:rPr>
                    <w:t> </w:t>
                  </w:r>
                  <w:r>
                    <w:rPr/>
                    <w:t>service</w:t>
                  </w:r>
                  <w:r>
                    <w:rPr>
                      <w:spacing w:val="-7"/>
                    </w:rPr>
                    <w:t> </w:t>
                  </w:r>
                  <w:r>
                    <w:rPr/>
                    <w:t>that delivers support to people who are Deaf or hard of hearing as well as those who we blind</w:t>
                  </w:r>
                  <w:r>
                    <w:rPr>
                      <w:spacing w:val="-2"/>
                    </w:rPr>
                    <w:t> </w:t>
                  </w:r>
                  <w:r>
                    <w:rPr/>
                    <w:t>or partially sighted. Our Services include:</w:t>
                  </w:r>
                </w:p>
                <w:p>
                  <w:pPr>
                    <w:spacing w:line="285" w:lineRule="exact" w:before="118"/>
                    <w:ind w:left="20" w:right="0" w:firstLine="0"/>
                    <w:jc w:val="both"/>
                    <w:rPr>
                      <w:b/>
                      <w:sz w:val="24"/>
                    </w:rPr>
                  </w:pPr>
                  <w:r>
                    <w:rPr>
                      <w:b/>
                      <w:sz w:val="24"/>
                    </w:rPr>
                    <w:t>Daily living Aids and </w:t>
                  </w:r>
                  <w:r>
                    <w:rPr>
                      <w:b/>
                      <w:spacing w:val="-2"/>
                      <w:sz w:val="24"/>
                    </w:rPr>
                    <w:t>Technology</w:t>
                  </w:r>
                </w:p>
                <w:p>
                  <w:pPr>
                    <w:pStyle w:val="BodyText"/>
                    <w:spacing w:line="261" w:lineRule="exact" w:before="0"/>
                    <w:jc w:val="both"/>
                  </w:pPr>
                  <w:r>
                    <w:rPr/>
                    <w:t>Daily</w:t>
                  </w:r>
                  <w:r>
                    <w:rPr>
                      <w:spacing w:val="-1"/>
                    </w:rPr>
                    <w:t> </w:t>
                  </w:r>
                  <w:r>
                    <w:rPr/>
                    <w:t>Living Aids make day to day tasks </w:t>
                  </w:r>
                  <w:r>
                    <w:rPr>
                      <w:spacing w:val="-2"/>
                    </w:rPr>
                    <w:t>simpler.</w:t>
                  </w:r>
                </w:p>
                <w:p>
                  <w:pPr>
                    <w:spacing w:line="285" w:lineRule="exact" w:before="143"/>
                    <w:ind w:left="20" w:right="0" w:firstLine="0"/>
                    <w:jc w:val="both"/>
                    <w:rPr>
                      <w:b/>
                      <w:sz w:val="24"/>
                    </w:rPr>
                  </w:pPr>
                  <w:r>
                    <w:rPr>
                      <w:b/>
                      <w:sz w:val="24"/>
                    </w:rPr>
                    <w:t>Hear 2 Help and Hearing Aid </w:t>
                  </w:r>
                  <w:r>
                    <w:rPr>
                      <w:b/>
                      <w:spacing w:val="-2"/>
                      <w:sz w:val="24"/>
                    </w:rPr>
                    <w:t>Batteries</w:t>
                  </w:r>
                </w:p>
                <w:p>
                  <w:pPr>
                    <w:pStyle w:val="BodyText"/>
                    <w:spacing w:line="232" w:lineRule="auto" w:before="0"/>
                    <w:ind w:right="1169"/>
                  </w:pPr>
                  <w:r>
                    <w:rPr/>
                    <w:t>Support</w:t>
                  </w:r>
                  <w:r>
                    <w:rPr>
                      <w:spacing w:val="-4"/>
                    </w:rPr>
                    <w:t> </w:t>
                  </w:r>
                  <w:r>
                    <w:rPr/>
                    <w:t>with</w:t>
                  </w:r>
                  <w:r>
                    <w:rPr>
                      <w:spacing w:val="-4"/>
                    </w:rPr>
                    <w:t> </w:t>
                  </w:r>
                  <w:r>
                    <w:rPr/>
                    <w:t>battery</w:t>
                  </w:r>
                  <w:r>
                    <w:rPr>
                      <w:spacing w:val="-4"/>
                    </w:rPr>
                    <w:t> </w:t>
                  </w:r>
                  <w:r>
                    <w:rPr/>
                    <w:t>replacement,</w:t>
                  </w:r>
                  <w:r>
                    <w:rPr>
                      <w:spacing w:val="-4"/>
                    </w:rPr>
                    <w:t> </w:t>
                  </w:r>
                  <w:r>
                    <w:rPr/>
                    <w:t>maintenance</w:t>
                  </w:r>
                  <w:r>
                    <w:rPr>
                      <w:spacing w:val="-4"/>
                    </w:rPr>
                    <w:t> </w:t>
                  </w:r>
                  <w:r>
                    <w:rPr/>
                    <w:t>and</w:t>
                  </w:r>
                  <w:r>
                    <w:rPr>
                      <w:spacing w:val="-4"/>
                    </w:rPr>
                    <w:t> </w:t>
                  </w:r>
                  <w:r>
                    <w:rPr/>
                    <w:t>cleaning</w:t>
                  </w:r>
                  <w:r>
                    <w:rPr>
                      <w:spacing w:val="-4"/>
                    </w:rPr>
                    <w:t> </w:t>
                  </w:r>
                  <w:r>
                    <w:rPr/>
                    <w:t>for</w:t>
                  </w:r>
                  <w:r>
                    <w:rPr>
                      <w:spacing w:val="-4"/>
                    </w:rPr>
                    <w:t> </w:t>
                  </w:r>
                  <w:r>
                    <w:rPr/>
                    <w:t>people</w:t>
                  </w:r>
                  <w:r>
                    <w:rPr>
                      <w:spacing w:val="-4"/>
                    </w:rPr>
                    <w:t> </w:t>
                  </w:r>
                  <w:r>
                    <w:rPr/>
                    <w:t>who</w:t>
                  </w:r>
                  <w:r>
                    <w:rPr>
                      <w:spacing w:val="-4"/>
                    </w:rPr>
                    <w:t> </w:t>
                  </w:r>
                  <w:r>
                    <w:rPr/>
                    <w:t>wear NHS-issued hearing aids.</w:t>
                  </w:r>
                </w:p>
                <w:p>
                  <w:pPr>
                    <w:spacing w:line="285" w:lineRule="exact" w:before="145"/>
                    <w:ind w:left="20" w:right="0" w:firstLine="0"/>
                    <w:jc w:val="left"/>
                    <w:rPr>
                      <w:b/>
                      <w:sz w:val="24"/>
                    </w:rPr>
                  </w:pPr>
                  <w:r>
                    <w:rPr>
                      <w:b/>
                      <w:sz w:val="24"/>
                    </w:rPr>
                    <w:t>Lipreading</w:t>
                  </w:r>
                  <w:r>
                    <w:rPr>
                      <w:b/>
                      <w:spacing w:val="-1"/>
                      <w:sz w:val="24"/>
                    </w:rPr>
                    <w:t> </w:t>
                  </w:r>
                  <w:r>
                    <w:rPr>
                      <w:b/>
                      <w:sz w:val="24"/>
                    </w:rPr>
                    <w:t>and</w:t>
                  </w:r>
                  <w:r>
                    <w:rPr>
                      <w:b/>
                      <w:spacing w:val="-1"/>
                      <w:sz w:val="24"/>
                    </w:rPr>
                    <w:t> </w:t>
                  </w:r>
                  <w:r>
                    <w:rPr>
                      <w:b/>
                      <w:sz w:val="24"/>
                    </w:rPr>
                    <w:t>Managing Hearing</w:t>
                  </w:r>
                  <w:r>
                    <w:rPr>
                      <w:b/>
                      <w:spacing w:val="-1"/>
                      <w:sz w:val="24"/>
                    </w:rPr>
                    <w:t> </w:t>
                  </w:r>
                  <w:r>
                    <w:rPr>
                      <w:b/>
                      <w:sz w:val="24"/>
                    </w:rPr>
                    <w:t>Loss </w:t>
                  </w:r>
                  <w:r>
                    <w:rPr>
                      <w:b/>
                      <w:spacing w:val="-2"/>
                      <w:sz w:val="24"/>
                    </w:rPr>
                    <w:t>Classes</w:t>
                  </w:r>
                </w:p>
                <w:p>
                  <w:pPr>
                    <w:pStyle w:val="BodyText"/>
                    <w:spacing w:line="261" w:lineRule="exact" w:before="0"/>
                  </w:pPr>
                  <w:r>
                    <w:rPr/>
                    <w:t>Communicate more confidently with others when you have a hearing </w:t>
                  </w:r>
                  <w:r>
                    <w:rPr>
                      <w:spacing w:val="-2"/>
                    </w:rPr>
                    <w:t>loss.</w:t>
                  </w:r>
                </w:p>
                <w:p>
                  <w:pPr>
                    <w:spacing w:line="285" w:lineRule="exact" w:before="144"/>
                    <w:ind w:left="20" w:right="0" w:firstLine="0"/>
                    <w:jc w:val="left"/>
                    <w:rPr>
                      <w:b/>
                      <w:sz w:val="24"/>
                    </w:rPr>
                  </w:pPr>
                  <w:r>
                    <w:rPr>
                      <w:b/>
                      <w:sz w:val="24"/>
                    </w:rPr>
                    <w:t>ICT for all </w:t>
                  </w:r>
                  <w:r>
                    <w:rPr>
                      <w:b/>
                      <w:spacing w:val="-2"/>
                      <w:sz w:val="24"/>
                    </w:rPr>
                    <w:t>Service</w:t>
                  </w:r>
                </w:p>
                <w:p>
                  <w:pPr>
                    <w:pStyle w:val="BodyText"/>
                    <w:spacing w:line="232" w:lineRule="auto" w:before="0"/>
                  </w:pPr>
                  <w:r>
                    <w:rPr/>
                    <w:t>Service</w:t>
                  </w:r>
                  <w:r>
                    <w:rPr>
                      <w:spacing w:val="-5"/>
                    </w:rPr>
                    <w:t> </w:t>
                  </w:r>
                  <w:r>
                    <w:rPr/>
                    <w:t>provides</w:t>
                  </w:r>
                  <w:r>
                    <w:rPr>
                      <w:spacing w:val="-5"/>
                    </w:rPr>
                    <w:t> </w:t>
                  </w:r>
                  <w:r>
                    <w:rPr/>
                    <w:t>information</w:t>
                  </w:r>
                  <w:r>
                    <w:rPr>
                      <w:spacing w:val="-5"/>
                    </w:rPr>
                    <w:t> </w:t>
                  </w:r>
                  <w:r>
                    <w:rPr/>
                    <w:t>technology</w:t>
                  </w:r>
                  <w:r>
                    <w:rPr>
                      <w:spacing w:val="-5"/>
                    </w:rPr>
                    <w:t> </w:t>
                  </w:r>
                  <w:r>
                    <w:rPr/>
                    <w:t>awareness,</w:t>
                  </w:r>
                  <w:r>
                    <w:rPr>
                      <w:spacing w:val="-5"/>
                    </w:rPr>
                    <w:t> </w:t>
                  </w:r>
                  <w:r>
                    <w:rPr/>
                    <w:t>skills</w:t>
                  </w:r>
                  <w:r>
                    <w:rPr>
                      <w:spacing w:val="-5"/>
                    </w:rPr>
                    <w:t> </w:t>
                  </w:r>
                  <w:r>
                    <w:rPr/>
                    <w:t>and</w:t>
                  </w:r>
                  <w:r>
                    <w:rPr>
                      <w:spacing w:val="-5"/>
                    </w:rPr>
                    <w:t> </w:t>
                  </w:r>
                  <w:r>
                    <w:rPr/>
                    <w:t>training</w:t>
                  </w:r>
                  <w:r>
                    <w:rPr>
                      <w:spacing w:val="-5"/>
                    </w:rPr>
                    <w:t> </w:t>
                  </w:r>
                  <w:r>
                    <w:rPr/>
                    <w:t>for</w:t>
                  </w:r>
                  <w:r>
                    <w:rPr>
                      <w:spacing w:val="-5"/>
                    </w:rPr>
                    <w:t> </w:t>
                  </w:r>
                  <w:r>
                    <w:rPr/>
                    <w:t>blind,</w:t>
                  </w:r>
                  <w:r>
                    <w:rPr>
                      <w:spacing w:val="-5"/>
                    </w:rPr>
                    <w:t> </w:t>
                  </w:r>
                  <w:r>
                    <w:rPr/>
                    <w:t>deaf,</w:t>
                  </w:r>
                  <w:r>
                    <w:rPr>
                      <w:spacing w:val="-5"/>
                    </w:rPr>
                    <w:t> </w:t>
                  </w:r>
                  <w:r>
                    <w:rPr/>
                    <w:t>visually and hearing impaired people.</w:t>
                  </w:r>
                </w:p>
                <w:p>
                  <w:pPr>
                    <w:spacing w:line="285" w:lineRule="exact" w:before="145"/>
                    <w:ind w:left="20" w:right="0" w:firstLine="0"/>
                    <w:jc w:val="left"/>
                    <w:rPr>
                      <w:b/>
                      <w:sz w:val="24"/>
                    </w:rPr>
                  </w:pPr>
                  <w:r>
                    <w:rPr>
                      <w:b/>
                      <w:sz w:val="24"/>
                    </w:rPr>
                    <w:t>Hospital Information </w:t>
                  </w:r>
                  <w:r>
                    <w:rPr>
                      <w:b/>
                      <w:spacing w:val="-2"/>
                      <w:sz w:val="24"/>
                    </w:rPr>
                    <w:t>Service</w:t>
                  </w:r>
                </w:p>
                <w:p>
                  <w:pPr>
                    <w:pStyle w:val="BodyText"/>
                    <w:spacing w:line="261" w:lineRule="exact" w:before="0"/>
                  </w:pPr>
                  <w:r>
                    <w:rPr/>
                    <w:t>Providing information, advice and support to patients and their </w:t>
                  </w:r>
                  <w:r>
                    <w:rPr>
                      <w:spacing w:val="-2"/>
                    </w:rPr>
                    <w:t>families.</w:t>
                  </w:r>
                </w:p>
                <w:p>
                  <w:pPr>
                    <w:spacing w:line="285" w:lineRule="exact" w:before="144"/>
                    <w:ind w:left="20" w:right="0" w:firstLine="0"/>
                    <w:jc w:val="left"/>
                    <w:rPr>
                      <w:b/>
                      <w:sz w:val="24"/>
                    </w:rPr>
                  </w:pPr>
                  <w:r>
                    <w:rPr>
                      <w:b/>
                      <w:sz w:val="24"/>
                    </w:rPr>
                    <w:t>Employment </w:t>
                  </w:r>
                  <w:r>
                    <w:rPr>
                      <w:b/>
                      <w:spacing w:val="-2"/>
                      <w:sz w:val="24"/>
                    </w:rPr>
                    <w:t>Service</w:t>
                  </w:r>
                </w:p>
                <w:p>
                  <w:pPr>
                    <w:pStyle w:val="BodyText"/>
                    <w:spacing w:line="232" w:lineRule="auto" w:before="0"/>
                  </w:pPr>
                  <w:r>
                    <w:rPr/>
                    <w:t>Our</w:t>
                  </w:r>
                  <w:r>
                    <w:rPr>
                      <w:spacing w:val="-4"/>
                    </w:rPr>
                    <w:t> </w:t>
                  </w:r>
                  <w:r>
                    <w:rPr/>
                    <w:t>specialist</w:t>
                  </w:r>
                  <w:r>
                    <w:rPr>
                      <w:spacing w:val="-4"/>
                    </w:rPr>
                    <w:t> </w:t>
                  </w:r>
                  <w:r>
                    <w:rPr/>
                    <w:t>support</w:t>
                  </w:r>
                  <w:r>
                    <w:rPr>
                      <w:spacing w:val="-4"/>
                    </w:rPr>
                    <w:t> </w:t>
                  </w:r>
                  <w:r>
                    <w:rPr/>
                    <w:t>enables</w:t>
                  </w:r>
                  <w:r>
                    <w:rPr>
                      <w:spacing w:val="-4"/>
                    </w:rPr>
                    <w:t> </w:t>
                  </w:r>
                  <w:r>
                    <w:rPr/>
                    <w:t>people</w:t>
                  </w:r>
                  <w:r>
                    <w:rPr>
                      <w:spacing w:val="-4"/>
                    </w:rPr>
                    <w:t> </w:t>
                  </w:r>
                  <w:r>
                    <w:rPr/>
                    <w:t>to</w:t>
                  </w:r>
                  <w:r>
                    <w:rPr>
                      <w:spacing w:val="-4"/>
                    </w:rPr>
                    <w:t> </w:t>
                  </w:r>
                  <w:r>
                    <w:rPr/>
                    <w:t>access</w:t>
                  </w:r>
                  <w:r>
                    <w:rPr>
                      <w:spacing w:val="-4"/>
                    </w:rPr>
                    <w:t> </w:t>
                  </w:r>
                  <w:r>
                    <w:rPr/>
                    <w:t>relevant</w:t>
                  </w:r>
                  <w:r>
                    <w:rPr>
                      <w:spacing w:val="-4"/>
                    </w:rPr>
                    <w:t> </w:t>
                  </w:r>
                  <w:r>
                    <w:rPr/>
                    <w:t>employment,</w:t>
                  </w:r>
                  <w:r>
                    <w:rPr>
                      <w:spacing w:val="-4"/>
                    </w:rPr>
                    <w:t> </w:t>
                  </w:r>
                  <w:r>
                    <w:rPr/>
                    <w:t>education</w:t>
                  </w:r>
                  <w:r>
                    <w:rPr>
                      <w:spacing w:val="-4"/>
                    </w:rPr>
                    <w:t> </w:t>
                  </w:r>
                  <w:r>
                    <w:rPr/>
                    <w:t>and/or training opportunities.</w:t>
                  </w:r>
                </w:p>
                <w:p>
                  <w:pPr>
                    <w:spacing w:line="285" w:lineRule="exact" w:before="145"/>
                    <w:ind w:left="20" w:right="0" w:firstLine="0"/>
                    <w:jc w:val="left"/>
                    <w:rPr>
                      <w:b/>
                      <w:sz w:val="24"/>
                    </w:rPr>
                  </w:pPr>
                  <w:r>
                    <w:rPr>
                      <w:b/>
                      <w:sz w:val="24"/>
                    </w:rPr>
                    <w:t>Connect,</w:t>
                  </w:r>
                  <w:r>
                    <w:rPr>
                      <w:b/>
                      <w:spacing w:val="-2"/>
                      <w:sz w:val="24"/>
                    </w:rPr>
                    <w:t> </w:t>
                  </w:r>
                  <w:r>
                    <w:rPr>
                      <w:b/>
                      <w:sz w:val="24"/>
                    </w:rPr>
                    <w:t>Include &amp; </w:t>
                  </w:r>
                  <w:r>
                    <w:rPr>
                      <w:b/>
                      <w:spacing w:val="-2"/>
                      <w:sz w:val="24"/>
                    </w:rPr>
                    <w:t>Support</w:t>
                  </w:r>
                </w:p>
                <w:p>
                  <w:pPr>
                    <w:pStyle w:val="BodyText"/>
                    <w:spacing w:line="232" w:lineRule="auto" w:before="0"/>
                  </w:pPr>
                  <w:r>
                    <w:rPr/>
                    <w:t>Social</w:t>
                  </w:r>
                  <w:r>
                    <w:rPr>
                      <w:spacing w:val="-3"/>
                    </w:rPr>
                    <w:t> </w:t>
                  </w:r>
                  <w:r>
                    <w:rPr/>
                    <w:t>support</w:t>
                  </w:r>
                  <w:r>
                    <w:rPr>
                      <w:spacing w:val="-3"/>
                    </w:rPr>
                    <w:t> </w:t>
                  </w:r>
                  <w:r>
                    <w:rPr/>
                    <w:t>and</w:t>
                  </w:r>
                  <w:r>
                    <w:rPr>
                      <w:spacing w:val="-3"/>
                    </w:rPr>
                    <w:t> </w:t>
                  </w:r>
                  <w:r>
                    <w:rPr/>
                    <w:t>activity</w:t>
                  </w:r>
                  <w:r>
                    <w:rPr>
                      <w:spacing w:val="-3"/>
                    </w:rPr>
                    <w:t> </w:t>
                  </w:r>
                  <w:r>
                    <w:rPr/>
                    <w:t>groups</w:t>
                  </w:r>
                  <w:r>
                    <w:rPr>
                      <w:spacing w:val="-3"/>
                    </w:rPr>
                    <w:t> </w:t>
                  </w:r>
                  <w:r>
                    <w:rPr/>
                    <w:t>for</w:t>
                  </w:r>
                  <w:r>
                    <w:rPr>
                      <w:spacing w:val="-3"/>
                    </w:rPr>
                    <w:t> </w:t>
                  </w:r>
                  <w:r>
                    <w:rPr/>
                    <w:t>older</w:t>
                  </w:r>
                  <w:r>
                    <w:rPr>
                      <w:spacing w:val="-3"/>
                    </w:rPr>
                    <w:t> </w:t>
                  </w:r>
                  <w:r>
                    <w:rPr/>
                    <w:t>people</w:t>
                  </w:r>
                  <w:r>
                    <w:rPr>
                      <w:spacing w:val="-3"/>
                    </w:rPr>
                    <w:t> </w:t>
                  </w:r>
                  <w:r>
                    <w:rPr/>
                    <w:t>living</w:t>
                  </w:r>
                  <w:r>
                    <w:rPr>
                      <w:spacing w:val="-4"/>
                    </w:rPr>
                    <w:t> </w:t>
                  </w:r>
                  <w:r>
                    <w:rPr/>
                    <w:t>with</w:t>
                  </w:r>
                  <w:r>
                    <w:rPr>
                      <w:spacing w:val="-3"/>
                    </w:rPr>
                    <w:t> </w:t>
                  </w:r>
                  <w:r>
                    <w:rPr/>
                    <w:t>a</w:t>
                  </w:r>
                  <w:r>
                    <w:rPr>
                      <w:spacing w:val="-3"/>
                    </w:rPr>
                    <w:t> </w:t>
                  </w:r>
                  <w:r>
                    <w:rPr/>
                    <w:t>sensory</w:t>
                  </w:r>
                  <w:r>
                    <w:rPr>
                      <w:spacing w:val="-3"/>
                    </w:rPr>
                    <w:t> </w:t>
                  </w:r>
                  <w:r>
                    <w:rPr/>
                    <w:t>loss,</w:t>
                  </w:r>
                  <w:r>
                    <w:rPr>
                      <w:spacing w:val="-3"/>
                    </w:rPr>
                    <w:t> </w:t>
                  </w:r>
                  <w:r>
                    <w:rPr/>
                    <w:t>to</w:t>
                  </w:r>
                  <w:r>
                    <w:rPr>
                      <w:spacing w:val="-3"/>
                    </w:rPr>
                    <w:t> </w:t>
                  </w:r>
                  <w:r>
                    <w:rPr/>
                    <w:t>help</w:t>
                  </w:r>
                  <w:r>
                    <w:rPr>
                      <w:spacing w:val="-3"/>
                    </w:rPr>
                    <w:t> </w:t>
                  </w:r>
                  <w:r>
                    <w:rPr/>
                    <w:t>reduce social isolation.</w:t>
                  </w:r>
                </w:p>
                <w:p>
                  <w:pPr>
                    <w:spacing w:line="285" w:lineRule="exact" w:before="144"/>
                    <w:ind w:left="20" w:right="0" w:firstLine="0"/>
                    <w:jc w:val="left"/>
                    <w:rPr>
                      <w:b/>
                      <w:sz w:val="24"/>
                    </w:rPr>
                  </w:pPr>
                  <w:r>
                    <w:rPr>
                      <w:b/>
                      <w:sz w:val="24"/>
                    </w:rPr>
                    <w:t>Audio</w:t>
                  </w:r>
                  <w:r>
                    <w:rPr>
                      <w:b/>
                      <w:spacing w:val="-4"/>
                      <w:sz w:val="24"/>
                    </w:rPr>
                    <w:t> </w:t>
                  </w:r>
                  <w:r>
                    <w:rPr>
                      <w:b/>
                      <w:sz w:val="24"/>
                    </w:rPr>
                    <w:t>Books</w:t>
                  </w:r>
                  <w:r>
                    <w:rPr>
                      <w:b/>
                      <w:spacing w:val="-1"/>
                      <w:sz w:val="24"/>
                    </w:rPr>
                    <w:t> </w:t>
                  </w:r>
                  <w:r>
                    <w:rPr>
                      <w:b/>
                      <w:sz w:val="24"/>
                    </w:rPr>
                    <w:t>&amp;</w:t>
                  </w:r>
                  <w:r>
                    <w:rPr>
                      <w:b/>
                      <w:spacing w:val="-1"/>
                      <w:sz w:val="24"/>
                    </w:rPr>
                    <w:t> </w:t>
                  </w:r>
                  <w:r>
                    <w:rPr>
                      <w:b/>
                      <w:spacing w:val="-4"/>
                      <w:sz w:val="24"/>
                    </w:rPr>
                    <w:t>CD’s</w:t>
                  </w:r>
                </w:p>
                <w:p>
                  <w:pPr>
                    <w:pStyle w:val="BodyText"/>
                    <w:spacing w:line="232" w:lineRule="auto" w:before="0"/>
                  </w:pPr>
                  <w:r>
                    <w:rPr/>
                    <w:t>We</w:t>
                  </w:r>
                  <w:r>
                    <w:rPr>
                      <w:spacing w:val="-4"/>
                    </w:rPr>
                    <w:t> </w:t>
                  </w:r>
                  <w:r>
                    <w:rPr/>
                    <w:t>have</w:t>
                  </w:r>
                  <w:r>
                    <w:rPr>
                      <w:spacing w:val="-4"/>
                    </w:rPr>
                    <w:t> </w:t>
                  </w:r>
                  <w:r>
                    <w:rPr/>
                    <w:t>an</w:t>
                  </w:r>
                  <w:r>
                    <w:rPr>
                      <w:spacing w:val="-4"/>
                    </w:rPr>
                    <w:t> </w:t>
                  </w:r>
                  <w:r>
                    <w:rPr/>
                    <w:t>extensive</w:t>
                  </w:r>
                  <w:r>
                    <w:rPr>
                      <w:spacing w:val="-4"/>
                    </w:rPr>
                    <w:t> </w:t>
                  </w:r>
                  <w:r>
                    <w:rPr/>
                    <w:t>collection</w:t>
                  </w:r>
                  <w:r>
                    <w:rPr>
                      <w:spacing w:val="-4"/>
                    </w:rPr>
                    <w:t> </w:t>
                  </w:r>
                  <w:r>
                    <w:rPr/>
                    <w:t>of</w:t>
                  </w:r>
                  <w:r>
                    <w:rPr>
                      <w:spacing w:val="-4"/>
                    </w:rPr>
                    <w:t> </w:t>
                  </w:r>
                  <w:r>
                    <w:rPr/>
                    <w:t>audio</w:t>
                  </w:r>
                  <w:r>
                    <w:rPr>
                      <w:spacing w:val="-4"/>
                    </w:rPr>
                    <w:t> </w:t>
                  </w:r>
                  <w:r>
                    <w:rPr/>
                    <w:t>books</w:t>
                  </w:r>
                  <w:r>
                    <w:rPr>
                      <w:spacing w:val="-4"/>
                    </w:rPr>
                    <w:t> </w:t>
                  </w:r>
                  <w:r>
                    <w:rPr/>
                    <w:t>on</w:t>
                  </w:r>
                  <w:r>
                    <w:rPr>
                      <w:spacing w:val="-4"/>
                    </w:rPr>
                    <w:t> </w:t>
                  </w:r>
                  <w:r>
                    <w:rPr/>
                    <w:t>CD</w:t>
                  </w:r>
                  <w:r>
                    <w:rPr>
                      <w:spacing w:val="-4"/>
                    </w:rPr>
                    <w:t> </w:t>
                  </w:r>
                  <w:r>
                    <w:rPr/>
                    <w:t>and</w:t>
                  </w:r>
                  <w:r>
                    <w:rPr>
                      <w:spacing w:val="-4"/>
                    </w:rPr>
                    <w:t> </w:t>
                  </w:r>
                  <w:r>
                    <w:rPr/>
                    <w:t>cassette</w:t>
                  </w:r>
                  <w:r>
                    <w:rPr>
                      <w:spacing w:val="-4"/>
                    </w:rPr>
                    <w:t> </w:t>
                  </w:r>
                  <w:r>
                    <w:rPr/>
                    <w:t>tape,</w:t>
                  </w:r>
                  <w:r>
                    <w:rPr>
                      <w:spacing w:val="-4"/>
                    </w:rPr>
                    <w:t> </w:t>
                  </w:r>
                  <w:r>
                    <w:rPr/>
                    <w:t>and</w:t>
                  </w:r>
                  <w:r>
                    <w:rPr>
                      <w:spacing w:val="-4"/>
                    </w:rPr>
                    <w:t> </w:t>
                  </w:r>
                  <w:r>
                    <w:rPr/>
                    <w:t>produce</w:t>
                  </w:r>
                  <w:r>
                    <w:rPr>
                      <w:spacing w:val="-4"/>
                    </w:rPr>
                    <w:t> </w:t>
                  </w:r>
                  <w:r>
                    <w:rPr/>
                    <w:t>three regular audio magazines on CD and memory stick.</w:t>
                  </w:r>
                </w:p>
                <w:p>
                  <w:pPr>
                    <w:spacing w:line="285" w:lineRule="exact" w:before="145"/>
                    <w:ind w:left="20" w:right="0" w:firstLine="0"/>
                    <w:jc w:val="left"/>
                    <w:rPr>
                      <w:b/>
                      <w:sz w:val="24"/>
                    </w:rPr>
                  </w:pPr>
                  <w:r>
                    <w:rPr>
                      <w:b/>
                      <w:sz w:val="24"/>
                    </w:rPr>
                    <w:t>Clubs &amp; </w:t>
                  </w:r>
                  <w:r>
                    <w:rPr>
                      <w:b/>
                      <w:spacing w:val="-2"/>
                      <w:sz w:val="24"/>
                    </w:rPr>
                    <w:t>Groups</w:t>
                  </w:r>
                </w:p>
                <w:p>
                  <w:pPr>
                    <w:pStyle w:val="BodyText"/>
                    <w:spacing w:line="232" w:lineRule="auto" w:before="0"/>
                  </w:pPr>
                  <w:r>
                    <w:rPr/>
                    <w:t>NESS</w:t>
                  </w:r>
                  <w:r>
                    <w:rPr>
                      <w:spacing w:val="-2"/>
                    </w:rPr>
                    <w:t> </w:t>
                  </w:r>
                  <w:r>
                    <w:rPr/>
                    <w:t>supports</w:t>
                  </w:r>
                  <w:r>
                    <w:rPr>
                      <w:spacing w:val="-2"/>
                    </w:rPr>
                    <w:t> </w:t>
                  </w:r>
                  <w:r>
                    <w:rPr/>
                    <w:t>and</w:t>
                  </w:r>
                  <w:r>
                    <w:rPr>
                      <w:spacing w:val="-2"/>
                    </w:rPr>
                    <w:t> </w:t>
                  </w:r>
                  <w:r>
                    <w:rPr/>
                    <w:t>/</w:t>
                  </w:r>
                  <w:r>
                    <w:rPr>
                      <w:spacing w:val="-2"/>
                    </w:rPr>
                    <w:t> </w:t>
                  </w:r>
                  <w:r>
                    <w:rPr/>
                    <w:t>or</w:t>
                  </w:r>
                  <w:r>
                    <w:rPr>
                      <w:spacing w:val="-2"/>
                    </w:rPr>
                    <w:t> </w:t>
                  </w:r>
                  <w:r>
                    <w:rPr/>
                    <w:t>hosts</w:t>
                  </w:r>
                  <w:r>
                    <w:rPr>
                      <w:spacing w:val="-2"/>
                    </w:rPr>
                    <w:t> </w:t>
                  </w:r>
                  <w:r>
                    <w:rPr/>
                    <w:t>a</w:t>
                  </w:r>
                  <w:r>
                    <w:rPr>
                      <w:spacing w:val="-2"/>
                    </w:rPr>
                    <w:t> </w:t>
                  </w:r>
                  <w:r>
                    <w:rPr/>
                    <w:t>wide</w:t>
                  </w:r>
                  <w:r>
                    <w:rPr>
                      <w:spacing w:val="-2"/>
                    </w:rPr>
                    <w:t> </w:t>
                  </w:r>
                  <w:r>
                    <w:rPr/>
                    <w:t>range</w:t>
                  </w:r>
                  <w:r>
                    <w:rPr>
                      <w:spacing w:val="-2"/>
                    </w:rPr>
                    <w:t> </w:t>
                  </w:r>
                  <w:r>
                    <w:rPr/>
                    <w:t>of</w:t>
                  </w:r>
                  <w:r>
                    <w:rPr>
                      <w:spacing w:val="-2"/>
                    </w:rPr>
                    <w:t> </w:t>
                  </w:r>
                  <w:r>
                    <w:rPr/>
                    <w:t>clubs</w:t>
                  </w:r>
                  <w:r>
                    <w:rPr>
                      <w:spacing w:val="-2"/>
                    </w:rPr>
                    <w:t> </w:t>
                  </w:r>
                  <w:r>
                    <w:rPr/>
                    <w:t>and</w:t>
                  </w:r>
                  <w:r>
                    <w:rPr>
                      <w:spacing w:val="-2"/>
                    </w:rPr>
                    <w:t> </w:t>
                  </w:r>
                  <w:r>
                    <w:rPr/>
                    <w:t>groups</w:t>
                  </w:r>
                  <w:r>
                    <w:rPr>
                      <w:spacing w:val="-2"/>
                    </w:rPr>
                    <w:t> </w:t>
                  </w:r>
                  <w:r>
                    <w:rPr/>
                    <w:t>which</w:t>
                  </w:r>
                  <w:r>
                    <w:rPr>
                      <w:spacing w:val="-2"/>
                    </w:rPr>
                    <w:t> </w:t>
                  </w:r>
                  <w:r>
                    <w:rPr/>
                    <w:t>bring</w:t>
                  </w:r>
                  <w:r>
                    <w:rPr>
                      <w:spacing w:val="-2"/>
                    </w:rPr>
                    <w:t> </w:t>
                  </w:r>
                  <w:r>
                    <w:rPr/>
                    <w:t>people</w:t>
                  </w:r>
                  <w:r>
                    <w:rPr>
                      <w:spacing w:val="-2"/>
                    </w:rPr>
                    <w:t> </w:t>
                  </w:r>
                  <w:r>
                    <w:rPr/>
                    <w:t>together. Many</w:t>
                  </w:r>
                  <w:r>
                    <w:rPr>
                      <w:spacing w:val="-11"/>
                    </w:rPr>
                    <w:t> </w:t>
                  </w:r>
                  <w:r>
                    <w:rPr/>
                    <w:t>are</w:t>
                  </w:r>
                  <w:r>
                    <w:rPr>
                      <w:spacing w:val="-11"/>
                    </w:rPr>
                    <w:t> </w:t>
                  </w:r>
                  <w:r>
                    <w:rPr/>
                    <w:t>delivered</w:t>
                  </w:r>
                  <w:r>
                    <w:rPr>
                      <w:spacing w:val="-11"/>
                    </w:rPr>
                    <w:t> </w:t>
                  </w:r>
                  <w:r>
                    <w:rPr/>
                    <w:t>by</w:t>
                  </w:r>
                  <w:r>
                    <w:rPr>
                      <w:spacing w:val="-11"/>
                    </w:rPr>
                    <w:t> </w:t>
                  </w:r>
                  <w:r>
                    <w:rPr/>
                    <w:t>the</w:t>
                  </w:r>
                  <w:r>
                    <w:rPr>
                      <w:spacing w:val="-11"/>
                    </w:rPr>
                    <w:t> </w:t>
                  </w:r>
                  <w:r>
                    <w:rPr/>
                    <w:t>members</w:t>
                  </w:r>
                  <w:r>
                    <w:rPr>
                      <w:spacing w:val="-11"/>
                    </w:rPr>
                    <w:t> </w:t>
                  </w:r>
                  <w:r>
                    <w:rPr/>
                    <w:t>themselves,</w:t>
                  </w:r>
                  <w:r>
                    <w:rPr>
                      <w:spacing w:val="-11"/>
                    </w:rPr>
                    <w:t> </w:t>
                  </w:r>
                  <w:r>
                    <w:rPr/>
                    <w:t>some</w:t>
                  </w:r>
                  <w:r>
                    <w:rPr>
                      <w:spacing w:val="-11"/>
                    </w:rPr>
                    <w:t> </w:t>
                  </w:r>
                  <w:r>
                    <w:rPr/>
                    <w:t>with</w:t>
                  </w:r>
                  <w:r>
                    <w:rPr>
                      <w:spacing w:val="-11"/>
                    </w:rPr>
                    <w:t> </w:t>
                  </w:r>
                  <w:r>
                    <w:rPr/>
                    <w:t>the</w:t>
                  </w:r>
                  <w:r>
                    <w:rPr>
                      <w:spacing w:val="-11"/>
                    </w:rPr>
                    <w:t> </w:t>
                  </w:r>
                  <w:r>
                    <w:rPr/>
                    <w:t>assistance</w:t>
                  </w:r>
                  <w:r>
                    <w:rPr>
                      <w:spacing w:val="-11"/>
                    </w:rPr>
                    <w:t> </w:t>
                  </w:r>
                  <w:r>
                    <w:rPr/>
                    <w:t>of</w:t>
                  </w:r>
                  <w:r>
                    <w:rPr>
                      <w:spacing w:val="-11"/>
                    </w:rPr>
                    <w:t> </w:t>
                  </w:r>
                  <w:r>
                    <w:rPr/>
                    <w:t>NESS’</w:t>
                  </w:r>
                  <w:r>
                    <w:rPr>
                      <w:spacing w:val="-11"/>
                    </w:rPr>
                    <w:t> </w:t>
                  </w:r>
                  <w:r>
                    <w:rPr/>
                    <w:t>volunteers.</w:t>
                  </w:r>
                </w:p>
              </w:txbxContent>
            </v:textbox>
            <w10:wrap type="none"/>
          </v:shape>
        </w:pict>
      </w:r>
      <w:r>
        <w:rPr/>
        <w:pict>
          <v:shape style="position:absolute;margin-left:120.833099pt;margin-top:428.552307pt;width:190.2pt;height:102pt;mso-position-horizontal-relative:page;mso-position-vertical-relative:page;z-index:-17820672" type="#_x0000_t202" id="docshape472" filled="false" stroked="false">
            <v:textbox inset="0,0,0,0">
              <w:txbxContent>
                <w:p>
                  <w:pPr>
                    <w:spacing w:before="18"/>
                    <w:ind w:left="20" w:right="0" w:firstLine="0"/>
                    <w:jc w:val="left"/>
                    <w:rPr>
                      <w:rFonts w:ascii="ProximaNova-Extrabld"/>
                      <w:b/>
                      <w:sz w:val="20"/>
                    </w:rPr>
                  </w:pPr>
                  <w:r>
                    <w:rPr>
                      <w:rFonts w:ascii="ProximaNova-Extrabld"/>
                      <w:b/>
                      <w:spacing w:val="-4"/>
                      <w:sz w:val="20"/>
                    </w:rPr>
                    <w:t>NESS</w:t>
                  </w:r>
                </w:p>
                <w:p>
                  <w:pPr>
                    <w:spacing w:line="380" w:lineRule="atLeast" w:before="1"/>
                    <w:ind w:left="20" w:right="797" w:firstLine="0"/>
                    <w:jc w:val="left"/>
                    <w:rPr>
                      <w:rFonts w:ascii="ProximaNova-Extrabld"/>
                      <w:b/>
                      <w:sz w:val="20"/>
                    </w:rPr>
                  </w:pPr>
                  <w:hyperlink r:id="rId139">
                    <w:r>
                      <w:rPr>
                        <w:rFonts w:ascii="ProximaNova-Extrabld"/>
                        <w:b/>
                        <w:spacing w:val="-2"/>
                        <w:sz w:val="20"/>
                      </w:rPr>
                      <w:t>info@nesensoryservices.org</w:t>
                    </w:r>
                  </w:hyperlink>
                  <w:r>
                    <w:rPr>
                      <w:rFonts w:ascii="ProximaNova-Extrabld"/>
                      <w:b/>
                      <w:spacing w:val="-2"/>
                      <w:sz w:val="20"/>
                    </w:rPr>
                    <w:t> </w:t>
                  </w:r>
                  <w:r>
                    <w:rPr>
                      <w:rFonts w:ascii="ProximaNova-Extrabld"/>
                      <w:b/>
                      <w:sz w:val="20"/>
                    </w:rPr>
                    <w:t>0345 271 2345</w:t>
                  </w:r>
                </w:p>
                <w:p>
                  <w:pPr>
                    <w:spacing w:before="75"/>
                    <w:ind w:left="20" w:right="0" w:firstLine="0"/>
                    <w:jc w:val="left"/>
                    <w:rPr>
                      <w:rFonts w:ascii="ProximaNova-Extrabld"/>
                      <w:b/>
                      <w:sz w:val="20"/>
                    </w:rPr>
                  </w:pPr>
                  <w:r>
                    <w:rPr>
                      <w:rFonts w:ascii="ProximaNova-Extrabld"/>
                      <w:b/>
                      <w:sz w:val="20"/>
                    </w:rPr>
                    <w:t>Text</w:t>
                  </w:r>
                  <w:r>
                    <w:rPr>
                      <w:rFonts w:ascii="ProximaNova-Extrabld"/>
                      <w:b/>
                      <w:spacing w:val="-6"/>
                      <w:sz w:val="20"/>
                    </w:rPr>
                    <w:t> </w:t>
                  </w:r>
                  <w:r>
                    <w:rPr>
                      <w:rFonts w:ascii="ProximaNova-Extrabld"/>
                      <w:b/>
                      <w:sz w:val="20"/>
                    </w:rPr>
                    <w:t>07593</w:t>
                  </w:r>
                  <w:r>
                    <w:rPr>
                      <w:rFonts w:ascii="ProximaNova-Extrabld"/>
                      <w:b/>
                      <w:spacing w:val="-6"/>
                      <w:sz w:val="20"/>
                    </w:rPr>
                    <w:t> </w:t>
                  </w:r>
                  <w:r>
                    <w:rPr>
                      <w:rFonts w:ascii="ProximaNova-Extrabld"/>
                      <w:b/>
                      <w:sz w:val="20"/>
                    </w:rPr>
                    <w:t>102</w:t>
                  </w:r>
                  <w:r>
                    <w:rPr>
                      <w:rFonts w:ascii="ProximaNova-Extrabld"/>
                      <w:b/>
                      <w:spacing w:val="-6"/>
                      <w:sz w:val="20"/>
                    </w:rPr>
                    <w:t> </w:t>
                  </w:r>
                  <w:r>
                    <w:rPr>
                      <w:rFonts w:ascii="ProximaNova-Extrabld"/>
                      <w:b/>
                      <w:spacing w:val="-5"/>
                      <w:sz w:val="20"/>
                    </w:rPr>
                    <w:t>004</w:t>
                  </w:r>
                </w:p>
                <w:p>
                  <w:pPr>
                    <w:spacing w:before="138"/>
                    <w:ind w:left="20" w:right="0" w:firstLine="0"/>
                    <w:jc w:val="left"/>
                    <w:rPr>
                      <w:rFonts w:ascii="ProximaNova-Extrabld"/>
                      <w:b/>
                      <w:sz w:val="20"/>
                    </w:rPr>
                  </w:pPr>
                  <w:hyperlink r:id="rId140">
                    <w:r>
                      <w:rPr>
                        <w:rFonts w:ascii="ProximaNova-Extrabld"/>
                        <w:b/>
                        <w:spacing w:val="-2"/>
                        <w:sz w:val="20"/>
                      </w:rPr>
                      <w:t>www.nesensoryservices.org</w:t>
                    </w:r>
                  </w:hyperlink>
                </w:p>
                <w:p>
                  <w:pPr>
                    <w:spacing w:before="53"/>
                    <w:ind w:left="20" w:right="0" w:firstLine="0"/>
                    <w:jc w:val="left"/>
                    <w:rPr>
                      <w:rFonts w:ascii="ProximaNova-Extrabld"/>
                      <w:b/>
                      <w:sz w:val="20"/>
                    </w:rPr>
                  </w:pPr>
                  <w:r>
                    <w:rPr>
                      <w:rFonts w:ascii="ProximaNova-Extrabld"/>
                      <w:b/>
                      <w:sz w:val="20"/>
                    </w:rPr>
                    <w:t>BSL</w:t>
                  </w:r>
                  <w:r>
                    <w:rPr>
                      <w:rFonts w:ascii="ProximaNova-Extrabld"/>
                      <w:b/>
                      <w:spacing w:val="-4"/>
                      <w:sz w:val="20"/>
                    </w:rPr>
                    <w:t> </w:t>
                  </w:r>
                  <w:r>
                    <w:rPr>
                      <w:rFonts w:ascii="ProximaNova-Extrabld"/>
                      <w:b/>
                      <w:sz w:val="20"/>
                    </w:rPr>
                    <w:t>users:</w:t>
                  </w:r>
                  <w:r>
                    <w:rPr>
                      <w:rFonts w:ascii="ProximaNova-Extrabld"/>
                      <w:b/>
                      <w:spacing w:val="-4"/>
                      <w:sz w:val="20"/>
                    </w:rPr>
                    <w:t> </w:t>
                  </w:r>
                  <w:hyperlink r:id="rId141">
                    <w:r>
                      <w:rPr>
                        <w:rFonts w:ascii="ProximaNova-Extrabld"/>
                        <w:b/>
                        <w:sz w:val="20"/>
                      </w:rPr>
                      <w:t>www.contactscotland-</w:t>
                    </w:r>
                    <w:r>
                      <w:rPr>
                        <w:rFonts w:ascii="ProximaNova-Extrabld"/>
                        <w:b/>
                        <w:spacing w:val="-2"/>
                        <w:sz w:val="20"/>
                      </w:rPr>
                      <w:t>bsl.org/</w:t>
                    </w:r>
                  </w:hyperlink>
                </w:p>
              </w:txbxContent>
            </v:textbox>
            <w10:wrap type="none"/>
          </v:shape>
        </w:pict>
      </w:r>
      <w:r>
        <w:rPr/>
        <w:pict>
          <v:shape style="position:absolute;margin-left:21.8473pt;margin-top:29.098902pt;width:41.05pt;height:322.55pt;mso-position-horizontal-relative:page;mso-position-vertical-relative:page;z-index:-17820160" type="#_x0000_t202" id="docshape473" filled="false" stroked="false">
            <v:textbox inset="0,0,0,0" style="layout-flow:vertical">
              <w:txbxContent>
                <w:p>
                  <w:pPr>
                    <w:spacing w:before="20"/>
                    <w:ind w:left="20" w:right="0" w:firstLine="0"/>
                    <w:jc w:val="left"/>
                    <w:rPr>
                      <w:rFonts w:ascii="Comfortaa"/>
                      <w:b/>
                      <w:sz w:val="70"/>
                    </w:rPr>
                  </w:pPr>
                  <w:r>
                    <w:rPr>
                      <w:rFonts w:ascii="Comfortaa"/>
                      <w:b/>
                      <w:sz w:val="70"/>
                    </w:rPr>
                    <w:t>Stay</w:t>
                  </w:r>
                  <w:r>
                    <w:rPr>
                      <w:rFonts w:ascii="Comfortaa"/>
                      <w:b/>
                      <w:spacing w:val="-35"/>
                      <w:sz w:val="70"/>
                    </w:rPr>
                    <w:t> </w:t>
                  </w:r>
                  <w:r>
                    <w:rPr>
                      <w:rFonts w:ascii="Comfortaa"/>
                      <w:b/>
                      <w:spacing w:val="-8"/>
                      <w:sz w:val="70"/>
                    </w:rPr>
                    <w:t>Independent</w:t>
                  </w:r>
                </w:p>
              </w:txbxContent>
            </v:textbox>
            <w10:wrap type="none"/>
          </v:shape>
        </w:pict>
      </w:r>
      <w:r>
        <w:rPr/>
        <w:pict>
          <v:shape style="position:absolute;margin-left:85.393997pt;margin-top:416.410004pt;width:234.95pt;height:178.9pt;mso-position-horizontal-relative:page;mso-position-vertical-relative:page;z-index:-17819648" type="#_x0000_t202" id="docshape474"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6840" w:h="11910" w:orient="landscape"/>
          <w:pgMar w:top="0" w:bottom="0" w:left="920" w:right="920"/>
        </w:sectPr>
      </w:pPr>
    </w:p>
    <w:p>
      <w:pPr>
        <w:rPr>
          <w:sz w:val="2"/>
          <w:szCs w:val="2"/>
        </w:rPr>
      </w:pPr>
      <w:r>
        <w:rPr/>
        <w:pict>
          <v:rect style="position:absolute;margin-left:756.849976pt;margin-top:0pt;width:85.040015pt;height:595.276001pt;mso-position-horizontal-relative:page;mso-position-vertical-relative:page;z-index:-17819136" id="docshape475" filled="true" fillcolor="#f8cee3" stroked="false">
            <v:fill type="solid"/>
            <w10:wrap type="none"/>
          </v:rect>
        </w:pict>
      </w:r>
      <w:r>
        <w:rPr/>
        <w:drawing>
          <wp:anchor distT="0" distB="0" distL="0" distR="0" allowOverlap="1" layoutInCell="1" locked="0" behindDoc="1" simplePos="0" relativeHeight="485497856">
            <wp:simplePos x="0" y="0"/>
            <wp:positionH relativeFrom="page">
              <wp:posOffset>4950650</wp:posOffset>
            </wp:positionH>
            <wp:positionV relativeFrom="page">
              <wp:posOffset>382263</wp:posOffset>
            </wp:positionV>
            <wp:extent cx="250698" cy="250698"/>
            <wp:effectExtent l="0" t="0" r="0" b="0"/>
            <wp:wrapNone/>
            <wp:docPr id="49" name="image20.png"/>
            <wp:cNvGraphicFramePr>
              <a:graphicFrameLocks noChangeAspect="1"/>
            </wp:cNvGraphicFramePr>
            <a:graphic>
              <a:graphicData uri="http://schemas.openxmlformats.org/drawingml/2006/picture">
                <pic:pic>
                  <pic:nvPicPr>
                    <pic:cNvPr id="50" name="image20.png"/>
                    <pic:cNvPicPr/>
                  </pic:nvPicPr>
                  <pic:blipFill>
                    <a:blip r:embed="rId25" cstate="print"/>
                    <a:stretch>
                      <a:fillRect/>
                    </a:stretch>
                  </pic:blipFill>
                  <pic:spPr>
                    <a:xfrm>
                      <a:off x="0" y="0"/>
                      <a:ext cx="250698" cy="250698"/>
                    </a:xfrm>
                    <a:prstGeom prst="rect">
                      <a:avLst/>
                    </a:prstGeom>
                  </pic:spPr>
                </pic:pic>
              </a:graphicData>
            </a:graphic>
          </wp:anchor>
        </w:drawing>
      </w:r>
      <w:r>
        <w:rPr/>
        <w:pict>
          <v:group style="position:absolute;margin-left:56.693001pt;margin-top:296.929993pt;width:221.15pt;height:298.350pt;mso-position-horizontal-relative:page;mso-position-vertical-relative:page;z-index:-17818112" id="docshapegroup476" coordorigin="1134,5939" coordsize="4423,5967">
            <v:rect style="position:absolute;left:1133;top:6845;width:4423;height:5060" id="docshape477" filled="true" fillcolor="#fbe8f2" stroked="false">
              <v:fill type="solid"/>
            </v:rect>
            <v:shape style="position:absolute;left:1428;top:7475;width:327;height:213" type="#_x0000_t75" id="docshape478" stroked="false">
              <v:imagedata r:id="rId142" o:title=""/>
            </v:shape>
            <v:shape style="position:absolute;left:1133;top:5938;width:4423;height:908" type="#_x0000_t75" id="docshape479" stroked="false">
              <v:imagedata r:id="rId143" o:title=""/>
            </v:shape>
            <v:shape style="position:absolute;left:1417;top:7037;width:349;height:348" type="#_x0000_t75" id="docshape480" stroked="false">
              <v:imagedata r:id="rId41" o:title=""/>
            </v:shape>
            <v:shape style="position:absolute;left:1478;top:9771;width:227;height:375" type="#_x0000_t75" id="docshape481" stroked="false">
              <v:imagedata r:id="rId43" o:title=""/>
            </v:shape>
            <v:shape style="position:absolute;left:1417;top:7948;width:349;height:348" type="#_x0000_t75" id="docshape482" stroked="false">
              <v:imagedata r:id="rId144" o:title=""/>
            </v:shape>
            <v:shape style="position:absolute;left:1432;top:9330;width:318;height:319" type="#_x0000_t75" id="docshape483" stroked="false">
              <v:imagedata r:id="rId145" o:title=""/>
            </v:shape>
            <w10:wrap type="none"/>
          </v:group>
        </w:pict>
      </w:r>
      <w:r>
        <w:rPr/>
        <w:drawing>
          <wp:anchor distT="0" distB="0" distL="0" distR="0" allowOverlap="1" layoutInCell="1" locked="0" behindDoc="1" simplePos="0" relativeHeight="485498880">
            <wp:simplePos x="0" y="0"/>
            <wp:positionH relativeFrom="page">
              <wp:posOffset>1102174</wp:posOffset>
            </wp:positionH>
            <wp:positionV relativeFrom="page">
              <wp:posOffset>1080008</wp:posOffset>
            </wp:positionV>
            <wp:extent cx="2052772" cy="837196"/>
            <wp:effectExtent l="0" t="0" r="0" b="0"/>
            <wp:wrapNone/>
            <wp:docPr id="51" name="image111.png"/>
            <wp:cNvGraphicFramePr>
              <a:graphicFrameLocks noChangeAspect="1"/>
            </wp:cNvGraphicFramePr>
            <a:graphic>
              <a:graphicData uri="http://schemas.openxmlformats.org/drawingml/2006/picture">
                <pic:pic>
                  <pic:nvPicPr>
                    <pic:cNvPr id="52" name="image111.png"/>
                    <pic:cNvPicPr/>
                  </pic:nvPicPr>
                  <pic:blipFill>
                    <a:blip r:embed="rId146" cstate="print"/>
                    <a:stretch>
                      <a:fillRect/>
                    </a:stretch>
                  </pic:blipFill>
                  <pic:spPr>
                    <a:xfrm>
                      <a:off x="0" y="0"/>
                      <a:ext cx="2052772" cy="837196"/>
                    </a:xfrm>
                    <a:prstGeom prst="rect">
                      <a:avLst/>
                    </a:prstGeom>
                  </pic:spPr>
                </pic:pic>
              </a:graphicData>
            </a:graphic>
          </wp:anchor>
        </w:drawing>
      </w:r>
      <w:r>
        <w:rPr/>
        <w:pict>
          <v:shape style="position:absolute;margin-left:394.275085pt;margin-top:30.960701pt;width:10.8pt;height:16.2pt;mso-position-horizontal-relative:page;mso-position-vertical-relative:page;z-index:-17817088" type="#_x0000_t202" id="docshape484" filled="false" stroked="false">
            <v:textbox inset="0,0,0,0">
              <w:txbxContent>
                <w:p>
                  <w:pPr>
                    <w:spacing w:before="51"/>
                    <w:ind w:left="20" w:right="0" w:firstLine="0"/>
                    <w:jc w:val="left"/>
                    <w:rPr>
                      <w:rFonts w:ascii="ProximaNova-Medium"/>
                      <w:sz w:val="20"/>
                    </w:rPr>
                  </w:pPr>
                  <w:r>
                    <w:rPr>
                      <w:rFonts w:ascii="ProximaNova-Medium"/>
                      <w:spacing w:val="-5"/>
                      <w:sz w:val="20"/>
                    </w:rPr>
                    <w:t>17</w:t>
                  </w:r>
                </w:p>
              </w:txbxContent>
            </v:textbox>
            <w10:wrap type="none"/>
          </v:shape>
        </w:pict>
      </w:r>
      <w:r>
        <w:rPr/>
        <w:pict>
          <v:shape style="position:absolute;margin-left:288.133911pt;margin-top:83.882202pt;width:218.7pt;height:108.45pt;mso-position-horizontal-relative:page;mso-position-vertical-relative:page;z-index:-17816576" type="#_x0000_t202" id="docshape485" filled="false" stroked="false">
            <v:textbox inset="0,0,0,0">
              <w:txbxContent>
                <w:p>
                  <w:pPr>
                    <w:spacing w:line="242" w:lineRule="auto" w:before="20"/>
                    <w:ind w:left="20" w:right="157" w:firstLine="0"/>
                    <w:jc w:val="both"/>
                    <w:rPr>
                      <w:rFonts w:ascii="Comfortaa"/>
                      <w:b/>
                      <w:sz w:val="32"/>
                    </w:rPr>
                  </w:pPr>
                  <w:r>
                    <w:rPr>
                      <w:rFonts w:ascii="Comfortaa"/>
                      <w:b/>
                      <w:sz w:val="32"/>
                    </w:rPr>
                    <w:t>Support</w:t>
                  </w:r>
                  <w:r>
                    <w:rPr>
                      <w:rFonts w:ascii="Comfortaa"/>
                      <w:b/>
                      <w:spacing w:val="-20"/>
                      <w:sz w:val="32"/>
                    </w:rPr>
                    <w:t> </w:t>
                  </w:r>
                  <w:r>
                    <w:rPr>
                      <w:rFonts w:ascii="Comfortaa"/>
                      <w:b/>
                      <w:sz w:val="32"/>
                    </w:rPr>
                    <w:t>for</w:t>
                  </w:r>
                  <w:r>
                    <w:rPr>
                      <w:rFonts w:ascii="Comfortaa"/>
                      <w:b/>
                      <w:spacing w:val="-20"/>
                      <w:sz w:val="32"/>
                    </w:rPr>
                    <w:t> </w:t>
                  </w:r>
                  <w:r>
                    <w:rPr>
                      <w:rFonts w:ascii="Comfortaa"/>
                      <w:b/>
                      <w:sz w:val="32"/>
                    </w:rPr>
                    <w:t>people</w:t>
                  </w:r>
                  <w:r>
                    <w:rPr>
                      <w:rFonts w:ascii="Comfortaa"/>
                      <w:b/>
                      <w:spacing w:val="-20"/>
                      <w:sz w:val="32"/>
                    </w:rPr>
                    <w:t> </w:t>
                  </w:r>
                  <w:r>
                    <w:rPr>
                      <w:rFonts w:ascii="Comfortaa"/>
                      <w:b/>
                      <w:sz w:val="32"/>
                    </w:rPr>
                    <w:t>living with</w:t>
                  </w:r>
                  <w:r>
                    <w:rPr>
                      <w:rFonts w:ascii="Comfortaa"/>
                      <w:b/>
                      <w:spacing w:val="-1"/>
                      <w:sz w:val="32"/>
                    </w:rPr>
                    <w:t> </w:t>
                  </w:r>
                  <w:r>
                    <w:rPr>
                      <w:rFonts w:ascii="Comfortaa"/>
                      <w:b/>
                      <w:sz w:val="32"/>
                    </w:rPr>
                    <w:t>Dementia</w:t>
                  </w:r>
                  <w:r>
                    <w:rPr>
                      <w:rFonts w:ascii="Comfortaa"/>
                      <w:b/>
                      <w:spacing w:val="-1"/>
                      <w:sz w:val="32"/>
                    </w:rPr>
                    <w:t> </w:t>
                  </w:r>
                  <w:r>
                    <w:rPr>
                      <w:rFonts w:ascii="Comfortaa"/>
                      <w:b/>
                      <w:sz w:val="32"/>
                    </w:rPr>
                    <w:t>and</w:t>
                  </w:r>
                  <w:r>
                    <w:rPr>
                      <w:rFonts w:ascii="Comfortaa"/>
                      <w:b/>
                      <w:spacing w:val="-1"/>
                      <w:sz w:val="32"/>
                    </w:rPr>
                    <w:t> </w:t>
                  </w:r>
                  <w:r>
                    <w:rPr>
                      <w:rFonts w:ascii="Comfortaa"/>
                      <w:b/>
                      <w:sz w:val="32"/>
                    </w:rPr>
                    <w:t>those who care for them</w:t>
                  </w:r>
                </w:p>
                <w:p>
                  <w:pPr>
                    <w:pStyle w:val="BodyText"/>
                    <w:spacing w:line="232" w:lineRule="auto" w:before="126"/>
                  </w:pPr>
                  <w:r>
                    <w:rPr/>
                    <w:t>Post-diagnostic</w:t>
                  </w:r>
                  <w:r>
                    <w:rPr>
                      <w:spacing w:val="-9"/>
                    </w:rPr>
                    <w:t> </w:t>
                  </w:r>
                  <w:r>
                    <w:rPr/>
                    <w:t>support</w:t>
                  </w:r>
                  <w:r>
                    <w:rPr>
                      <w:spacing w:val="-9"/>
                    </w:rPr>
                    <w:t> </w:t>
                  </w:r>
                  <w:r>
                    <w:rPr/>
                    <w:t>for</w:t>
                  </w:r>
                  <w:r>
                    <w:rPr>
                      <w:spacing w:val="-9"/>
                    </w:rPr>
                    <w:t> </w:t>
                  </w:r>
                  <w:r>
                    <w:rPr/>
                    <w:t>people</w:t>
                  </w:r>
                  <w:r>
                    <w:rPr>
                      <w:spacing w:val="-9"/>
                    </w:rPr>
                    <w:t> </w:t>
                  </w:r>
                  <w:r>
                    <w:rPr/>
                    <w:t>living</w:t>
                  </w:r>
                  <w:r>
                    <w:rPr>
                      <w:spacing w:val="-9"/>
                    </w:rPr>
                    <w:t> </w:t>
                  </w:r>
                  <w:r>
                    <w:rPr/>
                    <w:t>with dementia and those who care for them.</w:t>
                  </w:r>
                </w:p>
                <w:p>
                  <w:pPr>
                    <w:spacing w:before="136"/>
                    <w:ind w:left="20" w:right="0" w:firstLine="0"/>
                    <w:jc w:val="left"/>
                    <w:rPr>
                      <w:b/>
                      <w:sz w:val="22"/>
                    </w:rPr>
                  </w:pPr>
                  <w:r>
                    <w:rPr>
                      <w:b/>
                      <w:sz w:val="22"/>
                    </w:rPr>
                    <w:t>5</w:t>
                  </w:r>
                  <w:r>
                    <w:rPr>
                      <w:b/>
                      <w:spacing w:val="-1"/>
                      <w:sz w:val="22"/>
                    </w:rPr>
                    <w:t> </w:t>
                  </w:r>
                  <w:r>
                    <w:rPr>
                      <w:b/>
                      <w:sz w:val="22"/>
                    </w:rPr>
                    <w:t>Pillars</w:t>
                  </w:r>
                  <w:r>
                    <w:rPr>
                      <w:b/>
                      <w:spacing w:val="-1"/>
                      <w:sz w:val="22"/>
                    </w:rPr>
                    <w:t> </w:t>
                  </w:r>
                  <w:r>
                    <w:rPr>
                      <w:b/>
                      <w:sz w:val="22"/>
                    </w:rPr>
                    <w:t>of</w:t>
                  </w:r>
                  <w:r>
                    <w:rPr>
                      <w:b/>
                      <w:spacing w:val="-1"/>
                      <w:sz w:val="22"/>
                    </w:rPr>
                    <w:t> </w:t>
                  </w:r>
                  <w:r>
                    <w:rPr>
                      <w:b/>
                      <w:sz w:val="22"/>
                    </w:rPr>
                    <w:t>Post</w:t>
                  </w:r>
                  <w:r>
                    <w:rPr>
                      <w:b/>
                      <w:spacing w:val="-1"/>
                      <w:sz w:val="22"/>
                    </w:rPr>
                    <w:t> </w:t>
                  </w:r>
                  <w:r>
                    <w:rPr>
                      <w:b/>
                      <w:sz w:val="22"/>
                    </w:rPr>
                    <w:t>Diagnostic </w:t>
                  </w:r>
                  <w:r>
                    <w:rPr>
                      <w:b/>
                      <w:spacing w:val="-4"/>
                      <w:sz w:val="22"/>
                    </w:rPr>
                    <w:t>are:</w:t>
                  </w:r>
                </w:p>
              </w:txbxContent>
            </v:textbox>
            <w10:wrap type="none"/>
          </v:shape>
        </w:pict>
      </w:r>
      <w:r>
        <w:rPr/>
        <w:pict>
          <v:shape style="position:absolute;margin-left:520.574829pt;margin-top:83.882202pt;width:222.45pt;height:124.45pt;mso-position-horizontal-relative:page;mso-position-vertical-relative:page;z-index:-17816064" type="#_x0000_t202" id="docshape486" filled="false" stroked="false">
            <v:textbox inset="0,0,0,0">
              <w:txbxContent>
                <w:p>
                  <w:pPr>
                    <w:spacing w:before="20"/>
                    <w:ind w:left="20" w:right="0" w:firstLine="0"/>
                    <w:jc w:val="left"/>
                    <w:rPr>
                      <w:rFonts w:ascii="Comfortaa"/>
                      <w:b/>
                      <w:sz w:val="32"/>
                    </w:rPr>
                  </w:pPr>
                  <w:r>
                    <w:rPr>
                      <w:rFonts w:ascii="Comfortaa"/>
                      <w:b/>
                      <w:sz w:val="32"/>
                    </w:rPr>
                    <w:t>Dementia</w:t>
                  </w:r>
                  <w:r>
                    <w:rPr>
                      <w:rFonts w:ascii="Comfortaa"/>
                      <w:b/>
                      <w:spacing w:val="-13"/>
                      <w:sz w:val="32"/>
                    </w:rPr>
                    <w:t> </w:t>
                  </w:r>
                  <w:r>
                    <w:rPr>
                      <w:rFonts w:ascii="Comfortaa"/>
                      <w:b/>
                      <w:sz w:val="32"/>
                    </w:rPr>
                    <w:t>Carers</w:t>
                  </w:r>
                  <w:r>
                    <w:rPr>
                      <w:rFonts w:ascii="Comfortaa"/>
                      <w:b/>
                      <w:spacing w:val="-13"/>
                      <w:sz w:val="32"/>
                    </w:rPr>
                    <w:t> </w:t>
                  </w:r>
                  <w:r>
                    <w:rPr>
                      <w:rFonts w:ascii="Comfortaa"/>
                      <w:b/>
                      <w:spacing w:val="-2"/>
                      <w:sz w:val="32"/>
                    </w:rPr>
                    <w:t>Support</w:t>
                  </w:r>
                </w:p>
                <w:p>
                  <w:pPr>
                    <w:pStyle w:val="BodyText"/>
                    <w:spacing w:line="232" w:lineRule="auto" w:before="130"/>
                  </w:pPr>
                  <w:r>
                    <w:rPr>
                      <w:b/>
                    </w:rPr>
                    <w:t>Dementia support </w:t>
                  </w:r>
                  <w:r>
                    <w:rPr/>
                    <w:t>is available to bring together in person or virtually by offering courses</w:t>
                  </w:r>
                  <w:r>
                    <w:rPr>
                      <w:spacing w:val="-7"/>
                    </w:rPr>
                    <w:t> </w:t>
                  </w:r>
                  <w:r>
                    <w:rPr/>
                    <w:t>on</w:t>
                  </w:r>
                  <w:r>
                    <w:rPr>
                      <w:spacing w:val="-7"/>
                    </w:rPr>
                    <w:t> </w:t>
                  </w:r>
                  <w:r>
                    <w:rPr/>
                    <w:t>the</w:t>
                  </w:r>
                  <w:r>
                    <w:rPr>
                      <w:spacing w:val="-7"/>
                    </w:rPr>
                    <w:t> </w:t>
                  </w:r>
                  <w:r>
                    <w:rPr/>
                    <w:t>realities</w:t>
                  </w:r>
                  <w:r>
                    <w:rPr>
                      <w:spacing w:val="-7"/>
                    </w:rPr>
                    <w:t> </w:t>
                  </w:r>
                  <w:r>
                    <w:rPr/>
                    <w:t>and</w:t>
                  </w:r>
                  <w:r>
                    <w:rPr>
                      <w:spacing w:val="-7"/>
                    </w:rPr>
                    <w:t> </w:t>
                  </w:r>
                  <w:r>
                    <w:rPr/>
                    <w:t>lived</w:t>
                  </w:r>
                  <w:r>
                    <w:rPr>
                      <w:spacing w:val="-7"/>
                    </w:rPr>
                    <w:t> </w:t>
                  </w:r>
                  <w:r>
                    <w:rPr/>
                    <w:t>experiences for those who care for loved ones living</w:t>
                  </w:r>
                </w:p>
                <w:p>
                  <w:pPr>
                    <w:pStyle w:val="BodyText"/>
                    <w:spacing w:line="232" w:lineRule="auto" w:before="1"/>
                  </w:pPr>
                  <w:r>
                    <w:rPr>
                      <w:spacing w:val="-2"/>
                    </w:rPr>
                    <w:t>with</w:t>
                  </w:r>
                  <w:r>
                    <w:rPr>
                      <w:spacing w:val="-13"/>
                    </w:rPr>
                    <w:t> </w:t>
                  </w:r>
                  <w:r>
                    <w:rPr>
                      <w:spacing w:val="-2"/>
                    </w:rPr>
                    <w:t>dementia.</w:t>
                  </w:r>
                  <w:r>
                    <w:rPr>
                      <w:spacing w:val="-12"/>
                    </w:rPr>
                    <w:t> </w:t>
                  </w:r>
                  <w:r>
                    <w:rPr>
                      <w:spacing w:val="-2"/>
                    </w:rPr>
                    <w:t>The</w:t>
                  </w:r>
                  <w:r>
                    <w:rPr>
                      <w:spacing w:val="-12"/>
                    </w:rPr>
                    <w:t> </w:t>
                  </w:r>
                  <w:r>
                    <w:rPr>
                      <w:spacing w:val="-2"/>
                    </w:rPr>
                    <w:t>resource</w:t>
                  </w:r>
                  <w:r>
                    <w:rPr>
                      <w:spacing w:val="-12"/>
                    </w:rPr>
                    <w:t> </w:t>
                  </w:r>
                  <w:r>
                    <w:rPr>
                      <w:spacing w:val="-2"/>
                    </w:rPr>
                    <w:t>is</w:t>
                  </w:r>
                  <w:r>
                    <w:rPr>
                      <w:spacing w:val="-12"/>
                    </w:rPr>
                    <w:t> </w:t>
                  </w:r>
                  <w:r>
                    <w:rPr>
                      <w:spacing w:val="-2"/>
                    </w:rPr>
                    <w:t>available nationwide.</w:t>
                  </w:r>
                </w:p>
                <w:p>
                  <w:pPr>
                    <w:spacing w:before="136"/>
                    <w:ind w:left="20" w:right="0" w:firstLine="0"/>
                    <w:jc w:val="left"/>
                    <w:rPr>
                      <w:b/>
                      <w:sz w:val="22"/>
                    </w:rPr>
                  </w:pPr>
                  <w:hyperlink r:id="rId147">
                    <w:r>
                      <w:rPr>
                        <w:b/>
                        <w:spacing w:val="-2"/>
                        <w:sz w:val="22"/>
                      </w:rPr>
                      <w:t>www.dementiacarers.org.uk/</w:t>
                    </w:r>
                  </w:hyperlink>
                </w:p>
              </w:txbxContent>
            </v:textbox>
            <w10:wrap type="none"/>
          </v:shape>
        </w:pict>
      </w:r>
      <w:r>
        <w:rPr/>
        <w:pict>
          <v:shape style="position:absolute;margin-left:288.133911pt;margin-top:197.239807pt;width:9.3pt;height:15.2pt;mso-position-horizontal-relative:page;mso-position-vertical-relative:page;z-index:-17815552" type="#_x0000_t202" id="docshape487" filled="false" stroked="false">
            <v:textbox inset="0,0,0,0">
              <w:txbxContent>
                <w:p>
                  <w:pPr>
                    <w:spacing w:before="17"/>
                    <w:ind w:left="20" w:right="0" w:firstLine="0"/>
                    <w:jc w:val="left"/>
                    <w:rPr>
                      <w:b/>
                      <w:sz w:val="22"/>
                    </w:rPr>
                  </w:pPr>
                  <w:r>
                    <w:rPr>
                      <w:b/>
                      <w:spacing w:val="-5"/>
                      <w:sz w:val="22"/>
                    </w:rPr>
                    <w:t>1.</w:t>
                  </w:r>
                </w:p>
              </w:txbxContent>
            </v:textbox>
            <w10:wrap type="none"/>
          </v:shape>
        </w:pict>
      </w:r>
      <w:r>
        <w:rPr/>
        <w:pict>
          <v:shape style="position:absolute;margin-left:311.134888pt;margin-top:197.239807pt;width:199.7pt;height:271.9pt;mso-position-horizontal-relative:page;mso-position-vertical-relative:page;z-index:-17815040" type="#_x0000_t202" id="docshape488" filled="false" stroked="false">
            <v:textbox inset="0,0,0,0">
              <w:txbxContent>
                <w:p>
                  <w:pPr>
                    <w:spacing w:line="232" w:lineRule="auto" w:before="23"/>
                    <w:ind w:left="20" w:right="0" w:firstLine="0"/>
                    <w:jc w:val="left"/>
                    <w:rPr>
                      <w:b/>
                      <w:sz w:val="22"/>
                    </w:rPr>
                  </w:pPr>
                  <w:r>
                    <w:rPr>
                      <w:b/>
                      <w:sz w:val="22"/>
                    </w:rPr>
                    <w:t>Understanding illness and managing symptoms</w:t>
                  </w:r>
                  <w:r>
                    <w:rPr>
                      <w:b/>
                      <w:spacing w:val="-7"/>
                      <w:sz w:val="22"/>
                    </w:rPr>
                    <w:t> </w:t>
                  </w:r>
                  <w:r>
                    <w:rPr>
                      <w:b/>
                      <w:sz w:val="22"/>
                    </w:rPr>
                    <w:t>-</w:t>
                  </w:r>
                  <w:r>
                    <w:rPr>
                      <w:b/>
                      <w:spacing w:val="-7"/>
                      <w:sz w:val="22"/>
                    </w:rPr>
                    <w:t> </w:t>
                  </w:r>
                  <w:r>
                    <w:rPr>
                      <w:b/>
                      <w:sz w:val="22"/>
                    </w:rPr>
                    <w:t>Support</w:t>
                  </w:r>
                  <w:r>
                    <w:rPr>
                      <w:b/>
                      <w:spacing w:val="-7"/>
                      <w:sz w:val="22"/>
                    </w:rPr>
                    <w:t> </w:t>
                  </w:r>
                  <w:r>
                    <w:rPr>
                      <w:b/>
                      <w:sz w:val="22"/>
                    </w:rPr>
                    <w:t>to</w:t>
                  </w:r>
                  <w:r>
                    <w:rPr>
                      <w:b/>
                      <w:spacing w:val="-7"/>
                      <w:sz w:val="22"/>
                    </w:rPr>
                    <w:t> </w:t>
                  </w:r>
                  <w:r>
                    <w:rPr>
                      <w:b/>
                      <w:sz w:val="22"/>
                    </w:rPr>
                    <w:t>come</w:t>
                  </w:r>
                  <w:r>
                    <w:rPr>
                      <w:b/>
                      <w:spacing w:val="-7"/>
                      <w:sz w:val="22"/>
                    </w:rPr>
                    <w:t> </w:t>
                  </w:r>
                  <w:r>
                    <w:rPr>
                      <w:b/>
                      <w:sz w:val="22"/>
                    </w:rPr>
                    <w:t>to</w:t>
                  </w:r>
                  <w:r>
                    <w:rPr>
                      <w:b/>
                      <w:spacing w:val="-7"/>
                      <w:sz w:val="22"/>
                    </w:rPr>
                    <w:t> </w:t>
                  </w:r>
                  <w:r>
                    <w:rPr>
                      <w:b/>
                      <w:sz w:val="22"/>
                    </w:rPr>
                    <w:t>terms with dementia and learn about self- management of the illness</w:t>
                  </w:r>
                </w:p>
                <w:p>
                  <w:pPr>
                    <w:spacing w:line="232" w:lineRule="auto" w:before="114"/>
                    <w:ind w:left="20" w:right="0" w:firstLine="0"/>
                    <w:jc w:val="left"/>
                    <w:rPr>
                      <w:b/>
                      <w:sz w:val="22"/>
                    </w:rPr>
                  </w:pPr>
                  <w:r>
                    <w:rPr>
                      <w:b/>
                      <w:sz w:val="22"/>
                    </w:rPr>
                    <w:t>Supporting community connections - support</w:t>
                  </w:r>
                  <w:r>
                    <w:rPr>
                      <w:b/>
                      <w:spacing w:val="-8"/>
                      <w:sz w:val="22"/>
                    </w:rPr>
                    <w:t> </w:t>
                  </w:r>
                  <w:r>
                    <w:rPr>
                      <w:b/>
                      <w:sz w:val="22"/>
                    </w:rPr>
                    <w:t>to</w:t>
                  </w:r>
                  <w:r>
                    <w:rPr>
                      <w:b/>
                      <w:spacing w:val="-8"/>
                      <w:sz w:val="22"/>
                    </w:rPr>
                    <w:t> </w:t>
                  </w:r>
                  <w:r>
                    <w:rPr>
                      <w:b/>
                      <w:sz w:val="22"/>
                    </w:rPr>
                    <w:t>maintain</w:t>
                  </w:r>
                  <w:r>
                    <w:rPr>
                      <w:b/>
                      <w:spacing w:val="-8"/>
                      <w:sz w:val="22"/>
                    </w:rPr>
                    <w:t> </w:t>
                  </w:r>
                  <w:r>
                    <w:rPr>
                      <w:b/>
                      <w:sz w:val="22"/>
                    </w:rPr>
                    <w:t>and</w:t>
                  </w:r>
                  <w:r>
                    <w:rPr>
                      <w:b/>
                      <w:spacing w:val="-8"/>
                      <w:sz w:val="22"/>
                    </w:rPr>
                    <w:t> </w:t>
                  </w:r>
                  <w:r>
                    <w:rPr>
                      <w:b/>
                      <w:sz w:val="22"/>
                    </w:rPr>
                    <w:t>develop</w:t>
                  </w:r>
                  <w:r>
                    <w:rPr>
                      <w:b/>
                      <w:spacing w:val="-8"/>
                      <w:sz w:val="22"/>
                    </w:rPr>
                    <w:t> </w:t>
                  </w:r>
                  <w:r>
                    <w:rPr>
                      <w:b/>
                      <w:sz w:val="22"/>
                    </w:rPr>
                    <w:t>social </w:t>
                  </w:r>
                  <w:r>
                    <w:rPr>
                      <w:b/>
                      <w:spacing w:val="-2"/>
                      <w:sz w:val="22"/>
                    </w:rPr>
                    <w:t>networks</w:t>
                  </w:r>
                </w:p>
                <w:p>
                  <w:pPr>
                    <w:spacing w:line="232" w:lineRule="auto" w:before="114"/>
                    <w:ind w:left="20" w:right="0" w:firstLine="0"/>
                    <w:jc w:val="left"/>
                    <w:rPr>
                      <w:b/>
                      <w:sz w:val="22"/>
                    </w:rPr>
                  </w:pPr>
                  <w:r>
                    <w:rPr>
                      <w:b/>
                      <w:sz w:val="22"/>
                    </w:rPr>
                    <w:t>Peer</w:t>
                  </w:r>
                  <w:r>
                    <w:rPr>
                      <w:b/>
                      <w:spacing w:val="-7"/>
                      <w:sz w:val="22"/>
                    </w:rPr>
                    <w:t> </w:t>
                  </w:r>
                  <w:r>
                    <w:rPr>
                      <w:b/>
                      <w:sz w:val="22"/>
                    </w:rPr>
                    <w:t>Support</w:t>
                  </w:r>
                  <w:r>
                    <w:rPr>
                      <w:b/>
                      <w:spacing w:val="-7"/>
                      <w:sz w:val="22"/>
                    </w:rPr>
                    <w:t> </w:t>
                  </w:r>
                  <w:r>
                    <w:rPr>
                      <w:b/>
                      <w:sz w:val="22"/>
                    </w:rPr>
                    <w:t>-</w:t>
                  </w:r>
                  <w:r>
                    <w:rPr>
                      <w:b/>
                      <w:spacing w:val="-7"/>
                      <w:sz w:val="22"/>
                    </w:rPr>
                    <w:t> </w:t>
                  </w:r>
                  <w:r>
                    <w:rPr>
                      <w:b/>
                      <w:sz w:val="22"/>
                    </w:rPr>
                    <w:t>From</w:t>
                  </w:r>
                  <w:r>
                    <w:rPr>
                      <w:b/>
                      <w:spacing w:val="-7"/>
                      <w:sz w:val="22"/>
                    </w:rPr>
                    <w:t> </w:t>
                  </w:r>
                  <w:r>
                    <w:rPr>
                      <w:b/>
                      <w:sz w:val="22"/>
                    </w:rPr>
                    <w:t>other</w:t>
                  </w:r>
                  <w:r>
                    <w:rPr>
                      <w:b/>
                      <w:spacing w:val="-7"/>
                      <w:sz w:val="22"/>
                    </w:rPr>
                    <w:t> </w:t>
                  </w:r>
                  <w:r>
                    <w:rPr>
                      <w:b/>
                      <w:sz w:val="22"/>
                    </w:rPr>
                    <w:t>people</w:t>
                  </w:r>
                  <w:r>
                    <w:rPr>
                      <w:b/>
                      <w:spacing w:val="-7"/>
                      <w:sz w:val="22"/>
                    </w:rPr>
                    <w:t> </w:t>
                  </w:r>
                  <w:r>
                    <w:rPr>
                      <w:b/>
                      <w:sz w:val="22"/>
                    </w:rPr>
                    <w:t>with dementia, their families and carers</w:t>
                  </w:r>
                </w:p>
                <w:p>
                  <w:pPr>
                    <w:spacing w:line="232" w:lineRule="auto" w:before="0"/>
                    <w:ind w:left="20" w:right="0" w:firstLine="0"/>
                    <w:jc w:val="left"/>
                    <w:rPr>
                      <w:b/>
                      <w:sz w:val="22"/>
                    </w:rPr>
                  </w:pPr>
                  <w:r>
                    <w:rPr>
                      <w:b/>
                      <w:sz w:val="22"/>
                    </w:rPr>
                    <w:t>to</w:t>
                  </w:r>
                  <w:r>
                    <w:rPr>
                      <w:b/>
                      <w:spacing w:val="-6"/>
                      <w:sz w:val="22"/>
                    </w:rPr>
                    <w:t> </w:t>
                  </w:r>
                  <w:r>
                    <w:rPr>
                      <w:b/>
                      <w:sz w:val="22"/>
                    </w:rPr>
                    <w:t>help</w:t>
                  </w:r>
                  <w:r>
                    <w:rPr>
                      <w:b/>
                      <w:spacing w:val="-6"/>
                      <w:sz w:val="22"/>
                    </w:rPr>
                    <w:t> </w:t>
                  </w:r>
                  <w:r>
                    <w:rPr>
                      <w:b/>
                      <w:sz w:val="22"/>
                    </w:rPr>
                    <w:t>them</w:t>
                  </w:r>
                  <w:r>
                    <w:rPr>
                      <w:b/>
                      <w:spacing w:val="-6"/>
                      <w:sz w:val="22"/>
                    </w:rPr>
                    <w:t> </w:t>
                  </w:r>
                  <w:r>
                    <w:rPr>
                      <w:b/>
                      <w:sz w:val="22"/>
                    </w:rPr>
                    <w:t>come</w:t>
                  </w:r>
                  <w:r>
                    <w:rPr>
                      <w:b/>
                      <w:spacing w:val="-6"/>
                      <w:sz w:val="22"/>
                    </w:rPr>
                    <w:t> </w:t>
                  </w:r>
                  <w:r>
                    <w:rPr>
                      <w:b/>
                      <w:sz w:val="22"/>
                    </w:rPr>
                    <w:t>to</w:t>
                  </w:r>
                  <w:r>
                    <w:rPr>
                      <w:b/>
                      <w:spacing w:val="-6"/>
                      <w:sz w:val="22"/>
                    </w:rPr>
                    <w:t> </w:t>
                  </w:r>
                  <w:r>
                    <w:rPr>
                      <w:b/>
                      <w:sz w:val="22"/>
                    </w:rPr>
                    <w:t>terms</w:t>
                  </w:r>
                  <w:r>
                    <w:rPr>
                      <w:b/>
                      <w:spacing w:val="-6"/>
                      <w:sz w:val="22"/>
                    </w:rPr>
                    <w:t> </w:t>
                  </w:r>
                  <w:r>
                    <w:rPr>
                      <w:b/>
                      <w:sz w:val="22"/>
                    </w:rPr>
                    <w:t>with</w:t>
                  </w:r>
                  <w:r>
                    <w:rPr>
                      <w:b/>
                      <w:spacing w:val="-6"/>
                      <w:sz w:val="22"/>
                    </w:rPr>
                    <w:t> </w:t>
                  </w:r>
                  <w:r>
                    <w:rPr>
                      <w:b/>
                      <w:sz w:val="22"/>
                    </w:rPr>
                    <w:t>the </w:t>
                  </w:r>
                  <w:r>
                    <w:rPr>
                      <w:b/>
                      <w:spacing w:val="-2"/>
                      <w:sz w:val="22"/>
                    </w:rPr>
                    <w:t>illness</w:t>
                  </w:r>
                </w:p>
                <w:p>
                  <w:pPr>
                    <w:spacing w:line="232" w:lineRule="auto" w:before="114"/>
                    <w:ind w:left="20" w:right="79" w:firstLine="0"/>
                    <w:jc w:val="left"/>
                    <w:rPr>
                      <w:b/>
                      <w:sz w:val="22"/>
                    </w:rPr>
                  </w:pPr>
                  <w:r>
                    <w:rPr>
                      <w:b/>
                      <w:sz w:val="22"/>
                    </w:rPr>
                    <w:t>Planning for future care – support when</w:t>
                  </w:r>
                  <w:r>
                    <w:rPr>
                      <w:b/>
                      <w:spacing w:val="-6"/>
                      <w:sz w:val="22"/>
                    </w:rPr>
                    <w:t> </w:t>
                  </w:r>
                  <w:r>
                    <w:rPr>
                      <w:b/>
                      <w:sz w:val="22"/>
                    </w:rPr>
                    <w:t>they</w:t>
                  </w:r>
                  <w:r>
                    <w:rPr>
                      <w:b/>
                      <w:spacing w:val="-6"/>
                      <w:sz w:val="22"/>
                    </w:rPr>
                    <w:t> </w:t>
                  </w:r>
                  <w:r>
                    <w:rPr>
                      <w:b/>
                      <w:sz w:val="22"/>
                    </w:rPr>
                    <w:t>are</w:t>
                  </w:r>
                  <w:r>
                    <w:rPr>
                      <w:b/>
                      <w:spacing w:val="-6"/>
                      <w:sz w:val="22"/>
                    </w:rPr>
                    <w:t> </w:t>
                  </w:r>
                  <w:r>
                    <w:rPr>
                      <w:b/>
                      <w:sz w:val="22"/>
                    </w:rPr>
                    <w:t>ready,</w:t>
                  </w:r>
                  <w:r>
                    <w:rPr>
                      <w:b/>
                      <w:spacing w:val="-6"/>
                      <w:sz w:val="22"/>
                    </w:rPr>
                    <w:t> </w:t>
                  </w:r>
                  <w:r>
                    <w:rPr>
                      <w:b/>
                      <w:sz w:val="22"/>
                    </w:rPr>
                    <w:t>to</w:t>
                  </w:r>
                  <w:r>
                    <w:rPr>
                      <w:b/>
                      <w:spacing w:val="-6"/>
                      <w:sz w:val="22"/>
                    </w:rPr>
                    <w:t> </w:t>
                  </w:r>
                  <w:r>
                    <w:rPr>
                      <w:b/>
                      <w:sz w:val="22"/>
                    </w:rPr>
                    <w:t>plan</w:t>
                  </w:r>
                  <w:r>
                    <w:rPr>
                      <w:b/>
                      <w:spacing w:val="-6"/>
                      <w:sz w:val="22"/>
                    </w:rPr>
                    <w:t> </w:t>
                  </w:r>
                  <w:r>
                    <w:rPr>
                      <w:b/>
                      <w:sz w:val="22"/>
                    </w:rPr>
                    <w:t>the</w:t>
                  </w:r>
                  <w:r>
                    <w:rPr>
                      <w:b/>
                      <w:spacing w:val="-6"/>
                      <w:sz w:val="22"/>
                    </w:rPr>
                    <w:t> </w:t>
                  </w:r>
                  <w:r>
                    <w:rPr>
                      <w:b/>
                      <w:sz w:val="22"/>
                    </w:rPr>
                    <w:t>shape of their future care from their choices hopes</w:t>
                  </w:r>
                  <w:r>
                    <w:rPr>
                      <w:b/>
                      <w:spacing w:val="-8"/>
                      <w:sz w:val="22"/>
                    </w:rPr>
                    <w:t> </w:t>
                  </w:r>
                  <w:r>
                    <w:rPr>
                      <w:b/>
                      <w:sz w:val="22"/>
                    </w:rPr>
                    <w:t>and</w:t>
                  </w:r>
                  <w:r>
                    <w:rPr>
                      <w:b/>
                      <w:spacing w:val="-8"/>
                      <w:sz w:val="22"/>
                    </w:rPr>
                    <w:t> </w:t>
                  </w:r>
                  <w:r>
                    <w:rPr>
                      <w:b/>
                      <w:sz w:val="22"/>
                    </w:rPr>
                    <w:t>aspirations</w:t>
                  </w:r>
                  <w:r>
                    <w:rPr>
                      <w:b/>
                      <w:spacing w:val="-8"/>
                      <w:sz w:val="22"/>
                    </w:rPr>
                    <w:t> </w:t>
                  </w:r>
                  <w:r>
                    <w:rPr>
                      <w:b/>
                      <w:sz w:val="22"/>
                    </w:rPr>
                    <w:t>which</w:t>
                  </w:r>
                  <w:r>
                    <w:rPr>
                      <w:b/>
                      <w:spacing w:val="-8"/>
                      <w:sz w:val="22"/>
                    </w:rPr>
                    <w:t> </w:t>
                  </w:r>
                  <w:r>
                    <w:rPr>
                      <w:b/>
                      <w:sz w:val="22"/>
                    </w:rPr>
                    <w:t>can</w:t>
                  </w:r>
                  <w:r>
                    <w:rPr>
                      <w:b/>
                      <w:spacing w:val="-8"/>
                      <w:sz w:val="22"/>
                    </w:rPr>
                    <w:t> </w:t>
                  </w:r>
                  <w:r>
                    <w:rPr>
                      <w:b/>
                      <w:sz w:val="22"/>
                    </w:rPr>
                    <w:t>guide </w:t>
                  </w:r>
                  <w:r>
                    <w:rPr>
                      <w:b/>
                      <w:spacing w:val="-2"/>
                      <w:sz w:val="22"/>
                    </w:rPr>
                    <w:t>professionals</w:t>
                  </w:r>
                </w:p>
                <w:p>
                  <w:pPr>
                    <w:spacing w:line="232" w:lineRule="auto" w:before="113"/>
                    <w:ind w:left="20" w:right="0" w:firstLine="0"/>
                    <w:jc w:val="left"/>
                    <w:rPr>
                      <w:b/>
                      <w:sz w:val="22"/>
                    </w:rPr>
                  </w:pPr>
                  <w:r>
                    <w:rPr>
                      <w:b/>
                      <w:sz w:val="22"/>
                    </w:rPr>
                    <w:t>Planning for future decision making – support</w:t>
                  </w:r>
                  <w:r>
                    <w:rPr>
                      <w:b/>
                      <w:spacing w:val="-6"/>
                      <w:sz w:val="22"/>
                    </w:rPr>
                    <w:t> </w:t>
                  </w:r>
                  <w:r>
                    <w:rPr>
                      <w:b/>
                      <w:sz w:val="22"/>
                    </w:rPr>
                    <w:t>to</w:t>
                  </w:r>
                  <w:r>
                    <w:rPr>
                      <w:b/>
                      <w:spacing w:val="-6"/>
                      <w:sz w:val="22"/>
                    </w:rPr>
                    <w:t> </w:t>
                  </w:r>
                  <w:r>
                    <w:rPr>
                      <w:b/>
                      <w:sz w:val="22"/>
                    </w:rPr>
                    <w:t>set</w:t>
                  </w:r>
                  <w:r>
                    <w:rPr>
                      <w:b/>
                      <w:spacing w:val="-6"/>
                      <w:sz w:val="22"/>
                    </w:rPr>
                    <w:t> </w:t>
                  </w:r>
                  <w:r>
                    <w:rPr>
                      <w:b/>
                      <w:sz w:val="22"/>
                    </w:rPr>
                    <w:t>up</w:t>
                  </w:r>
                  <w:r>
                    <w:rPr>
                      <w:b/>
                      <w:spacing w:val="-6"/>
                      <w:sz w:val="22"/>
                    </w:rPr>
                    <w:t> </w:t>
                  </w:r>
                  <w:r>
                    <w:rPr>
                      <w:b/>
                      <w:sz w:val="22"/>
                    </w:rPr>
                    <w:t>power</w:t>
                  </w:r>
                  <w:r>
                    <w:rPr>
                      <w:b/>
                      <w:spacing w:val="-6"/>
                      <w:sz w:val="22"/>
                    </w:rPr>
                    <w:t> </w:t>
                  </w:r>
                  <w:r>
                    <w:rPr>
                      <w:b/>
                      <w:sz w:val="22"/>
                    </w:rPr>
                    <w:t>of</w:t>
                  </w:r>
                  <w:r>
                    <w:rPr>
                      <w:b/>
                      <w:spacing w:val="-6"/>
                      <w:sz w:val="22"/>
                    </w:rPr>
                    <w:t> </w:t>
                  </w:r>
                  <w:r>
                    <w:rPr>
                      <w:b/>
                      <w:sz w:val="22"/>
                    </w:rPr>
                    <w:t>attorney</w:t>
                  </w:r>
                  <w:r>
                    <w:rPr>
                      <w:b/>
                      <w:spacing w:val="-6"/>
                      <w:sz w:val="22"/>
                    </w:rPr>
                    <w:t> </w:t>
                  </w:r>
                  <w:r>
                    <w:rPr>
                      <w:b/>
                      <w:sz w:val="22"/>
                    </w:rPr>
                    <w:t>and deal with other legal issues.</w:t>
                  </w:r>
                </w:p>
              </w:txbxContent>
            </v:textbox>
            <w10:wrap type="none"/>
          </v:shape>
        </w:pict>
      </w:r>
      <w:r>
        <w:rPr/>
        <w:pict>
          <v:shape style="position:absolute;margin-left:288.133911pt;margin-top:254.912796pt;width:11.4pt;height:15.2pt;mso-position-horizontal-relative:page;mso-position-vertical-relative:page;z-index:-17814528" type="#_x0000_t202" id="docshape489" filled="false" stroked="false">
            <v:textbox inset="0,0,0,0">
              <w:txbxContent>
                <w:p>
                  <w:pPr>
                    <w:spacing w:before="17"/>
                    <w:ind w:left="20" w:right="0" w:firstLine="0"/>
                    <w:jc w:val="left"/>
                    <w:rPr>
                      <w:b/>
                      <w:sz w:val="22"/>
                    </w:rPr>
                  </w:pPr>
                  <w:r>
                    <w:rPr>
                      <w:b/>
                      <w:spacing w:val="-5"/>
                      <w:sz w:val="22"/>
                    </w:rPr>
                    <w:t>2.</w:t>
                  </w:r>
                </w:p>
              </w:txbxContent>
            </v:textbox>
            <w10:wrap type="none"/>
          </v:shape>
        </w:pict>
      </w:r>
      <w:r>
        <w:rPr/>
        <w:pict>
          <v:shape style="position:absolute;margin-left:288.133911pt;margin-top:299.583801pt;width:11.25pt;height:15.2pt;mso-position-horizontal-relative:page;mso-position-vertical-relative:page;z-index:-17814016" type="#_x0000_t202" id="docshape490" filled="false" stroked="false">
            <v:textbox inset="0,0,0,0">
              <w:txbxContent>
                <w:p>
                  <w:pPr>
                    <w:spacing w:before="17"/>
                    <w:ind w:left="20" w:right="0" w:firstLine="0"/>
                    <w:jc w:val="left"/>
                    <w:rPr>
                      <w:b/>
                      <w:sz w:val="22"/>
                    </w:rPr>
                  </w:pPr>
                  <w:r>
                    <w:rPr>
                      <w:b/>
                      <w:spacing w:val="-5"/>
                      <w:sz w:val="22"/>
                    </w:rPr>
                    <w:t>3.</w:t>
                  </w:r>
                </w:p>
              </w:txbxContent>
            </v:textbox>
            <w10:wrap type="none"/>
          </v:shape>
        </w:pict>
      </w:r>
      <w:r>
        <w:rPr/>
        <w:pict>
          <v:shape style="position:absolute;margin-left:92.543297pt;margin-top:353.895294pt;width:140.2pt;height:33.15pt;mso-position-horizontal-relative:page;mso-position-vertical-relative:page;z-index:-17813504" type="#_x0000_t202" id="docshape491" filled="false" stroked="false">
            <v:textbox inset="0,0,0,0">
              <w:txbxContent>
                <w:p>
                  <w:pPr>
                    <w:spacing w:before="18"/>
                    <w:ind w:left="20" w:right="0" w:firstLine="0"/>
                    <w:jc w:val="left"/>
                    <w:rPr>
                      <w:rFonts w:ascii="ProximaNova-Extrabld"/>
                      <w:b/>
                      <w:sz w:val="20"/>
                    </w:rPr>
                  </w:pPr>
                  <w:r>
                    <w:rPr>
                      <w:rFonts w:ascii="ProximaNova-Extrabld"/>
                      <w:b/>
                      <w:sz w:val="20"/>
                    </w:rPr>
                    <w:t>POST</w:t>
                  </w:r>
                  <w:r>
                    <w:rPr>
                      <w:rFonts w:ascii="ProximaNova-Extrabld"/>
                      <w:b/>
                      <w:spacing w:val="-8"/>
                      <w:sz w:val="20"/>
                    </w:rPr>
                    <w:t> </w:t>
                  </w:r>
                  <w:r>
                    <w:rPr>
                      <w:rFonts w:ascii="ProximaNova-Extrabld"/>
                      <w:b/>
                      <w:sz w:val="20"/>
                    </w:rPr>
                    <w:t>DIAGNOSTIC</w:t>
                  </w:r>
                  <w:r>
                    <w:rPr>
                      <w:rFonts w:ascii="ProximaNova-Extrabld"/>
                      <w:b/>
                      <w:spacing w:val="-7"/>
                      <w:sz w:val="20"/>
                    </w:rPr>
                    <w:t> </w:t>
                  </w:r>
                  <w:r>
                    <w:rPr>
                      <w:rFonts w:ascii="ProximaNova-Extrabld"/>
                      <w:b/>
                      <w:spacing w:val="-2"/>
                      <w:sz w:val="20"/>
                    </w:rPr>
                    <w:t>SUPPORT</w:t>
                  </w:r>
                </w:p>
                <w:p>
                  <w:pPr>
                    <w:spacing w:before="138"/>
                    <w:ind w:left="20" w:right="0" w:firstLine="0"/>
                    <w:jc w:val="left"/>
                    <w:rPr>
                      <w:rFonts w:ascii="ProximaNova-Extrabld"/>
                      <w:b/>
                      <w:sz w:val="20"/>
                    </w:rPr>
                  </w:pPr>
                  <w:hyperlink r:id="rId148">
                    <w:r>
                      <w:rPr>
                        <w:rFonts w:ascii="ProximaNova-Extrabld"/>
                        <w:b/>
                        <w:spacing w:val="-2"/>
                        <w:sz w:val="20"/>
                      </w:rPr>
                      <w:t>PDS@aberdeencity.gov.uk</w:t>
                    </w:r>
                  </w:hyperlink>
                </w:p>
              </w:txbxContent>
            </v:textbox>
            <w10:wrap type="none"/>
          </v:shape>
        </w:pict>
      </w:r>
      <w:r>
        <w:rPr/>
        <w:pict>
          <v:shape style="position:absolute;margin-left:288.133911pt;margin-top:357.256805pt;width:11.35pt;height:15.2pt;mso-position-horizontal-relative:page;mso-position-vertical-relative:page;z-index:-17812992" type="#_x0000_t202" id="docshape492" filled="false" stroked="false">
            <v:textbox inset="0,0,0,0">
              <w:txbxContent>
                <w:p>
                  <w:pPr>
                    <w:spacing w:before="17"/>
                    <w:ind w:left="20" w:right="0" w:firstLine="0"/>
                    <w:jc w:val="left"/>
                    <w:rPr>
                      <w:b/>
                      <w:sz w:val="22"/>
                    </w:rPr>
                  </w:pPr>
                  <w:r>
                    <w:rPr>
                      <w:b/>
                      <w:spacing w:val="-5"/>
                      <w:sz w:val="22"/>
                    </w:rPr>
                    <w:t>4.</w:t>
                  </w:r>
                </w:p>
              </w:txbxContent>
            </v:textbox>
            <w10:wrap type="none"/>
          </v:shape>
        </w:pict>
      </w:r>
      <w:r>
        <w:rPr/>
        <w:pict>
          <v:shape style="position:absolute;margin-left:92.543297pt;margin-top:399.155304pt;width:180.85pt;height:143.1pt;mso-position-horizontal-relative:page;mso-position-vertical-relative:page;z-index:-17812480" type="#_x0000_t202" id="docshape493" filled="false" stroked="false">
            <v:textbox inset="0,0,0,0">
              <w:txbxContent>
                <w:p>
                  <w:pPr>
                    <w:spacing w:line="243" w:lineRule="exact" w:before="17"/>
                    <w:ind w:left="20" w:right="0" w:firstLine="0"/>
                    <w:jc w:val="left"/>
                    <w:rPr>
                      <w:rFonts w:ascii="ProximaNova-Extrabld"/>
                      <w:b/>
                      <w:sz w:val="20"/>
                    </w:rPr>
                  </w:pPr>
                  <w:r>
                    <w:rPr>
                      <w:rFonts w:ascii="ProximaNova-Extrabld"/>
                      <w:b/>
                      <w:sz w:val="20"/>
                    </w:rPr>
                    <w:t>DEMENTIA</w:t>
                  </w:r>
                  <w:r>
                    <w:rPr>
                      <w:rFonts w:ascii="ProximaNova-Extrabld"/>
                      <w:b/>
                      <w:spacing w:val="-1"/>
                      <w:sz w:val="20"/>
                    </w:rPr>
                    <w:t> </w:t>
                  </w:r>
                  <w:r>
                    <w:rPr>
                      <w:rFonts w:ascii="ProximaNova-Extrabld"/>
                      <w:b/>
                      <w:sz w:val="20"/>
                    </w:rPr>
                    <w:t>CARERS</w:t>
                  </w:r>
                  <w:r>
                    <w:rPr>
                      <w:rFonts w:ascii="ProximaNova-Extrabld"/>
                      <w:b/>
                      <w:spacing w:val="-1"/>
                      <w:sz w:val="20"/>
                    </w:rPr>
                    <w:t> </w:t>
                  </w:r>
                  <w:r>
                    <w:rPr>
                      <w:rFonts w:ascii="ProximaNova-Extrabld"/>
                      <w:b/>
                      <w:spacing w:val="-2"/>
                      <w:sz w:val="20"/>
                    </w:rPr>
                    <w:t>SUPPORT</w:t>
                  </w:r>
                </w:p>
                <w:p>
                  <w:pPr>
                    <w:spacing w:line="232" w:lineRule="auto" w:before="6"/>
                    <w:ind w:left="20" w:right="909" w:firstLine="0"/>
                    <w:jc w:val="left"/>
                    <w:rPr>
                      <w:rFonts w:ascii="ProximaNova-Extrabld"/>
                      <w:b/>
                      <w:sz w:val="22"/>
                    </w:rPr>
                  </w:pPr>
                  <w:r>
                    <w:rPr>
                      <w:rFonts w:ascii="ProximaNova-Extrabld"/>
                      <w:b/>
                      <w:spacing w:val="-4"/>
                      <w:sz w:val="22"/>
                    </w:rPr>
                    <w:t>Aberdeen</w:t>
                  </w:r>
                  <w:r>
                    <w:rPr>
                      <w:rFonts w:ascii="ProximaNova-Extrabld"/>
                      <w:b/>
                      <w:spacing w:val="-11"/>
                      <w:sz w:val="22"/>
                    </w:rPr>
                    <w:t> </w:t>
                  </w:r>
                  <w:r>
                    <w:rPr>
                      <w:rFonts w:ascii="ProximaNova-Extrabld"/>
                      <w:b/>
                      <w:spacing w:val="-4"/>
                      <w:sz w:val="22"/>
                    </w:rPr>
                    <w:t>Dementia </w:t>
                  </w:r>
                  <w:r>
                    <w:rPr>
                      <w:rFonts w:ascii="ProximaNova-Extrabld"/>
                      <w:b/>
                      <w:sz w:val="22"/>
                    </w:rPr>
                    <w:t>Resource Centre Alzheimer</w:t>
                  </w:r>
                  <w:r>
                    <w:rPr>
                      <w:rFonts w:ascii="ProximaNova-Extrabld"/>
                      <w:b/>
                      <w:spacing w:val="-15"/>
                      <w:sz w:val="22"/>
                    </w:rPr>
                    <w:t> </w:t>
                  </w:r>
                  <w:r>
                    <w:rPr>
                      <w:rFonts w:ascii="ProximaNova-Extrabld"/>
                      <w:b/>
                      <w:sz w:val="22"/>
                    </w:rPr>
                    <w:t>Scotland</w:t>
                  </w:r>
                </w:p>
                <w:p>
                  <w:pPr>
                    <w:spacing w:line="262" w:lineRule="exact" w:before="0"/>
                    <w:ind w:left="20" w:right="0" w:firstLine="0"/>
                    <w:jc w:val="left"/>
                    <w:rPr>
                      <w:rFonts w:ascii="ProximaNova-Extrabld"/>
                      <w:b/>
                      <w:sz w:val="22"/>
                    </w:rPr>
                  </w:pPr>
                  <w:r>
                    <w:rPr>
                      <w:rFonts w:ascii="ProximaNova-Extrabld"/>
                      <w:b/>
                      <w:sz w:val="22"/>
                    </w:rPr>
                    <w:t>13</w:t>
                  </w:r>
                  <w:r>
                    <w:rPr>
                      <w:rFonts w:ascii="ProximaNova-Extrabld"/>
                      <w:b/>
                      <w:spacing w:val="-1"/>
                      <w:sz w:val="22"/>
                    </w:rPr>
                    <w:t> </w:t>
                  </w:r>
                  <w:r>
                    <w:rPr>
                      <w:rFonts w:ascii="ProximaNova-Extrabld"/>
                      <w:b/>
                      <w:sz w:val="22"/>
                    </w:rPr>
                    <w:t>- 19</w:t>
                  </w:r>
                  <w:r>
                    <w:rPr>
                      <w:rFonts w:ascii="ProximaNova-Extrabld"/>
                      <w:b/>
                      <w:spacing w:val="-1"/>
                      <w:sz w:val="22"/>
                    </w:rPr>
                    <w:t> </w:t>
                  </w:r>
                  <w:r>
                    <w:rPr>
                      <w:rFonts w:ascii="ProximaNova-Extrabld"/>
                      <w:b/>
                      <w:sz w:val="22"/>
                    </w:rPr>
                    <w:t>King Street</w:t>
                  </w:r>
                  <w:r>
                    <w:rPr>
                      <w:rFonts w:ascii="ProximaNova-Extrabld"/>
                      <w:b/>
                      <w:spacing w:val="-1"/>
                      <w:sz w:val="22"/>
                    </w:rPr>
                    <w:t> </w:t>
                  </w:r>
                  <w:r>
                    <w:rPr>
                      <w:rFonts w:ascii="ProximaNova-Extrabld"/>
                      <w:b/>
                      <w:sz w:val="22"/>
                    </w:rPr>
                    <w:t>AB24 </w:t>
                  </w:r>
                  <w:r>
                    <w:rPr>
                      <w:rFonts w:ascii="ProximaNova-Extrabld"/>
                      <w:b/>
                      <w:spacing w:val="-5"/>
                      <w:sz w:val="22"/>
                    </w:rPr>
                    <w:t>5AA</w:t>
                  </w:r>
                </w:p>
                <w:p>
                  <w:pPr>
                    <w:spacing w:before="132"/>
                    <w:ind w:left="20" w:right="0" w:firstLine="0"/>
                    <w:jc w:val="left"/>
                    <w:rPr>
                      <w:rFonts w:ascii="ProximaNova-Extrabld"/>
                      <w:b/>
                      <w:sz w:val="20"/>
                    </w:rPr>
                  </w:pPr>
                  <w:r>
                    <w:rPr>
                      <w:rFonts w:ascii="ProximaNova-Extrabld"/>
                      <w:b/>
                      <w:sz w:val="20"/>
                    </w:rPr>
                    <w:t>01224 644 </w:t>
                  </w:r>
                  <w:r>
                    <w:rPr>
                      <w:rFonts w:ascii="ProximaNova-Extrabld"/>
                      <w:b/>
                      <w:spacing w:val="-5"/>
                      <w:sz w:val="20"/>
                    </w:rPr>
                    <w:t>077</w:t>
                  </w:r>
                </w:p>
                <w:p>
                  <w:pPr>
                    <w:spacing w:before="138"/>
                    <w:ind w:left="20" w:right="0" w:firstLine="0"/>
                    <w:jc w:val="left"/>
                    <w:rPr>
                      <w:rFonts w:ascii="ProximaNova-Extrabld"/>
                      <w:b/>
                      <w:sz w:val="20"/>
                    </w:rPr>
                  </w:pPr>
                  <w:hyperlink r:id="rId115">
                    <w:r>
                      <w:rPr>
                        <w:rFonts w:ascii="ProximaNova-Extrabld"/>
                        <w:b/>
                        <w:spacing w:val="-2"/>
                        <w:sz w:val="20"/>
                      </w:rPr>
                      <w:t>www.</w:t>
                    </w:r>
                  </w:hyperlink>
                  <w:hyperlink r:id="rId149">
                    <w:r>
                      <w:rPr>
                        <w:rFonts w:ascii="ProximaNova-Extrabld"/>
                        <w:b/>
                        <w:spacing w:val="-2"/>
                        <w:sz w:val="20"/>
                      </w:rPr>
                      <w:t>dementiacarers.org.uk/</w:t>
                    </w:r>
                  </w:hyperlink>
                </w:p>
                <w:p>
                  <w:pPr>
                    <w:spacing w:line="237" w:lineRule="auto" w:before="55"/>
                    <w:ind w:left="20" w:right="17" w:firstLine="0"/>
                    <w:jc w:val="both"/>
                    <w:rPr>
                      <w:rFonts w:ascii="ProximaNova-Extrabld"/>
                      <w:b/>
                      <w:sz w:val="20"/>
                    </w:rPr>
                  </w:pPr>
                  <w:hyperlink r:id="rId150">
                    <w:r>
                      <w:rPr>
                        <w:rFonts w:ascii="ProximaNova-Extrabld"/>
                        <w:b/>
                        <w:spacing w:val="-2"/>
                        <w:sz w:val="20"/>
                      </w:rPr>
                      <w:t>www.alzscot.org/living-with-dementia/</w:t>
                    </w:r>
                  </w:hyperlink>
                  <w:r>
                    <w:rPr>
                      <w:rFonts w:ascii="ProximaNova-Extrabld"/>
                      <w:b/>
                      <w:spacing w:val="-2"/>
                      <w:sz w:val="20"/>
                    </w:rPr>
                    <w:t> </w:t>
                  </w:r>
                  <w:hyperlink r:id="rId150">
                    <w:r>
                      <w:rPr>
                        <w:rFonts w:ascii="ProximaNova-Extrabld"/>
                        <w:b/>
                        <w:spacing w:val="-2"/>
                        <w:sz w:val="20"/>
                      </w:rPr>
                      <w:t>getting-support/find-support-near-you/</w:t>
                    </w:r>
                  </w:hyperlink>
                  <w:r>
                    <w:rPr>
                      <w:rFonts w:ascii="ProximaNova-Extrabld"/>
                      <w:b/>
                      <w:spacing w:val="-2"/>
                      <w:sz w:val="20"/>
                    </w:rPr>
                    <w:t> </w:t>
                  </w:r>
                  <w:hyperlink r:id="rId150">
                    <w:r>
                      <w:rPr>
                        <w:rFonts w:ascii="ProximaNova-Extrabld"/>
                        <w:b/>
                        <w:spacing w:val="-2"/>
                        <w:sz w:val="20"/>
                      </w:rPr>
                      <w:t>aberdeen-dementia-resource-centre</w:t>
                    </w:r>
                  </w:hyperlink>
                </w:p>
              </w:txbxContent>
            </v:textbox>
            <w10:wrap type="none"/>
          </v:shape>
        </w:pict>
      </w:r>
      <w:r>
        <w:rPr/>
        <w:pict>
          <v:shape style="position:absolute;margin-left:288.133911pt;margin-top:427.931793pt;width:11.5pt;height:15.2pt;mso-position-horizontal-relative:page;mso-position-vertical-relative:page;z-index:-17811968" type="#_x0000_t202" id="docshape494" filled="false" stroked="false">
            <v:textbox inset="0,0,0,0">
              <w:txbxContent>
                <w:p>
                  <w:pPr>
                    <w:spacing w:before="17"/>
                    <w:ind w:left="20" w:right="0" w:firstLine="0"/>
                    <w:jc w:val="left"/>
                    <w:rPr>
                      <w:b/>
                      <w:sz w:val="22"/>
                    </w:rPr>
                  </w:pPr>
                  <w:r>
                    <w:rPr>
                      <w:b/>
                      <w:spacing w:val="-5"/>
                      <w:sz w:val="22"/>
                    </w:rPr>
                    <w:t>5.</w:t>
                  </w:r>
                </w:p>
              </w:txbxContent>
            </v:textbox>
            <w10:wrap type="none"/>
          </v:shape>
        </w:pict>
      </w:r>
      <w:r>
        <w:rPr/>
        <w:pict>
          <v:shape style="position:absolute;margin-left:288.133911pt;margin-top:475.462799pt;width:216pt;height:28pt;mso-position-horizontal-relative:page;mso-position-vertical-relative:page;z-index:-17811456" type="#_x0000_t202" id="docshape495" filled="false" stroked="false">
            <v:textbox inset="0,0,0,0">
              <w:txbxContent>
                <w:p>
                  <w:pPr>
                    <w:pStyle w:val="BodyText"/>
                    <w:spacing w:line="232" w:lineRule="auto" w:before="23"/>
                  </w:pPr>
                  <w:r>
                    <w:rPr/>
                    <w:t>For</w:t>
                  </w:r>
                  <w:r>
                    <w:rPr>
                      <w:spacing w:val="-7"/>
                    </w:rPr>
                    <w:t> </w:t>
                  </w:r>
                  <w:r>
                    <w:rPr/>
                    <w:t>more</w:t>
                  </w:r>
                  <w:r>
                    <w:rPr>
                      <w:spacing w:val="-7"/>
                    </w:rPr>
                    <w:t> </w:t>
                  </w:r>
                  <w:r>
                    <w:rPr/>
                    <w:t>information</w:t>
                  </w:r>
                  <w:r>
                    <w:rPr>
                      <w:spacing w:val="-7"/>
                    </w:rPr>
                    <w:t> </w:t>
                  </w:r>
                  <w:r>
                    <w:rPr/>
                    <w:t>and</w:t>
                  </w:r>
                  <w:r>
                    <w:rPr>
                      <w:spacing w:val="-7"/>
                    </w:rPr>
                    <w:t> </w:t>
                  </w:r>
                  <w:r>
                    <w:rPr/>
                    <w:t>advice,</w:t>
                  </w:r>
                  <w:r>
                    <w:rPr>
                      <w:spacing w:val="-7"/>
                    </w:rPr>
                    <w:t> </w:t>
                  </w:r>
                  <w:r>
                    <w:rPr/>
                    <w:t>please</w:t>
                  </w:r>
                  <w:r>
                    <w:rPr>
                      <w:spacing w:val="-7"/>
                    </w:rPr>
                    <w:t> </w:t>
                  </w:r>
                  <w:r>
                    <w:rPr/>
                    <w:t>use the contact details, left.</w:t>
                  </w:r>
                </w:p>
              </w:txbxContent>
            </v:textbox>
            <w10:wrap type="none"/>
          </v:shape>
        </w:pict>
      </w:r>
      <w:r>
        <w:rPr/>
        <w:pict>
          <v:shape style="position:absolute;margin-left:526.296692pt;margin-top:567.457825pt;width:217.95pt;height:11.6pt;mso-position-horizontal-relative:page;mso-position-vertical-relative:page;z-index:-17810944" type="#_x0000_t202" id="docshape496" filled="false" stroked="false">
            <v:textbox inset="0,0,0,0">
              <w:txbxContent>
                <w:p>
                  <w:pPr>
                    <w:spacing w:before="18"/>
                    <w:ind w:left="20" w:right="0" w:firstLine="0"/>
                    <w:jc w:val="left"/>
                    <w:rPr>
                      <w:rFonts w:ascii="ProximaNova-Light"/>
                      <w:sz w:val="16"/>
                    </w:rPr>
                  </w:pPr>
                  <w:r>
                    <w:rPr>
                      <w:b/>
                      <w:color w:val="F4AACC"/>
                      <w:spacing w:val="10"/>
                      <w:sz w:val="16"/>
                    </w:rPr>
                    <w:t>A</w:t>
                  </w:r>
                  <w:r>
                    <w:rPr>
                      <w:rFonts w:ascii="ProximaNova-Light"/>
                      <w:spacing w:val="10"/>
                      <w:sz w:val="16"/>
                    </w:rPr>
                    <w:t>berdeen</w:t>
                  </w:r>
                  <w:r>
                    <w:rPr>
                      <w:rFonts w:ascii="ProximaNova-Light"/>
                      <w:spacing w:val="25"/>
                      <w:sz w:val="16"/>
                    </w:rPr>
                    <w:t> </w:t>
                  </w:r>
                  <w:r>
                    <w:rPr>
                      <w:b/>
                      <w:color w:val="F4AACC"/>
                      <w:spacing w:val="9"/>
                      <w:sz w:val="16"/>
                    </w:rPr>
                    <w:t>G</w:t>
                  </w:r>
                  <w:r>
                    <w:rPr>
                      <w:rFonts w:ascii="ProximaNova-Light"/>
                      <w:spacing w:val="9"/>
                      <w:sz w:val="16"/>
                    </w:rPr>
                    <w:t>uide</w:t>
                  </w:r>
                  <w:r>
                    <w:rPr>
                      <w:rFonts w:ascii="ProximaNova-Light"/>
                      <w:spacing w:val="28"/>
                      <w:sz w:val="16"/>
                    </w:rPr>
                    <w:t> </w:t>
                  </w:r>
                  <w:r>
                    <w:rPr>
                      <w:rFonts w:ascii="ProximaNova-Light"/>
                      <w:sz w:val="16"/>
                    </w:rPr>
                    <w:t>to</w:t>
                  </w:r>
                  <w:r>
                    <w:rPr>
                      <w:rFonts w:ascii="ProximaNova-Light"/>
                      <w:spacing w:val="28"/>
                      <w:sz w:val="16"/>
                    </w:rPr>
                    <w:t> </w:t>
                  </w:r>
                  <w:r>
                    <w:rPr>
                      <w:b/>
                      <w:color w:val="F4AACC"/>
                      <w:spacing w:val="10"/>
                      <w:sz w:val="16"/>
                    </w:rPr>
                    <w:t>I</w:t>
                  </w:r>
                  <w:r>
                    <w:rPr>
                      <w:rFonts w:ascii="ProximaNova-Light"/>
                      <w:spacing w:val="10"/>
                      <w:sz w:val="16"/>
                    </w:rPr>
                    <w:t>ndependent</w:t>
                  </w:r>
                  <w:r>
                    <w:rPr>
                      <w:rFonts w:ascii="ProximaNova-Light"/>
                      <w:spacing w:val="28"/>
                      <w:sz w:val="16"/>
                    </w:rPr>
                    <w:t> </w:t>
                  </w:r>
                  <w:r>
                    <w:rPr>
                      <w:b/>
                      <w:color w:val="F4AACC"/>
                      <w:spacing w:val="10"/>
                      <w:sz w:val="16"/>
                    </w:rPr>
                    <w:t>L</w:t>
                  </w:r>
                  <w:r>
                    <w:rPr>
                      <w:rFonts w:ascii="ProximaNova-Light"/>
                      <w:spacing w:val="10"/>
                      <w:sz w:val="16"/>
                    </w:rPr>
                    <w:t>iving</w:t>
                  </w:r>
                  <w:r>
                    <w:rPr>
                      <w:rFonts w:ascii="ProximaNova-Light"/>
                      <w:spacing w:val="28"/>
                      <w:sz w:val="16"/>
                    </w:rPr>
                    <w:t> </w:t>
                  </w:r>
                  <w:r>
                    <w:rPr>
                      <w:rFonts w:ascii="ProximaNova-Light"/>
                      <w:sz w:val="16"/>
                    </w:rPr>
                    <w:t>&amp;</w:t>
                  </w:r>
                  <w:r>
                    <w:rPr>
                      <w:rFonts w:ascii="ProximaNova-Light"/>
                      <w:spacing w:val="28"/>
                      <w:sz w:val="16"/>
                    </w:rPr>
                    <w:t> </w:t>
                  </w:r>
                  <w:r>
                    <w:rPr>
                      <w:b/>
                      <w:color w:val="F4AACC"/>
                      <w:spacing w:val="10"/>
                      <w:sz w:val="16"/>
                    </w:rPr>
                    <w:t>E</w:t>
                  </w:r>
                  <w:r>
                    <w:rPr>
                      <w:rFonts w:ascii="ProximaNova-Light"/>
                      <w:spacing w:val="10"/>
                      <w:sz w:val="16"/>
                    </w:rPr>
                    <w:t>nablement</w:t>
                  </w:r>
                </w:p>
              </w:txbxContent>
            </v:textbox>
            <w10:wrap type="none"/>
          </v:shape>
        </w:pict>
      </w:r>
      <w:r>
        <w:rPr/>
        <w:pict>
          <v:shape style="position:absolute;margin-left:780.803772pt;margin-top:29.098902pt;width:41.05pt;height:322.55pt;mso-position-horizontal-relative:page;mso-position-vertical-relative:page;z-index:-17810432" type="#_x0000_t202" id="docshape497" filled="false" stroked="false">
            <v:textbox inset="0,0,0,0" style="layout-flow:vertical">
              <w:txbxContent>
                <w:p>
                  <w:pPr>
                    <w:spacing w:before="20"/>
                    <w:ind w:left="20" w:right="0" w:firstLine="0"/>
                    <w:jc w:val="left"/>
                    <w:rPr>
                      <w:rFonts w:ascii="Comfortaa"/>
                      <w:b/>
                      <w:sz w:val="70"/>
                    </w:rPr>
                  </w:pPr>
                  <w:r>
                    <w:rPr>
                      <w:rFonts w:ascii="Comfortaa"/>
                      <w:b/>
                      <w:sz w:val="70"/>
                    </w:rPr>
                    <w:t>Stay</w:t>
                  </w:r>
                  <w:r>
                    <w:rPr>
                      <w:rFonts w:ascii="Comfortaa"/>
                      <w:b/>
                      <w:spacing w:val="-35"/>
                      <w:sz w:val="70"/>
                    </w:rPr>
                    <w:t> </w:t>
                  </w:r>
                  <w:r>
                    <w:rPr>
                      <w:rFonts w:ascii="Comfortaa"/>
                      <w:b/>
                      <w:spacing w:val="-8"/>
                      <w:sz w:val="70"/>
                    </w:rPr>
                    <w:t>Independent</w:t>
                  </w:r>
                </w:p>
              </w:txbxContent>
            </v:textbox>
            <w10:wrap type="none"/>
          </v:shape>
        </w:pict>
      </w:r>
      <w:r>
        <w:rPr/>
        <w:pict>
          <v:shape style="position:absolute;margin-left:56.693001pt;margin-top:342.283997pt;width:221.15pt;height:253pt;mso-position-horizontal-relative:page;mso-position-vertical-relative:page;z-index:-17809920" type="#_x0000_t202" id="docshape498"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6840" w:h="11910" w:orient="landscape"/>
          <w:pgMar w:top="0" w:bottom="0" w:left="920" w:right="920"/>
        </w:sectPr>
      </w:pPr>
    </w:p>
    <w:p>
      <w:pPr>
        <w:rPr>
          <w:sz w:val="2"/>
          <w:szCs w:val="2"/>
        </w:rPr>
      </w:pPr>
      <w:r>
        <w:rPr/>
        <w:pict>
          <v:rect style="position:absolute;margin-left:0pt;margin-top:.001001pt;width:841.89pt;height:595.275pt;mso-position-horizontal-relative:page;mso-position-vertical-relative:page;z-index:-17809408" id="docshape499" filled="true" fillcolor="#f8cee3" stroked="false">
            <v:fill type="solid"/>
            <w10:wrap type="none"/>
          </v:rect>
        </w:pict>
      </w:r>
      <w:r>
        <w:rPr/>
        <w:pict>
          <v:group style="position:absolute;margin-left:-.000011pt;margin-top:.000989pt;width:841.9pt;height:595.3pt;mso-position-horizontal-relative:page;mso-position-vertical-relative:page;z-index:-17808896" id="docshapegroup500" coordorigin="0,0" coordsize="16838,11906">
            <v:shape style="position:absolute;left:6995;top:0;width:4950;height:7689" id="docshape501" coordorigin="6995,0" coordsize="4950,7689" path="m11945,0l6995,0,7633,1377,8327,7287,8351,7688,8352,7655,8375,7248,10634,1122,11945,0xe" filled="true" fillcolor="#e6f4f8" stroked="false">
              <v:path arrowok="t"/>
              <v:fill type="solid"/>
            </v:shape>
            <v:shape style="position:absolute;left:8335;top:5479;width:8503;height:6427" id="docshape502" coordorigin="8335,5479" coordsize="8503,6427" path="m16838,5479l15540,7250,8344,9710,11346,9719,13229,10061,14776,11042,15675,11906,16838,11906,16838,5479xm8336,9710l8335,9713,8344,9710,8336,9710xe" filled="true" fillcolor="#ebf3de" stroked="false">
              <v:path arrowok="t"/>
              <v:fill type="solid"/>
            </v:shape>
            <v:shape style="position:absolute;left:7935;top:9711;width:823;height:2195" id="docshape503" coordorigin="7935,9711" coordsize="823,2195" path="m8340,9711l8341,9856,8334,9948,8322,10061,8311,10159,8297,10268,8280,10387,8266,10473,8252,10562,8235,10656,8217,10754,8197,10857,8176,10963,8152,11072,8126,11186,8099,11303,8069,11424,8036,11547,8002,11674,7965,11805,7935,11906,8758,11906,8728,11806,8691,11676,8657,11549,8624,11425,8594,11304,8566,11187,8540,11073,8516,10964,8494,10857,8474,10755,8456,10657,8440,10563,8425,10473,8405,10346,8389,10230,8376,10125,8365,10030,8355,9922,8349,9855,8349,9712,8345,9796,8340,9711xe" filled="true" fillcolor="#fef0eb" stroked="false">
              <v:path arrowok="t"/>
              <v:fill type="solid"/>
            </v:shape>
            <v:shape style="position:absolute;left:0;top:5703;width:8354;height:6203" id="docshape504" coordorigin="0,5703" coordsize="8354,6203" path="m0,5703l0,11906,1025,11906,1914,11038,3457,10048,5340,9707,8336,9707,1166,7286,0,5703xm8353,9709l8353,9709,8343,9709,8354,9713,8353,9709,8353,9709,8353,9709,8353,9709xm8336,9707l5340,9707,8343,9709,8336,9707xe" filled="true" fillcolor="#fbe8f2" stroked="false">
              <v:path arrowok="t"/>
              <v:fill type="solid"/>
            </v:shape>
            <v:shape style="position:absolute;left:8340;top:9667;width:7371;height:2238" id="docshape505" coordorigin="8340,9668" coordsize="7371,2238" path="m11346,9668l8340,9710,8447,11906,15710,11906,14778,10990,13228,9993,11346,9668xe" filled="true" fillcolor="#ede7d2" stroked="false">
              <v:path arrowok="t"/>
              <v:fill type="solid"/>
            </v:shape>
            <v:shape style="position:absolute;left:1002;top:9675;width:7348;height:2230" id="docshape506" coordorigin="1002,9676" coordsize="7348,2230" path="m5343,9676l3462,10005,1914,11006,1002,11906,8248,11906,8350,9710,5343,9676xe" filled="true" fillcolor="#fbdfe1" stroked="false">
              <v:path arrowok="t"/>
              <v:fill type="solid"/>
            </v:shape>
            <v:shape style="position:absolute;left:8341;top:0;width:8497;height:9718" id="docshape507" coordorigin="8341,0" coordsize="8497,9718" path="m16838,0l12027,0,9846,2217,8341,9717,15682,9150,16838,8638,16838,0xe" filled="true" fillcolor="#dbecdd" stroked="false">
              <v:path arrowok="t"/>
              <v:fill type="solid"/>
            </v:shape>
            <v:shape style="position:absolute;left:0;top:0;width:8348;height:9719" id="docshape508" coordorigin="0,0" coordsize="8348,9719" path="m4629,0l0,0,0,8727,1005,9169,8348,9719,6824,2221,4629,0xe" filled="true" fillcolor="#e4dfec" stroked="false">
              <v:path arrowok="t"/>
              <v:fill type="solid"/>
            </v:shape>
            <v:shape style="position:absolute;left:6287;top:3419;width:4263;height:4263" type="#_x0000_t75" id="docshape509" stroked="false">
              <v:imagedata r:id="rId151" o:title=""/>
            </v:shape>
            <v:shape style="position:absolute;left:7882;top:8351;width:59;height:204" id="docshape510" coordorigin="7883,8351" coordsize="59,204" path="m7912,8351l7883,8525,7885,8537,7892,8546,7901,8552,7912,8554,7924,8552,7933,8546,7939,8537,7942,8525,7942,8380,7940,8369,7933,8360,7924,8353,7912,8351xe" filled="true" fillcolor="#000000" stroked="false">
              <v:path arrowok="t"/>
              <v:fill type="solid"/>
            </v:shape>
            <v:shape style="position:absolute;left:7882;top:8351;width:59;height:204" id="docshape511" coordorigin="7883,8351" coordsize="59,204" path="m7912,8554l7901,8552,7892,8546,7885,8537,7883,8525,7883,8380,7885,8369,7892,8360,7901,8353,7912,8351,7924,8353,7933,8360,7940,8369,7942,8380,7942,8525,7939,8537,7933,8546,7924,8552,7912,8554e" filled="false" stroked="true" strokeweight=".333pt" strokecolor="#000000">
              <v:path arrowok="t"/>
              <v:stroke dashstyle="solid"/>
            </v:shape>
            <v:shape style="position:absolute;left:8144;top:8464;width:154;height:181" type="#_x0000_t75" id="docshape512" stroked="false">
              <v:imagedata r:id="rId152" o:title=""/>
            </v:shape>
            <v:shape style="position:absolute;left:7497;top:8464;width:153;height:181" type="#_x0000_t75" id="docshape513" stroked="false">
              <v:imagedata r:id="rId153" o:title=""/>
            </v:shape>
            <v:shape style="position:absolute;left:7262;top:8725;width:183;height:123" type="#_x0000_t75" id="docshape514" stroked="false">
              <v:imagedata r:id="rId154" o:title=""/>
            </v:shape>
            <v:shape style="position:absolute;left:8350;top:8725;width:184;height:123" type="#_x0000_t75" id="docshape515" stroked="false">
              <v:imagedata r:id="rId155" o:title=""/>
            </v:shape>
            <v:shape style="position:absolute;left:7472;top:8613;width:968;height:1158" id="docshape516" coordorigin="7472,8614" coordsize="968,1158" path="m7912,8614l7833,8621,7759,8641,7691,8673,7629,8716,7576,8768,7533,8829,7500,8897,7479,8970,7472,9048,7478,9118,7495,9186,7522,9249,7560,9309,7560,9759,7573,9771,8133,9772,8146,9759,8146,9716,7617,9716,7617,9293,7615,9287,7611,9282,7575,9229,7550,9172,7534,9111,7529,9048,7537,8972,7559,8901,7594,8837,7641,8780,7698,8734,7763,8699,7835,8677,7912,8669,8126,8669,8066,8641,7991,8621,7912,8614xm8126,8669l7912,8669,7990,8677,8061,8699,8127,8734,8183,8781,8230,8837,8266,8901,8288,8972,8296,9048,8296,9081,8296,9084,8322,9150,8348,9217,8370,9275,8383,9311,8383,9311,8279,9311,8266,9324,8266,9426,8254,9479,8223,9516,8176,9538,8118,9545,8102,9545,8090,9557,8090,9716,8146,9716,8146,9599,8216,9580,8272,9546,8309,9494,8323,9426,8323,9367,8383,9367,8405,9362,8423,9350,8436,9332,8440,9311,8383,9311,8440,9311,8440,9310,8439,9302,8429,9273,8403,9204,8352,9072,8352,9048,8345,8971,8325,8897,8292,8829,8249,8769,8196,8716,8134,8673,8126,8669xm8383,9367l8323,9367,8383,9367,8383,9367xe" filled="true" fillcolor="#000000" stroked="false">
              <v:path arrowok="t"/>
              <v:fill type="solid"/>
            </v:shape>
            <v:shape style="position:absolute;left:7472;top:8613;width:968;height:1158" id="docshape517" coordorigin="7472,8614" coordsize="968,1158" path="m8118,9772l7588,9771,7573,9771,7560,9759,7560,9744,7560,9309,7522,9249,7495,9186,7478,9118,7472,9048,7479,8970,7500,8897,7533,8829,7576,8768,7629,8716,7691,8673,7759,8641,7833,8621,7912,8614,7991,8621,8066,8641,8134,8673,8196,8716,8249,8769,8292,8829,8325,8897,8345,8971,8352,9049,8352,9072,8403,9204,8429,9273,8439,9302,8440,9310,8436,9332,8423,9350,8405,9362,8383,9367,8323,9367,8323,9426,8309,9494,8272,9546,8216,9580,8146,9599,8146,9744,8146,9759,8133,9772,8118,9772xm7617,9716l8090,9716,8090,9573,8090,9557,8102,9545,8118,9545,8176,9538,8223,9516,8254,9479,8266,9426,8266,9339,8266,9324,8279,9311,8294,9311,8383,9311,8383,9311,8383,9311,8383,9311,8370,9275,8348,9217,8322,9150,8298,9088,8296,9084,8296,9081,8296,9078,8296,9048,8288,8972,8266,8901,8230,8837,8183,8781,8127,8734,8061,8699,7990,8677,7912,8669,7835,8677,7763,8699,7698,8734,7641,8780,7594,8837,7559,8901,7537,8972,7529,9048,7534,9111,7550,9172,7575,9229,7611,9282,7615,9287,7617,9293,7617,9299,7617,9716xe" filled="false" stroked="true" strokeweight="1pt" strokecolor="#000000">
              <v:path arrowok="t"/>
              <v:stroke dashstyle="solid"/>
            </v:shape>
            <v:shape style="position:absolute;left:7687;top:8795;width:449;height:443" id="docshape518" coordorigin="7688,8795" coordsize="449,443" path="m7912,8795l7841,8806,7780,8838,7731,8886,7699,8946,7688,9016,7699,9086,7731,9147,7780,9195,7841,9226,7912,9238,7983,9226,8044,9195,8071,9168,7912,9168,7852,9156,7803,9124,7770,9075,7758,9016,7770,8957,7803,8909,7852,8877,7912,8865,8071,8865,8044,8838,7983,8806,7912,8795xm8071,8865l7912,8865,7972,8877,8020,8909,8053,8957,8065,9016,8053,9075,8020,9124,7972,9156,7912,9168,8071,9168,8093,9147,8124,9086,8136,9016,8125,8947,8093,8886,8071,8865xe" filled="true" fillcolor="#000000" stroked="false">
              <v:path arrowok="t"/>
              <v:fill type="solid"/>
            </v:shape>
            <v:shape style="position:absolute;left:7754;top:8861;width:314;height:311" type="#_x0000_t75" id="docshape519" stroked="false">
              <v:imagedata r:id="rId156" o:title=""/>
            </v:shape>
            <v:shape style="position:absolute;left:7687;top:8795;width:449;height:443" id="docshape520" coordorigin="7688,8795" coordsize="449,443" path="m7912,9238l7841,9226,7780,9195,7731,9147,7699,9086,7688,9016,7699,8946,7731,8886,7780,8838,7841,8806,7912,8795,7983,8806,8044,8838,8093,8886,8125,8947,8136,9016,8124,9086,8093,9147,8044,9195,7983,9226,7912,9238e" filled="false" stroked="true" strokeweight=".333pt" strokecolor="#000000">
              <v:path arrowok="t"/>
              <v:stroke dashstyle="solid"/>
            </v:shape>
            <v:shape style="position:absolute;left:7798;top:8904;width:227;height:224" type="#_x0000_t75" id="docshape521" stroked="false">
              <v:imagedata r:id="rId157" o:title=""/>
            </v:shape>
            <v:shape style="position:absolute;left:5129;top:8429;width:8556;height:1269" id="docshape522" coordorigin="5129,8430" coordsize="8556,1269" path="m6355,8823l6346,8752,6327,8684,6299,8622,6274,8583,6274,8867,6270,8921,6248,8921,6248,9005,6234,9038,6217,9069,6200,9098,6182,9123,6133,9183,6084,9242,6033,9300,5981,9357,5927,9414,5869,9473,5808,9532,5742,9594,5682,9535,5622,9476,5563,9416,5506,9356,5451,9296,5399,9237,5349,9179,5303,9123,5282,9095,5264,9066,5249,9036,5236,9005,5513,9005,5524,9004,5534,8999,5542,8992,5549,8982,5580,8921,5630,8821,5796,9205,5802,9215,5811,9223,5821,9228,5833,9230,5844,9228,5854,9224,5863,9216,5870,9207,5927,9090,5968,9005,6248,9005,6248,8921,5944,8921,5933,8923,5922,8927,5914,8934,5907,8944,5836,9090,5720,8821,5671,8707,5664,8697,5655,8688,5643,8683,5631,8682,5621,8684,5611,8689,5603,8696,5597,8705,5488,8921,5215,8921,5210,8867,5212,8814,5221,8763,5235,8714,5272,8637,5324,8576,5391,8533,5471,8514,5485,8513,5499,8514,5513,8514,5526,8515,5572,8524,5621,8549,5669,8585,5710,8630,5725,8641,5742,8645,5760,8641,5774,8630,5817,8591,5863,8554,5884,8542,5912,8527,5962,8515,6043,8518,6112,8542,6170,8585,6217,8643,6250,8714,6264,8763,6273,8814,6274,8867,6274,8583,6264,8565,6219,8517,6216,8515,6167,8478,6106,8450,6036,8434,5955,8431,5954,8431,5896,8441,5840,8465,5789,8500,5742,8542,5705,8513,5689,8501,5637,8466,5583,8442,5527,8431,5511,8430,5495,8430,5480,8430,5465,8431,5394,8444,5330,8472,5274,8512,5226,8562,5187,8620,5158,8684,5139,8752,5129,8823,5130,8896,5141,8970,5163,9042,5196,9111,5240,9176,5294,9240,5348,9303,5403,9364,5456,9423,5510,9480,5563,9535,5615,9587,5665,9636,5715,9683,5728,9690,5742,9693,5757,9690,5770,9683,5828,9627,5862,9594,5886,9570,5943,9513,5998,9456,6052,9399,6104,9342,6154,9285,6201,9230,6245,9176,6289,9111,6322,9042,6333,9005,6344,8970,6355,8896,6355,8823xm13685,9348l13681,9338,13667,9320,13655,9311,13624,9288,13622,9287,13622,9346,13580,9373,13521,9410,13450,9453,13371,9499,13289,9544,13208,9585,13132,9618,13064,9640,13010,9649,12940,9642,12857,9624,12769,9599,12682,9570,12634,9552,12603,9541,12538,9516,12495,9498,12495,9187,13137,9315,13149,9323,13157,9335,13160,9350,13157,9366,13149,9378,13137,9386,13122,9389,12756,9389,12745,9400,12745,9428,12756,9439,13122,9439,13144,9436,13164,9427,13182,9414,13195,9397,13228,9384,13284,9365,13359,9342,13370,9340,13450,9319,13513,9311,13562,9317,13598,9330,13622,9346,13622,9287,13549,9264,13439,9271,13365,9290,13301,9308,13248,9325,13207,9340,13199,9310,13181,9286,13156,9269,13127,9262,12753,9187,12495,9136,12495,9124,12495,9085,12485,9074,12447,9074,12447,9124,12447,9579,12238,9579,12238,9124,12447,9124,12447,9074,12200,9074,12189,9085,12189,9619,12200,9630,12485,9630,12495,9619,12495,9580,12495,9552,12547,9573,12615,9598,12694,9626,12778,9653,12863,9676,12942,9692,13010,9698,13071,9689,13144,9666,13184,9649,13227,9630,13313,9587,13400,9540,13482,9493,13555,9449,13614,9411,13655,9385,13674,9372,13681,9366,13685,9357,13685,9348xe" filled="true" fillcolor="#000000" stroked="false">
              <v:path arrowok="t"/>
              <v:fill type="solid"/>
            </v:shape>
            <v:shape style="position:absolute;left:12189;top:9074;width:1497;height:625" id="docshape523" coordorigin="12189,9074" coordsize="1497,625" path="m13681,9338l13667,9320,13624,9288,13549,9264,13439,9271,13365,9290,13301,9308,13248,9325,13207,9340,13199,9310,13181,9286,13156,9269,13127,9262,12495,9136,12495,9099,12495,9085,12485,9074,12471,9074,12213,9074,12200,9074,12189,9085,12189,9099,12189,9605,12189,9619,12200,9630,12213,9630,12471,9630,12485,9630,12495,9619,12495,9605,12495,9552,12547,9573,12615,9598,12694,9626,12778,9653,12863,9676,12942,9692,13010,9698,13071,9689,13144,9666,13227,9630,13313,9587,13400,9540,13482,9493,13555,9449,13614,9411,13655,9385,13674,9372,13681,9366,13685,9357,13685,9348,13681,9338xm12238,9580l12238,9124,12447,9124,12447,9156,12447,9513,12447,9579,12238,9579,12238,9580xm13010,9649l12940,9642,12857,9624,12769,9599,12682,9570,12603,9541,12538,9516,12495,9498,12495,9187,13122,9312,13137,9315,13149,9323,13157,9335,13160,9350,13157,9366,13149,9378,13137,9386,13122,9389,12769,9389,12756,9389,12745,9400,12745,9414,12745,9428,12756,9439,12769,9439,13122,9439,13144,9436,13164,9427,13182,9414,13195,9397,13228,9384,13284,9365,13359,9342,13450,9319,13513,9311,13562,9317,13598,9330,13622,9346,13580,9373,13521,9410,13450,9453,13371,9499,13289,9544,13208,9585,13132,9618,13064,9640,13010,9649xe" filled="false" stroked="true" strokeweight=".75pt" strokecolor="#000000">
              <v:path arrowok="t"/>
              <v:stroke dashstyle="solid"/>
            </v:shape>
            <v:shape style="position:absolute;left:12560;top:8426;width:753;height:718" id="docshape524" coordorigin="12561,8427" coordsize="753,718" path="m12734,8428l12635,8469,12584,8538,12565,8603,12561,8632,12561,8660,12564,8700,12577,8752,12604,8814,12635,8867,12676,8921,12725,8975,12782,9029,12848,9082,12923,9135,12935,9143,12937,9143,12937,9145,12940,9145,12941,9143,12953,9135,13027,9082,13030,9079,12938,9079,12850,9014,12776,8949,12716,8885,12670,8821,12637,8758,12619,8695,12614,8633,12617,8610,12632,8561,12670,8511,12741,8481,12751,8480,12912,8480,12906,8474,12862,8446,12805,8429,12734,8428xm13249,8481l13132,8481,13203,8512,13242,8562,13257,8610,13260,8633,13256,8695,13237,8758,13205,8821,13159,8885,13099,8949,13025,9014,12938,9079,13030,9079,13093,9028,13150,8974,13199,8921,13240,8867,13272,8814,13298,8752,13310,8700,13314,8659,13313,8630,13310,8601,13290,8536,13249,8481xm12912,8480l12767,8480,12831,8492,12876,8519,12903,8547,12914,8560,12932,8593,12934,8596,12938,8596,12941,8593,12959,8560,12970,8545,13002,8514,13024,8503,12937,8503,12912,8480xm13139,8427l13068,8428,13011,8446,12968,8473,12937,8503,13024,8503,13056,8487,13132,8481,13249,8481,13239,8468,13139,8427xe" filled="true" fillcolor="#000000" stroked="false">
              <v:path arrowok="t"/>
              <v:fill type="solid"/>
            </v:shape>
            <v:shape style="position:absolute;left:12560;top:8426;width:753;height:718" id="docshape525" coordorigin="12561,8427" coordsize="753,718" path="m13313,8630l13310,8601,13290,8536,13239,8468,13139,8427,13068,8428,13011,8446,12968,8473,12937,8503,12906,8474,12862,8446,12805,8429,12734,8428,12635,8469,12584,8538,12565,8603,12561,8632,12561,8660,12564,8700,12577,8752,12604,8814,12635,8867,12676,8921,12725,8975,12782,9029,12848,9082,12923,9135,12935,9143,12937,9143,12937,9145,12938,9145,12940,9145,12940,9145,12941,9143,12953,9135,13027,9082,13093,9028,13150,8974,13199,8921,13240,8867,13272,8814,13298,8752,13310,8700,13314,8659,13313,8630xm13260,8633l13256,8695,13237,8758,13205,8821,13159,8885,13099,8949,13025,9014,12938,9079,12850,9014,12776,8949,12716,8885,12670,8821,12637,8758,12619,8695,12614,8633,12617,8610,12632,8561,12670,8511,12741,8481,12751,8480,12760,8480,12767,8480,12831,8492,12876,8519,12903,8547,12914,8560,12932,8593,12934,8596,12938,8596,12941,8593,12959,8560,12970,8545,13002,8514,13056,8487,13132,8481,13203,8512,13242,8562,13257,8610,13260,8633xe" filled="false" stroked="true" strokeweight=".75pt" strokecolor="#000000">
              <v:path arrowok="t"/>
              <v:stroke dashstyle="solid"/>
            </v:shape>
            <v:shape style="position:absolute;left:3144;top:8227;width:1076;height:1669" type="#_x0000_t75" id="docshape526" stroked="false">
              <v:imagedata r:id="rId158" o:title=""/>
            </v:shape>
            <v:shape style="position:absolute;left:9479;top:8432;width:1751;height:1258" id="docshape527" coordorigin="9479,8433" coordsize="1751,1258" path="m10366,9690l10436,9676,10494,9637,10532,9579,10547,9509,10532,9438,10494,9381,10436,9342,10366,9328,10295,9342,10238,9381,10199,9438,10184,9509,10199,9579,10238,9637,10295,9676,10366,9690xm11130,9560l11126,9485,11116,9412,11098,9342,11075,9274,11046,9209,11011,9147,10971,9089,10926,9035,10876,8985,10822,8940,10764,8900,10702,8865,10637,8836,10569,8812,10498,8795,10426,8785,10351,8781,10276,8785,10203,8795,10132,8812,10064,8836,9999,8865,9938,8900,9880,8940,9826,8985,9776,9035,9731,9089,9690,9147,9655,9209,9626,9274,9603,9342,9586,9412,9575,9485,9572,9560m11168,9519l10876,9519,10865,9449,10845,9382,10816,9319,10778,9261,10734,9208,10682,9162,10625,9122,10563,9090,10496,9067,10425,9052,10351,9047,10277,9052,10206,9067,10139,9090,10076,9122,10019,9162,9968,9208,9923,9261,9886,9319,9857,9381,9836,9449,9825,9519,9613,9519m10505,8807l10505,8474,10501,8458,10493,8445,10480,8436,10464,8433,10268,8433,10252,8436,10239,8445,10230,8458,10226,8474,10226,8807m9926,8907l9682,8679,9668,8671,9652,8668,9637,8672,9624,8681,9490,8825,9482,8839,9479,8854,9483,8870,9492,8883,9736,9110m10991,9130l11219,8886,11227,8872,11230,8857,11226,8842,11217,8828,11073,8695,11059,8686,11044,8684,11028,8687,11015,8697,10788,8941e" filled="false" stroked="true" strokeweight="4.111pt" strokecolor="#000000">
              <v:path arrowok="t"/>
              <v:stroke dashstyle="solid"/>
            </v:shape>
            <v:shape style="position:absolute;left:8221;top:602;width:395;height:395" type="#_x0000_t75" id="docshape528" stroked="false">
              <v:imagedata r:id="rId37" o:title=""/>
            </v:shape>
            <w10:wrap type="none"/>
          </v:group>
        </w:pict>
      </w:r>
      <w:r>
        <w:rPr/>
        <w:pict>
          <v:shape style="position:absolute;margin-left:415.2099pt;margin-top:30.960701pt;width:11.45pt;height:16.2pt;mso-position-horizontal-relative:page;mso-position-vertical-relative:page;z-index:-17808384" type="#_x0000_t202" id="docshape529" filled="false" stroked="false">
            <v:textbox inset="0,0,0,0">
              <w:txbxContent>
                <w:p>
                  <w:pPr>
                    <w:spacing w:before="51"/>
                    <w:ind w:left="20" w:right="0" w:firstLine="0"/>
                    <w:jc w:val="left"/>
                    <w:rPr>
                      <w:rFonts w:ascii="ProximaNova-Medium"/>
                      <w:sz w:val="20"/>
                    </w:rPr>
                  </w:pPr>
                  <w:r>
                    <w:rPr>
                      <w:rFonts w:ascii="ProximaNova-Medium"/>
                      <w:spacing w:val="-5"/>
                      <w:sz w:val="20"/>
                    </w:rPr>
                    <w:t>18</w:t>
                  </w:r>
                </w:p>
              </w:txbxContent>
            </v:textbox>
            <w10:wrap type="none"/>
          </v:shape>
        </w:pict>
      </w:r>
      <w:r>
        <w:rPr/>
        <w:pict>
          <v:shape style="position:absolute;margin-left:196.753098pt;margin-top:100.165398pt;width:448.35pt;height:41.05pt;mso-position-horizontal-relative:page;mso-position-vertical-relative:page;z-index:-17807872" type="#_x0000_t202" id="docshape530" filled="false" stroked="false">
            <v:textbox inset="0,0,0,0">
              <w:txbxContent>
                <w:p>
                  <w:pPr>
                    <w:spacing w:before="20"/>
                    <w:ind w:left="20" w:right="0" w:firstLine="0"/>
                    <w:jc w:val="left"/>
                    <w:rPr>
                      <w:rFonts w:ascii="Comfortaa"/>
                      <w:b/>
                      <w:sz w:val="70"/>
                    </w:rPr>
                  </w:pPr>
                  <w:r>
                    <w:rPr>
                      <w:rFonts w:ascii="Comfortaa"/>
                      <w:b/>
                      <w:spacing w:val="-4"/>
                      <w:sz w:val="70"/>
                    </w:rPr>
                    <w:t>Stay</w:t>
                  </w:r>
                  <w:r>
                    <w:rPr>
                      <w:rFonts w:ascii="Comfortaa"/>
                      <w:b/>
                      <w:spacing w:val="-44"/>
                      <w:sz w:val="70"/>
                    </w:rPr>
                    <w:t> </w:t>
                  </w:r>
                  <w:r>
                    <w:rPr>
                      <w:rFonts w:ascii="Comfortaa"/>
                      <w:b/>
                      <w:spacing w:val="-4"/>
                      <w:sz w:val="70"/>
                    </w:rPr>
                    <w:t>Well</w:t>
                  </w:r>
                  <w:r>
                    <w:rPr>
                      <w:rFonts w:ascii="Comfortaa"/>
                      <w:b/>
                      <w:spacing w:val="-44"/>
                      <w:sz w:val="70"/>
                    </w:rPr>
                    <w:t> </w:t>
                  </w:r>
                  <w:r>
                    <w:rPr>
                      <w:rFonts w:ascii="Comfortaa"/>
                      <w:b/>
                      <w:spacing w:val="-4"/>
                      <w:sz w:val="70"/>
                    </w:rPr>
                    <w:t>and</w:t>
                  </w:r>
                  <w:r>
                    <w:rPr>
                      <w:rFonts w:ascii="Comfortaa"/>
                      <w:b/>
                      <w:spacing w:val="-43"/>
                      <w:sz w:val="70"/>
                    </w:rPr>
                    <w:t> </w:t>
                  </w:r>
                  <w:r>
                    <w:rPr>
                      <w:rFonts w:ascii="Comfortaa"/>
                      <w:b/>
                      <w:spacing w:val="-13"/>
                      <w:sz w:val="70"/>
                    </w:rPr>
                    <w:t>Connected</w:t>
                  </w:r>
                </w:p>
              </w:txbxContent>
            </v:textbox>
            <w10:wrap type="none"/>
          </v:shape>
        </w:pict>
      </w:r>
      <w:r>
        <w:rPr/>
        <w:pict>
          <v:shape style="position:absolute;margin-left:611.878418pt;margin-top:456.186615pt;width:10.5pt;height:22.75pt;mso-position-horizontal-relative:page;mso-position-vertical-relative:page;z-index:-17807360" type="#_x0000_t202" id="docshape531"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6840" w:h="11910" w:orient="landscape"/>
          <w:pgMar w:top="620" w:bottom="280" w:left="920" w:right="920"/>
        </w:sectPr>
      </w:pPr>
    </w:p>
    <w:p>
      <w:pPr>
        <w:rPr>
          <w:sz w:val="2"/>
          <w:szCs w:val="2"/>
        </w:rPr>
      </w:pPr>
      <w:r>
        <w:rPr/>
        <w:pict>
          <v:rect style="position:absolute;margin-left:756.849976pt;margin-top:0pt;width:85.040015pt;height:595.276001pt;mso-position-horizontal-relative:page;mso-position-vertical-relative:page;z-index:-17806848" id="docshape532" filled="true" fillcolor="#cac1d8" stroked="false">
            <v:fill type="solid"/>
            <w10:wrap type="none"/>
          </v:rect>
        </w:pict>
      </w:r>
      <w:r>
        <w:rPr/>
        <w:drawing>
          <wp:anchor distT="0" distB="0" distL="0" distR="0" allowOverlap="1" layoutInCell="1" locked="0" behindDoc="1" simplePos="0" relativeHeight="485510144">
            <wp:simplePos x="0" y="0"/>
            <wp:positionH relativeFrom="page">
              <wp:posOffset>4950650</wp:posOffset>
            </wp:positionH>
            <wp:positionV relativeFrom="page">
              <wp:posOffset>382263</wp:posOffset>
            </wp:positionV>
            <wp:extent cx="250698" cy="250698"/>
            <wp:effectExtent l="0" t="0" r="0" b="0"/>
            <wp:wrapNone/>
            <wp:docPr id="53" name="image120.png"/>
            <wp:cNvGraphicFramePr>
              <a:graphicFrameLocks noChangeAspect="1"/>
            </wp:cNvGraphicFramePr>
            <a:graphic>
              <a:graphicData uri="http://schemas.openxmlformats.org/drawingml/2006/picture">
                <pic:pic>
                  <pic:nvPicPr>
                    <pic:cNvPr id="54" name="image120.png"/>
                    <pic:cNvPicPr/>
                  </pic:nvPicPr>
                  <pic:blipFill>
                    <a:blip r:embed="rId159" cstate="print"/>
                    <a:stretch>
                      <a:fillRect/>
                    </a:stretch>
                  </pic:blipFill>
                  <pic:spPr>
                    <a:xfrm>
                      <a:off x="0" y="0"/>
                      <a:ext cx="250698" cy="250698"/>
                    </a:xfrm>
                    <a:prstGeom prst="rect">
                      <a:avLst/>
                    </a:prstGeom>
                  </pic:spPr>
                </pic:pic>
              </a:graphicData>
            </a:graphic>
          </wp:anchor>
        </w:drawing>
      </w:r>
      <w:r>
        <w:rPr/>
        <w:drawing>
          <wp:anchor distT="0" distB="0" distL="0" distR="0" allowOverlap="1" layoutInCell="1" locked="0" behindDoc="1" simplePos="0" relativeHeight="485510656">
            <wp:simplePos x="0" y="0"/>
            <wp:positionH relativeFrom="page">
              <wp:posOffset>6623994</wp:posOffset>
            </wp:positionH>
            <wp:positionV relativeFrom="page">
              <wp:posOffset>4441332</wp:posOffset>
            </wp:positionV>
            <wp:extent cx="1833689" cy="306679"/>
            <wp:effectExtent l="0" t="0" r="0" b="0"/>
            <wp:wrapNone/>
            <wp:docPr id="55" name="image121.png"/>
            <wp:cNvGraphicFramePr>
              <a:graphicFrameLocks noChangeAspect="1"/>
            </wp:cNvGraphicFramePr>
            <a:graphic>
              <a:graphicData uri="http://schemas.openxmlformats.org/drawingml/2006/picture">
                <pic:pic>
                  <pic:nvPicPr>
                    <pic:cNvPr id="56" name="image121.png"/>
                    <pic:cNvPicPr/>
                  </pic:nvPicPr>
                  <pic:blipFill>
                    <a:blip r:embed="rId160" cstate="print"/>
                    <a:stretch>
                      <a:fillRect/>
                    </a:stretch>
                  </pic:blipFill>
                  <pic:spPr>
                    <a:xfrm>
                      <a:off x="0" y="0"/>
                      <a:ext cx="1833689" cy="306679"/>
                    </a:xfrm>
                    <a:prstGeom prst="rect">
                      <a:avLst/>
                    </a:prstGeom>
                  </pic:spPr>
                </pic:pic>
              </a:graphicData>
            </a:graphic>
          </wp:anchor>
        </w:drawing>
      </w:r>
      <w:r>
        <w:rPr/>
        <w:pict>
          <v:group style="position:absolute;margin-left:521.574402pt;margin-top:295.321289pt;width:93.55pt;height:24.15pt;mso-position-horizontal-relative:page;mso-position-vertical-relative:page;z-index:-17805312" id="docshapegroup533" coordorigin="10431,5906" coordsize="1871,483">
            <v:shape style="position:absolute;left:10431;top:5906;width:1871;height:483" id="docshape534" coordorigin="10431,5906" coordsize="1871,483" path="m12119,5906l10431,5906,10431,6389,12119,6389,12190,6375,12249,6336,12288,6277,12302,6206,12302,6090,12288,6018,12249,5960,12190,5921,12119,5906xe" filled="true" fillcolor="#f2aacb" stroked="false">
              <v:path arrowok="t"/>
              <v:fill type="solid"/>
            </v:shape>
            <v:shape style="position:absolute;left:10570;top:5997;width:205;height:281" type="#_x0000_t75" id="docshape535" stroked="false">
              <v:imagedata r:id="rId161" o:title=""/>
            </v:shape>
            <v:shape style="position:absolute;left:10807;top:6079;width:187;height:200" type="#_x0000_t75" id="docshape536" stroked="false">
              <v:imagedata r:id="rId162" o:title=""/>
            </v:shape>
            <v:shape style="position:absolute;left:11102;top:5997;width:569;height:283" type="#_x0000_t75" id="docshape537" stroked="false">
              <v:imagedata r:id="rId163" o:title=""/>
            </v:shape>
            <v:shape style="position:absolute;left:11705;top:6001;width:459;height:278" type="#_x0000_t75" id="docshape538" stroked="false">
              <v:imagedata r:id="rId164" o:title=""/>
            </v:shape>
            <w10:wrap type="none"/>
          </v:group>
        </w:pict>
      </w:r>
      <w:r>
        <w:rPr/>
        <w:pict>
          <v:group style="position:absolute;margin-left:521.574707pt;margin-top:458.713715pt;width:50.4pt;height:24.15pt;mso-position-horizontal-relative:page;mso-position-vertical-relative:page;z-index:-17804800" id="docshapegroup539" coordorigin="10431,9174" coordsize="1008,483">
            <v:shape style="position:absolute;left:10431;top:9174;width:1008;height:483" id="docshape540" coordorigin="10431,9174" coordsize="1008,483" path="m11256,9174l10431,9174,10431,9657,11256,9657,11327,9643,11386,9604,11425,9545,11439,9474,11439,9358,11425,9286,11386,9228,11327,9189,11256,9174xe" filled="true" fillcolor="#f08595" stroked="false">
              <v:path arrowok="t"/>
              <v:fill type="solid"/>
            </v:shape>
            <v:shape style="position:absolute;left:10557;top:9265;width:234;height:289" type="#_x0000_t75" id="docshape541" stroked="false">
              <v:imagedata r:id="rId165" o:title=""/>
            </v:shape>
            <v:shape style="position:absolute;left:10835;top:9273;width:459;height:278" type="#_x0000_t75" id="docshape542" stroked="false">
              <v:imagedata r:id="rId166" o:title=""/>
            </v:shape>
            <w10:wrap type="none"/>
          </v:group>
        </w:pict>
      </w:r>
      <w:r>
        <w:rPr/>
        <w:pict>
          <v:group style="position:absolute;margin-left:521.575073pt;margin-top:236.913208pt;width:88.1pt;height:24.15pt;mso-position-horizontal-relative:page;mso-position-vertical-relative:page;z-index:-17804288" id="docshapegroup543" coordorigin="10432,4738" coordsize="1762,483">
            <v:shape style="position:absolute;left:10431;top:4738;width:1762;height:483" id="docshape544" coordorigin="10432,4738" coordsize="1762,483" path="m12010,4738l10432,4738,10432,5221,12010,5221,12081,5207,12139,5168,12178,5109,12193,5038,12193,4922,12178,4850,12139,4792,12081,4753,12010,4738xe" filled="true" fillcolor="#70bb84" stroked="false">
              <v:path arrowok="t"/>
              <v:fill type="solid"/>
            </v:shape>
            <v:shape style="position:absolute;left:10557;top:4825;width:454;height:289" type="#_x0000_t75" id="docshape545" stroked="false">
              <v:imagedata r:id="rId167" o:title=""/>
            </v:shape>
            <v:shape style="position:absolute;left:11056;top:4911;width:185;height:199" type="#_x0000_t75" id="docshape546" stroked="false">
              <v:imagedata r:id="rId168" o:title=""/>
            </v:shape>
            <v:shape style="position:absolute;left:11292;top:4911;width:185;height:199" type="#_x0000_t75" id="docshape547" stroked="false">
              <v:imagedata r:id="rId169" o:title=""/>
            </v:shape>
            <v:shape style="position:absolute;left:11518;top:4850;width:524;height:261" type="#_x0000_t75" id="docshape548" stroked="false">
              <v:imagedata r:id="rId170" o:title=""/>
            </v:shape>
            <w10:wrap type="none"/>
          </v:group>
        </w:pict>
      </w:r>
      <w:r>
        <w:rPr/>
        <w:drawing>
          <wp:anchor distT="0" distB="0" distL="0" distR="0" allowOverlap="1" layoutInCell="1" locked="0" behindDoc="1" simplePos="0" relativeHeight="485512704">
            <wp:simplePos x="0" y="0"/>
            <wp:positionH relativeFrom="page">
              <wp:posOffset>6624002</wp:posOffset>
            </wp:positionH>
            <wp:positionV relativeFrom="page">
              <wp:posOffset>5148169</wp:posOffset>
            </wp:positionV>
            <wp:extent cx="1473200" cy="306679"/>
            <wp:effectExtent l="0" t="0" r="0" b="0"/>
            <wp:wrapNone/>
            <wp:docPr id="57" name="image132.png"/>
            <wp:cNvGraphicFramePr>
              <a:graphicFrameLocks noChangeAspect="1"/>
            </wp:cNvGraphicFramePr>
            <a:graphic>
              <a:graphicData uri="http://schemas.openxmlformats.org/drawingml/2006/picture">
                <pic:pic>
                  <pic:nvPicPr>
                    <pic:cNvPr id="58" name="image132.png"/>
                    <pic:cNvPicPr/>
                  </pic:nvPicPr>
                  <pic:blipFill>
                    <a:blip r:embed="rId171" cstate="print"/>
                    <a:stretch>
                      <a:fillRect/>
                    </a:stretch>
                  </pic:blipFill>
                  <pic:spPr>
                    <a:xfrm>
                      <a:off x="0" y="0"/>
                      <a:ext cx="1473200" cy="306679"/>
                    </a:xfrm>
                    <a:prstGeom prst="rect">
                      <a:avLst/>
                    </a:prstGeom>
                  </pic:spPr>
                </pic:pic>
              </a:graphicData>
            </a:graphic>
          </wp:anchor>
        </w:drawing>
      </w:r>
      <w:r>
        <w:rPr/>
        <w:pict>
          <v:group style="position:absolute;margin-left:690.807007pt;margin-top:337.997894pt;width:42.65pt;height:47.6pt;mso-position-horizontal-relative:page;mso-position-vertical-relative:page;z-index:-17803264" id="docshapegroup549" coordorigin="13816,6760" coordsize="853,952">
            <v:shape style="position:absolute;left:14232;top:6762;width:40;height:136" id="docshape550" coordorigin="14233,6762" coordsize="40,136" path="m14263,6762l14242,6762,14233,6771,14233,6889,14242,6898,14252,6898,14263,6898,14272,6889,14272,6771,14263,6762xe" filled="true" fillcolor="#a798bd" stroked="false">
              <v:path arrowok="t"/>
              <v:fill type="solid"/>
            </v:shape>
            <v:shape style="position:absolute;left:14232;top:6762;width:40;height:136" id="docshape551" coordorigin="14233,6762" coordsize="40,136" path="m14252,6898l14242,6898,14233,6889,14233,6878,14233,6782,14233,6771,14242,6762,14253,6762,14263,6762,14272,6771,14272,6782,14272,6878,14272,6889,14263,6898,14252,6898e" filled="false" stroked="true" strokeweight=".222pt" strokecolor="#a798bd">
              <v:path arrowok="t"/>
              <v:stroke dashstyle="solid"/>
            </v:shape>
            <v:shape style="position:absolute;left:14404;top:6834;width:108;height:124" type="#_x0000_t75" id="docshape552" stroked="false">
              <v:imagedata r:id="rId172" o:title=""/>
            </v:shape>
            <v:shape style="position:absolute;left:14543;top:7011;width:124;height:81" id="docshape553" coordorigin="14544,7011" coordsize="124,81" path="m14645,7011l14548,7060,14544,7071,14552,7088,14559,7092,14566,7092,14569,7092,14572,7091,14663,7046,14667,7034,14657,7015,14645,7011xe" filled="true" fillcolor="#a798bd" stroked="false">
              <v:path arrowok="t"/>
              <v:fill type="solid"/>
            </v:shape>
            <v:shape style="position:absolute;left:14543;top:7011;width:124;height:81" id="docshape554" coordorigin="14544,7011" coordsize="124,81" path="m14566,7092l14559,7092,14552,7088,14548,7081,14544,7071,14548,7060,14557,7055,14636,7016,14645,7011,14657,7015,14662,7025,14667,7034,14663,7046,14653,7051,14575,7090,14572,7091,14569,7092,14566,7092e" filled="false" stroked="true" strokeweight=".222pt" strokecolor="#a798bd">
              <v:path arrowok="t"/>
              <v:stroke dashstyle="solid"/>
            </v:shape>
            <v:shape style="position:absolute;left:13973;top:6834;width:108;height:124" type="#_x0000_t75" id="docshape555" stroked="false">
              <v:imagedata r:id="rId173" o:title=""/>
            </v:shape>
            <v:shape style="position:absolute;left:13818;top:7011;width:124;height:81" id="docshape556" coordorigin="13818,7011" coordsize="124,81" path="m13840,7011l13828,7015,13818,7034,13822,7046,13913,7091,13916,7091,13919,7091,13926,7091,13933,7087,13942,7071,13938,7059,13840,7011xe" filled="true" fillcolor="#a798bd" stroked="false">
              <v:path arrowok="t"/>
              <v:fill type="solid"/>
            </v:shape>
            <v:shape style="position:absolute;left:13818;top:7011;width:124;height:81" id="docshape557" coordorigin="13818,7011" coordsize="124,81" path="m13919,7091l13916,7091,13913,7091,13910,7089,13832,7051,13822,7046,13818,7034,13823,7025,13828,7015,13840,7011,13850,7016,13928,7055,13938,7059,13942,7071,13937,7081,13933,7087,13926,7091,13919,7091e" filled="false" stroked="true" strokeweight=".222pt" strokecolor="#a798bd">
              <v:path arrowok="t"/>
              <v:stroke dashstyle="solid"/>
            </v:shape>
            <v:shape style="position:absolute;left:13959;top:6937;width:646;height:772" id="docshape558" coordorigin="13959,6937" coordsize="646,772" path="m14252,6937l14175,6948,14105,6977,14045,7022,13999,7081,13970,7150,13959,7227,13963,7274,13974,7319,13992,7361,14018,7401,14018,7701,14026,7709,14400,7709,14408,7701,14408,7672,14055,7672,14055,7390,14054,7386,14051,7383,14028,7348,14011,7309,14000,7269,13997,7227,14006,7160,14032,7100,14072,7048,14123,7009,14185,6983,14252,6974,14394,6974,14330,6948,14252,6937xm14394,6974l14252,6974,14320,6983,14381,7009,14433,7049,14473,7100,14499,7160,14508,7227,14508,7249,14508,7251,14509,7253,14526,7295,14543,7340,14557,7378,14566,7401,14566,7402,14497,7402,14488,7411,14488,7479,14481,7514,14459,7539,14428,7553,14389,7558,14379,7558,14371,7566,14371,7672,14408,7672,14408,7594,14455,7582,14492,7558,14517,7524,14526,7479,14526,7439,14566,7439,14581,7436,14593,7428,14601,7416,14604,7402,14566,7402,14604,7402,14604,7401,14603,7396,14597,7377,14580,7330,14546,7243,14546,7227,14535,7150,14506,7081,14460,7022,14400,6977,14394,6974xe" filled="true" fillcolor="#a798bd" stroked="false">
              <v:path arrowok="t"/>
              <v:fill type="solid"/>
            </v:shape>
            <v:shape style="position:absolute;left:13959;top:6937;width:646;height:772" id="docshape559" coordorigin="13959,6937" coordsize="646,772" path="m14389,7709l14037,7709,14026,7709,14018,7701,14018,7691,14018,7401,13992,7361,13974,7319,13963,7274,13959,7227,13970,7150,13999,7081,14045,7022,14105,6977,14175,6948,14252,6937,14330,6948,14400,6977,14460,7022,14506,7081,14535,7150,14546,7227,14546,7243,14580,7330,14597,7377,14603,7396,14604,7401,14601,7416,14593,7428,14581,7436,14566,7439,14526,7439,14526,7479,14517,7524,14492,7558,14455,7582,14408,7594,14408,7691,14408,7701,14400,7709,14389,7709xm14055,7672l14371,7672,14371,7576,14371,7566,14379,7558,14389,7558,14428,7553,14459,7539,14481,7514,14488,7479,14488,7421,14488,7411,14497,7402,14507,7402,14566,7402,14566,7402,14566,7402,14566,7402,14557,7378,14543,7340,14526,7295,14509,7253,14508,7251,14508,7249,14508,7246,14508,7227,14499,7160,14473,7100,14433,7049,14381,7009,14320,6983,14252,6974,14185,6983,14123,7009,14072,7048,14032,7100,14006,7160,13997,7227,14000,7269,14011,7309,14028,7348,14051,7383,14054,7386,14055,7390,14055,7394,14055,7672xe" filled="false" stroked="true" strokeweight=".222pt" strokecolor="#a798bd">
              <v:path arrowok="t"/>
              <v:stroke dashstyle="solid"/>
            </v:shape>
            <v:shape style="position:absolute;left:14100;top:7055;width:304;height:300" type="#_x0000_t75" id="docshape560" stroked="false">
              <v:imagedata r:id="rId174" o:title=""/>
            </v:shape>
            <w10:wrap type="none"/>
          </v:group>
        </w:pict>
      </w:r>
      <w:r>
        <w:rPr/>
        <w:pict>
          <v:shape style="position:absolute;margin-left:691.682556pt;margin-top:286.340637pt;width:40.9pt;height:42.15pt;mso-position-horizontal-relative:page;mso-position-vertical-relative:page;z-index:-17802752" id="docshape561" coordorigin="13834,5727" coordsize="818,843" path="m14078,5727l14068,5727,14058,5727,13989,5745,13930,5781,13885,5833,13853,5897,13837,5961,13834,6028,13844,6097,13868,6163,13908,6224,13962,6288,14016,6350,14070,6408,14123,6463,14174,6515,14224,6562,14233,6567,14243,6569,14252,6567,14261,6562,14319,6506,14322,6503,14243,6503,14178,6440,14116,6376,14056,6312,14000,6249,13950,6189,13936,6170,13924,6151,13914,6131,13905,6110,14089,6110,14099,6110,14109,6104,14114,6095,14134,6054,13891,6054,13888,6019,13889,5983,13895,5949,13904,5916,13929,5865,13964,5824,14008,5796,14062,5783,14074,5782,14217,5782,14207,5774,14172,5751,14136,5735,14099,5727,14088,5727,14078,5727xm14636,6110l14580,6110,14570,6132,14559,6153,14548,6172,14535,6189,14483,6253,14430,6314,14373,6375,14311,6438,14243,6503,14322,6503,14376,6449,14431,6392,14484,6335,14533,6279,14577,6224,14617,6163,14636,6110xm14228,5988l14168,5988,14278,6244,14283,6253,14292,6260,14313,6260,14323,6254,14328,6245,14366,6167,14305,6167,14228,5988xm14556,5784l14389,5784,14455,5788,14510,5815,14552,5859,14581,5916,14591,5949,14596,5983,14597,6019,14594,6054,14367,6054,14357,6060,14352,6070,14305,6167,14366,6167,14393,6110,14636,6110,14641,6097,14648,6054,14377,6054,14648,6054,14652,6028,14648,5961,14632,5897,14596,5826,14556,5784xm14179,5894l14159,5896,14150,5901,14146,5910,14073,6054,14134,6054,14168,5988,14228,5988,14190,5901,14179,5894xm14217,5782l14074,5782,14087,5783,14098,5784,14129,5790,14162,5806,14193,5831,14221,5861,14231,5868,14243,5870,14254,5868,14264,5861,14292,5834,14323,5810,14337,5802,14243,5802,14217,5782xm14384,5728l14384,5728,14345,5734,14308,5750,14273,5773,14243,5802,14337,5802,14356,5792,14389,5784,14556,5784,14544,5771,14474,5737,14386,5728,14384,5728xe" filled="true" fillcolor="#f2aacb" stroked="false">
            <v:path arrowok="t"/>
            <v:fill type="solid"/>
            <w10:wrap type="none"/>
          </v:shape>
        </w:pict>
      </w:r>
      <w:r>
        <w:rPr/>
        <w:pict>
          <v:group style="position:absolute;margin-left:686.939392pt;margin-top:449.387787pt;width:50.5pt;height:42.9pt;mso-position-horizontal-relative:page;mso-position-vertical-relative:page;z-index:-17802240" id="docshapegroup562" coordorigin="13739,8988" coordsize="1010,858">
            <v:shape style="position:absolute;left:13743;top:9424;width:1000;height:417" id="docshape563" coordorigin="13744,9424" coordsize="1000,417" path="m14041,9743l13948,9743,13999,9763,14069,9788,14148,9813,14225,9833,14291,9840,14363,9825,14405,9807,14291,9807,14223,9799,14142,9777,14061,9751,14041,9743xm14721,9582l14626,9582,14659,9586,14683,9595,14699,9605,14652,9635,14584,9677,14505,9723,14423,9764,14349,9795,14291,9807,14405,9807,14455,9786,14551,9735,14639,9683,14704,9642,14734,9623,14742,9619,14744,9608,14739,9600,14729,9588,14721,9582xm13941,9424l13751,9424,13744,9431,13744,9787,13751,9795,13941,9795,13948,9787,13948,9762,13776,9762,13776,9457,13948,9457,13948,9431,13941,9424xm13948,9457l13916,9457,13916,9761,13776,9761,13776,9762,13948,9762,13948,9743,14041,9743,13992,9725,13948,9707,13948,9500,14119,9500,13948,9466,13948,9457xm14119,9500l13948,9500,14366,9583,14380,9583,14391,9594,14391,9623,14380,9634,14122,9634,14114,9642,14114,9660,14122,9667,14366,9667,14381,9665,14394,9660,14405,9651,14414,9639,14436,9631,14474,9618,14524,9603,14531,9601,14423,9601,14417,9582,14405,9566,14388,9554,14369,9549,14119,9500xm14651,9551l14577,9556,14528,9568,14485,9580,14450,9592,14423,9601,14531,9601,14584,9588,14626,9582,14721,9582,14700,9567,14651,9551xe" filled="true" fillcolor="#f08595" stroked="false">
              <v:path arrowok="t"/>
              <v:fill type="solid"/>
            </v:shape>
            <v:shape style="position:absolute;left:13743;top:9424;width:1000;height:417" id="docshape564" coordorigin="13744,9424" coordsize="1000,417" path="m14739,9600l14729,9588,14700,9567,14651,9551,14577,9556,14528,9568,14485,9580,14450,9592,14423,9601,14417,9582,14405,9566,14388,9554,14369,9549,13948,9466,13948,9441,13948,9431,13941,9424,13932,9424,13760,9424,13751,9424,13744,9431,13744,9441,13744,9778,13744,9787,13751,9795,13760,9795,13932,9795,13941,9795,13948,9787,13948,9778,13948,9743,13999,9763,14069,9788,14148,9813,14225,9833,14291,9840,14363,9825,14455,9786,14551,9735,14639,9683,14704,9642,14734,9623,14742,9619,14744,9608,14739,9600xm13776,9762l13776,9457,13916,9457,13916,9479,13916,9717,13916,9761,13776,9761,13776,9762xm14291,9807l14223,9799,14142,9777,14061,9751,13992,9725,13948,9707,13948,9500,14366,9583,14380,9583,14391,9594,14391,9608,14391,9623,14380,9634,14366,9634,14131,9634,14122,9634,14114,9642,14114,9651,14114,9660,14122,9667,14131,9667,14366,9667,14381,9665,14394,9660,14405,9651,14414,9639,14436,9631,14474,9618,14524,9603,14584,9588,14626,9582,14659,9586,14683,9595,14699,9605,14652,9635,14584,9677,14505,9723,14423,9764,14349,9795,14291,9807xe" filled="false" stroked="true" strokeweight=".5pt" strokecolor="#f08595">
              <v:path arrowok="t"/>
              <v:stroke dashstyle="solid"/>
            </v:shape>
            <v:shape style="position:absolute;left:13991;top:8992;width:502;height:479" id="docshape565" coordorigin="13992,8993" coordsize="502,479" path="m14107,8994l14041,9021,14007,9067,13994,9110,13992,9128,13992,9130,13992,9148,13994,9175,14003,9209,14020,9251,14054,9304,14101,9358,14161,9412,14233,9465,14241,9470,14242,9470,14242,9471,14244,9471,14245,9470,14253,9465,14303,9428,14243,9428,14164,9367,14102,9307,14059,9247,14034,9188,14027,9130,14029,9115,14039,9082,14064,9049,14112,9029,14118,9028,14226,9028,14222,9024,14193,9006,14154,8994,14107,8994xm14450,9029l14372,9029,14420,9049,14446,9083,14456,9115,14458,9130,14451,9188,14426,9247,14383,9307,14322,9367,14243,9428,14303,9428,14325,9411,14385,9358,14432,9304,14466,9251,14483,9209,14491,9175,14494,9148,14493,9128,14491,9109,14478,9066,14450,9029xm14226,9028l14129,9028,14172,9036,14202,9054,14220,9073,14227,9082,14239,9104,14240,9106,14243,9106,14245,9104,14257,9082,14264,9072,14286,9051,14300,9043,14242,9043,14226,9028xm14377,8993l14330,8993,14292,9005,14263,9024,14242,9043,14300,9043,14321,9033,14372,9029,14450,9029,14443,9020,14377,8993xe" filled="true" fillcolor="#f08595" stroked="false">
              <v:path arrowok="t"/>
              <v:fill type="solid"/>
            </v:shape>
            <v:shape style="position:absolute;left:13991;top:8992;width:502;height:479" id="docshape566" coordorigin="13992,8993" coordsize="502,479" path="m14493,9128l14491,9109,14478,9066,14443,9020,14377,8993,14330,8993,14292,9005,14263,9024,14242,9043,14222,9024,14193,9006,14154,8994,14107,8994,14041,9021,14007,9067,13994,9110,13992,9129,13992,9148,13994,9175,14003,9209,14020,9251,14054,9304,14101,9358,14161,9412,14233,9465,14241,9470,14242,9470,14242,9471,14243,9471,14244,9471,14244,9471,14245,9470,14253,9465,14325,9411,14385,9358,14432,9304,14466,9251,14483,9209,14491,9175,14494,9148,14493,9128xm14458,9130l14451,9188,14426,9247,14383,9307,14322,9367,14243,9428,14164,9367,14102,9307,14059,9247,14034,9188,14027,9130,14029,9115,14039,9082,14064,9049,14112,9029,14118,9028,14124,9028,14129,9028,14172,9036,14202,9054,14220,9073,14227,9082,14239,9104,14240,9106,14243,9106,14245,9104,14257,9082,14264,9072,14286,9051,14321,9033,14372,9029,14420,9049,14446,9083,14456,9115,14458,9130xe" filled="false" stroked="true" strokeweight=".5pt" strokecolor="#f08595">
              <v:path arrowok="t"/>
              <v:stroke dashstyle="solid"/>
            </v:shape>
            <w10:wrap type="none"/>
          </v:group>
        </w:pict>
      </w:r>
      <w:r>
        <w:rPr/>
        <w:drawing>
          <wp:anchor distT="0" distB="0" distL="0" distR="0" allowOverlap="1" layoutInCell="1" locked="0" behindDoc="1" simplePos="0" relativeHeight="485514752">
            <wp:simplePos x="0" y="0"/>
            <wp:positionH relativeFrom="page">
              <wp:posOffset>8816435</wp:posOffset>
            </wp:positionH>
            <wp:positionV relativeFrom="page">
              <wp:posOffset>2809005</wp:posOffset>
            </wp:positionV>
            <wp:extent cx="455282" cy="706259"/>
            <wp:effectExtent l="0" t="0" r="0" b="0"/>
            <wp:wrapNone/>
            <wp:docPr id="59" name="image136.png"/>
            <wp:cNvGraphicFramePr>
              <a:graphicFrameLocks noChangeAspect="1"/>
            </wp:cNvGraphicFramePr>
            <a:graphic>
              <a:graphicData uri="http://schemas.openxmlformats.org/drawingml/2006/picture">
                <pic:pic>
                  <pic:nvPicPr>
                    <pic:cNvPr id="60" name="image136.png"/>
                    <pic:cNvPicPr/>
                  </pic:nvPicPr>
                  <pic:blipFill>
                    <a:blip r:embed="rId175" cstate="print"/>
                    <a:stretch>
                      <a:fillRect/>
                    </a:stretch>
                  </pic:blipFill>
                  <pic:spPr>
                    <a:xfrm>
                      <a:off x="0" y="0"/>
                      <a:ext cx="455282" cy="706259"/>
                    </a:xfrm>
                    <a:prstGeom prst="rect">
                      <a:avLst/>
                    </a:prstGeom>
                  </pic:spPr>
                </pic:pic>
              </a:graphicData>
            </a:graphic>
          </wp:anchor>
        </w:drawing>
      </w:r>
      <w:r>
        <w:rPr/>
        <w:pict>
          <v:group style="position:absolute;margin-left:681.58551pt;margin-top:395.121216pt;width:61.15pt;height:44.65pt;mso-position-horizontal-relative:page;mso-position-vertical-relative:page;z-index:-17801216" id="docshapegroup567" coordorigin="13632,7902" coordsize="1223,893">
            <v:shape style="position:absolute;left:14101;top:8498;width:297;height:297" type="#_x0000_t75" id="docshape568" stroked="false">
              <v:imagedata r:id="rId176" o:title=""/>
            </v:shape>
            <v:shape style="position:absolute;left:13720;top:8161;width:1065;height:520" id="docshape569" coordorigin="13721,8162" coordsize="1065,520" path="m14759,8681l14754,8605,14737,8531,14711,8463,14676,8399,14632,8341,14581,8290,14523,8246,14459,8210,14390,8184,14317,8168,14240,8162,14164,8168,14090,8184,14021,8210,13958,8246,13900,8290,13848,8341,13805,8399,13769,8463,13743,8531,13726,8605,13721,8681m14785,8654l14590,8654,14576,8581,14547,8515,14504,8456,14451,8408,14388,8371,14317,8347,14240,8339,14164,8347,14093,8371,14030,8408,13976,8456,13933,8515,13904,8581,13890,8654,13748,8654e" filled="false" stroked="true" strokeweight="2.74pt" strokecolor="#a3d7e6">
              <v:path arrowok="t"/>
              <v:stroke dashstyle="solid"/>
            </v:shape>
            <v:shape style="position:absolute;left:14130;top:7902;width:241;height:305" type="#_x0000_t75" id="docshape570" stroked="false">
              <v:imagedata r:id="rId177" o:title=""/>
            </v:shape>
            <v:shape style="position:absolute;left:13631;top:8059;width:353;height:350" type="#_x0000_t75" id="docshape571" stroked="false">
              <v:imagedata r:id="rId178" o:title=""/>
            </v:shape>
            <v:shape style="position:absolute;left:14504;top:8069;width:350;height:353" type="#_x0000_t75" id="docshape572" stroked="false">
              <v:imagedata r:id="rId179" o:title=""/>
            </v:shape>
            <w10:wrap type="none"/>
          </v:group>
        </w:pict>
      </w:r>
      <w:r>
        <w:rPr/>
        <w:drawing>
          <wp:anchor distT="0" distB="0" distL="0" distR="0" allowOverlap="1" layoutInCell="1" locked="0" behindDoc="1" simplePos="0" relativeHeight="485515776">
            <wp:simplePos x="0" y="0"/>
            <wp:positionH relativeFrom="page">
              <wp:posOffset>724602</wp:posOffset>
            </wp:positionH>
            <wp:positionV relativeFrom="page">
              <wp:posOffset>3905891</wp:posOffset>
            </wp:positionV>
            <wp:extent cx="2783170" cy="2721712"/>
            <wp:effectExtent l="0" t="0" r="0" b="0"/>
            <wp:wrapNone/>
            <wp:docPr id="61" name="image141.png"/>
            <wp:cNvGraphicFramePr>
              <a:graphicFrameLocks noChangeAspect="1"/>
            </wp:cNvGraphicFramePr>
            <a:graphic>
              <a:graphicData uri="http://schemas.openxmlformats.org/drawingml/2006/picture">
                <pic:pic>
                  <pic:nvPicPr>
                    <pic:cNvPr id="62" name="image141.png"/>
                    <pic:cNvPicPr/>
                  </pic:nvPicPr>
                  <pic:blipFill>
                    <a:blip r:embed="rId180" cstate="print"/>
                    <a:stretch>
                      <a:fillRect/>
                    </a:stretch>
                  </pic:blipFill>
                  <pic:spPr>
                    <a:xfrm>
                      <a:off x="0" y="0"/>
                      <a:ext cx="2783170" cy="2721712"/>
                    </a:xfrm>
                    <a:prstGeom prst="rect">
                      <a:avLst/>
                    </a:prstGeom>
                  </pic:spPr>
                </pic:pic>
              </a:graphicData>
            </a:graphic>
          </wp:anchor>
        </w:drawing>
      </w:r>
      <w:r>
        <w:rPr/>
        <w:pict>
          <v:shape style="position:absolute;margin-left:393.910095pt;margin-top:30.960701pt;width:11.55pt;height:16.2pt;mso-position-horizontal-relative:page;mso-position-vertical-relative:page;z-index:-17800192" type="#_x0000_t202" id="docshape573" filled="false" stroked="false">
            <v:textbox inset="0,0,0,0">
              <w:txbxContent>
                <w:p>
                  <w:pPr>
                    <w:spacing w:before="51"/>
                    <w:ind w:left="20" w:right="0" w:firstLine="0"/>
                    <w:jc w:val="left"/>
                    <w:rPr>
                      <w:rFonts w:ascii="ProximaNova-Medium"/>
                      <w:sz w:val="20"/>
                    </w:rPr>
                  </w:pPr>
                  <w:r>
                    <w:rPr>
                      <w:rFonts w:ascii="ProximaNova-Medium"/>
                      <w:spacing w:val="-5"/>
                      <w:sz w:val="20"/>
                    </w:rPr>
                    <w:t>19</w:t>
                  </w:r>
                </w:p>
              </w:txbxContent>
            </v:textbox>
            <w10:wrap type="none"/>
          </v:shape>
        </w:pict>
      </w:r>
      <w:r>
        <w:rPr/>
        <w:pict>
          <v:shape style="position:absolute;margin-left:55.692902pt;margin-top:82.151901pt;width:683.95pt;height:122.65pt;mso-position-horizontal-relative:page;mso-position-vertical-relative:page;z-index:-17799680" type="#_x0000_t202" id="docshape574" filled="false" stroked="false">
            <v:textbox inset="0,0,0,0">
              <w:txbxContent>
                <w:p>
                  <w:pPr>
                    <w:spacing w:line="220" w:lineRule="auto" w:before="39"/>
                    <w:ind w:left="20" w:right="425" w:firstLine="0"/>
                    <w:jc w:val="left"/>
                    <w:rPr>
                      <w:rFonts w:ascii="ProximaNova-Light" w:hAnsi="ProximaNova-Light"/>
                      <w:sz w:val="32"/>
                    </w:rPr>
                  </w:pPr>
                  <w:r>
                    <w:rPr>
                      <w:rFonts w:ascii="ProximaNova-Light" w:hAnsi="ProximaNova-Light"/>
                      <w:sz w:val="32"/>
                    </w:rPr>
                    <w:t>Having</w:t>
                  </w:r>
                  <w:r>
                    <w:rPr>
                      <w:rFonts w:ascii="ProximaNova-Light" w:hAnsi="ProximaNova-Light"/>
                      <w:spacing w:val="-5"/>
                      <w:sz w:val="32"/>
                    </w:rPr>
                    <w:t> </w:t>
                  </w:r>
                  <w:r>
                    <w:rPr>
                      <w:rFonts w:ascii="ProximaNova-Light" w:hAnsi="ProximaNova-Light"/>
                      <w:sz w:val="32"/>
                    </w:rPr>
                    <w:t>a</w:t>
                  </w:r>
                  <w:r>
                    <w:rPr>
                      <w:rFonts w:ascii="ProximaNova-Light" w:hAnsi="ProximaNova-Light"/>
                      <w:spacing w:val="-5"/>
                      <w:sz w:val="32"/>
                    </w:rPr>
                    <w:t> </w:t>
                  </w:r>
                  <w:r>
                    <w:rPr>
                      <w:rFonts w:ascii="ProximaNova-Light" w:hAnsi="ProximaNova-Light"/>
                      <w:sz w:val="32"/>
                    </w:rPr>
                    <w:t>sense</w:t>
                  </w:r>
                  <w:r>
                    <w:rPr>
                      <w:rFonts w:ascii="ProximaNova-Light" w:hAnsi="ProximaNova-Light"/>
                      <w:spacing w:val="-5"/>
                      <w:sz w:val="32"/>
                    </w:rPr>
                    <w:t> </w:t>
                  </w:r>
                  <w:r>
                    <w:rPr>
                      <w:rFonts w:ascii="ProximaNova-Light" w:hAnsi="ProximaNova-Light"/>
                      <w:sz w:val="32"/>
                    </w:rPr>
                    <w:t>of</w:t>
                  </w:r>
                  <w:r>
                    <w:rPr>
                      <w:rFonts w:ascii="ProximaNova-Light" w:hAnsi="ProximaNova-Light"/>
                      <w:spacing w:val="-5"/>
                      <w:sz w:val="32"/>
                    </w:rPr>
                    <w:t> </w:t>
                  </w:r>
                  <w:r>
                    <w:rPr>
                      <w:rFonts w:ascii="ProximaNova-Light" w:hAnsi="ProximaNova-Light"/>
                      <w:sz w:val="32"/>
                    </w:rPr>
                    <w:t>wellbeing</w:t>
                  </w:r>
                  <w:r>
                    <w:rPr>
                      <w:rFonts w:ascii="ProximaNova-Light" w:hAnsi="ProximaNova-Light"/>
                      <w:spacing w:val="-5"/>
                      <w:sz w:val="32"/>
                    </w:rPr>
                    <w:t> </w:t>
                  </w:r>
                  <w:r>
                    <w:rPr>
                      <w:rFonts w:ascii="ProximaNova-Light" w:hAnsi="ProximaNova-Light"/>
                      <w:sz w:val="32"/>
                    </w:rPr>
                    <w:t>is</w:t>
                  </w:r>
                  <w:r>
                    <w:rPr>
                      <w:rFonts w:ascii="ProximaNova-Light" w:hAnsi="ProximaNova-Light"/>
                      <w:spacing w:val="-5"/>
                      <w:sz w:val="32"/>
                    </w:rPr>
                    <w:t> </w:t>
                  </w:r>
                  <w:r>
                    <w:rPr>
                      <w:rFonts w:ascii="ProximaNova-Light" w:hAnsi="ProximaNova-Light"/>
                      <w:sz w:val="32"/>
                    </w:rPr>
                    <w:t>important</w:t>
                  </w:r>
                  <w:r>
                    <w:rPr>
                      <w:rFonts w:ascii="ProximaNova-Light" w:hAnsi="ProximaNova-Light"/>
                      <w:spacing w:val="-5"/>
                      <w:sz w:val="32"/>
                    </w:rPr>
                    <w:t> </w:t>
                  </w:r>
                  <w:r>
                    <w:rPr>
                      <w:rFonts w:ascii="ProximaNova-Light" w:hAnsi="ProximaNova-Light"/>
                      <w:sz w:val="32"/>
                    </w:rPr>
                    <w:t>–</w:t>
                  </w:r>
                  <w:r>
                    <w:rPr>
                      <w:rFonts w:ascii="ProximaNova-Light" w:hAnsi="ProximaNova-Light"/>
                      <w:spacing w:val="-5"/>
                      <w:sz w:val="32"/>
                    </w:rPr>
                    <w:t> </w:t>
                  </w:r>
                  <w:r>
                    <w:rPr>
                      <w:rFonts w:ascii="ProximaNova-Light" w:hAnsi="ProximaNova-Light"/>
                      <w:sz w:val="32"/>
                    </w:rPr>
                    <w:t>keeping</w:t>
                  </w:r>
                  <w:r>
                    <w:rPr>
                      <w:rFonts w:ascii="ProximaNova-Light" w:hAnsi="ProximaNova-Light"/>
                      <w:spacing w:val="-5"/>
                      <w:sz w:val="32"/>
                    </w:rPr>
                    <w:t> </w:t>
                  </w:r>
                  <w:r>
                    <w:rPr>
                      <w:rFonts w:ascii="ProximaNova-Light" w:hAnsi="ProximaNova-Light"/>
                      <w:sz w:val="32"/>
                    </w:rPr>
                    <w:t>to</w:t>
                  </w:r>
                  <w:r>
                    <w:rPr>
                      <w:rFonts w:ascii="ProximaNova-Light" w:hAnsi="ProximaNova-Light"/>
                      <w:spacing w:val="-5"/>
                      <w:sz w:val="32"/>
                    </w:rPr>
                    <w:t> </w:t>
                  </w:r>
                  <w:r>
                    <w:rPr>
                      <w:rFonts w:ascii="ProximaNova-Light" w:hAnsi="ProximaNova-Light"/>
                      <w:sz w:val="32"/>
                    </w:rPr>
                    <w:t>a</w:t>
                  </w:r>
                  <w:r>
                    <w:rPr>
                      <w:rFonts w:ascii="ProximaNova-Light" w:hAnsi="ProximaNova-Light"/>
                      <w:spacing w:val="-9"/>
                      <w:sz w:val="32"/>
                    </w:rPr>
                    <w:t> </w:t>
                  </w:r>
                  <w:r>
                    <w:rPr>
                      <w:rFonts w:ascii="ProximaNova-Light" w:hAnsi="ProximaNova-Light"/>
                      <w:sz w:val="32"/>
                    </w:rPr>
                    <w:t>routine,</w:t>
                  </w:r>
                  <w:r>
                    <w:rPr>
                      <w:rFonts w:ascii="ProximaNova-Light" w:hAnsi="ProximaNova-Light"/>
                      <w:spacing w:val="-9"/>
                      <w:sz w:val="32"/>
                    </w:rPr>
                    <w:t> </w:t>
                  </w:r>
                  <w:r>
                    <w:rPr>
                      <w:rFonts w:ascii="ProximaNova-Light" w:hAnsi="ProximaNova-Light"/>
                      <w:sz w:val="32"/>
                    </w:rPr>
                    <w:t>getting</w:t>
                  </w:r>
                  <w:r>
                    <w:rPr>
                      <w:rFonts w:ascii="ProximaNova-Light" w:hAnsi="ProximaNova-Light"/>
                      <w:spacing w:val="-9"/>
                      <w:sz w:val="32"/>
                    </w:rPr>
                    <w:t> </w:t>
                  </w:r>
                  <w:r>
                    <w:rPr>
                      <w:rFonts w:ascii="ProximaNova-Light" w:hAnsi="ProximaNova-Light"/>
                      <w:sz w:val="32"/>
                    </w:rPr>
                    <w:t>up</w:t>
                  </w:r>
                  <w:r>
                    <w:rPr>
                      <w:rFonts w:ascii="ProximaNova-Light" w:hAnsi="ProximaNova-Light"/>
                      <w:spacing w:val="-9"/>
                      <w:sz w:val="32"/>
                    </w:rPr>
                    <w:t> </w:t>
                  </w:r>
                  <w:r>
                    <w:rPr>
                      <w:rFonts w:ascii="ProximaNova-Light" w:hAnsi="ProximaNova-Light"/>
                      <w:sz w:val="32"/>
                    </w:rPr>
                    <w:t>and</w:t>
                  </w:r>
                  <w:r>
                    <w:rPr>
                      <w:rFonts w:ascii="ProximaNova-Light" w:hAnsi="ProximaNova-Light"/>
                      <w:spacing w:val="-9"/>
                      <w:sz w:val="32"/>
                    </w:rPr>
                    <w:t> </w:t>
                  </w:r>
                  <w:r>
                    <w:rPr>
                      <w:rFonts w:ascii="ProximaNova-Light" w:hAnsi="ProximaNova-Light"/>
                      <w:sz w:val="32"/>
                    </w:rPr>
                    <w:t>dressed,</w:t>
                  </w:r>
                  <w:r>
                    <w:rPr>
                      <w:rFonts w:ascii="ProximaNova-Light" w:hAnsi="ProximaNova-Light"/>
                      <w:spacing w:val="-7"/>
                      <w:sz w:val="32"/>
                    </w:rPr>
                    <w:t> </w:t>
                  </w:r>
                  <w:r>
                    <w:rPr>
                      <w:rFonts w:ascii="ProximaNova-Light" w:hAnsi="ProximaNova-Light"/>
                      <w:sz w:val="32"/>
                    </w:rPr>
                    <w:t>eating at regular times, drinking plenty of fluids and keeping a regular sleeping pattern is central to maintaining wellbeing.</w:t>
                  </w:r>
                </w:p>
                <w:p>
                  <w:pPr>
                    <w:pStyle w:val="BodyText"/>
                    <w:spacing w:line="268" w:lineRule="auto" w:before="150"/>
                  </w:pPr>
                  <w:r>
                    <w:rPr/>
                    <w:t>It</w:t>
                  </w:r>
                  <w:r>
                    <w:rPr>
                      <w:spacing w:val="-10"/>
                    </w:rPr>
                    <w:t> </w:t>
                  </w:r>
                  <w:r>
                    <w:rPr/>
                    <w:t>sounds</w:t>
                  </w:r>
                  <w:r>
                    <w:rPr>
                      <w:spacing w:val="-10"/>
                    </w:rPr>
                    <w:t> </w:t>
                  </w:r>
                  <w:r>
                    <w:rPr/>
                    <w:t>so</w:t>
                  </w:r>
                  <w:r>
                    <w:rPr>
                      <w:spacing w:val="-10"/>
                    </w:rPr>
                    <w:t> </w:t>
                  </w:r>
                  <w:r>
                    <w:rPr/>
                    <w:t>simple!</w:t>
                  </w:r>
                  <w:r>
                    <w:rPr>
                      <w:spacing w:val="-10"/>
                    </w:rPr>
                    <w:t> </w:t>
                  </w:r>
                  <w:r>
                    <w:rPr/>
                    <w:t>But</w:t>
                  </w:r>
                  <w:r>
                    <w:rPr>
                      <w:spacing w:val="-10"/>
                    </w:rPr>
                    <w:t> </w:t>
                  </w:r>
                  <w:r>
                    <w:rPr/>
                    <w:t>we</w:t>
                  </w:r>
                  <w:r>
                    <w:rPr>
                      <w:spacing w:val="-10"/>
                    </w:rPr>
                    <w:t> </w:t>
                  </w:r>
                  <w:r>
                    <w:rPr/>
                    <w:t>know</w:t>
                  </w:r>
                  <w:r>
                    <w:rPr>
                      <w:spacing w:val="-10"/>
                    </w:rPr>
                    <w:t> </w:t>
                  </w:r>
                  <w:r>
                    <w:rPr/>
                    <w:t>that</w:t>
                  </w:r>
                  <w:r>
                    <w:rPr>
                      <w:spacing w:val="-10"/>
                    </w:rPr>
                    <w:t> </w:t>
                  </w:r>
                  <w:r>
                    <w:rPr/>
                    <w:t>these</w:t>
                  </w:r>
                  <w:r>
                    <w:rPr>
                      <w:spacing w:val="-10"/>
                    </w:rPr>
                    <w:t> </w:t>
                  </w:r>
                  <w:r>
                    <w:rPr/>
                    <w:t>routines</w:t>
                  </w:r>
                  <w:r>
                    <w:rPr>
                      <w:spacing w:val="-10"/>
                    </w:rPr>
                    <w:t> </w:t>
                  </w:r>
                  <w:r>
                    <w:rPr/>
                    <w:t>can</w:t>
                  </w:r>
                  <w:r>
                    <w:rPr>
                      <w:spacing w:val="-10"/>
                    </w:rPr>
                    <w:t> </w:t>
                  </w:r>
                  <w:r>
                    <w:rPr/>
                    <w:t>slip</w:t>
                  </w:r>
                  <w:r>
                    <w:rPr>
                      <w:spacing w:val="-10"/>
                    </w:rPr>
                    <w:t> </w:t>
                  </w:r>
                  <w:r>
                    <w:rPr/>
                    <w:t>when</w:t>
                  </w:r>
                  <w:r>
                    <w:rPr>
                      <w:spacing w:val="-10"/>
                    </w:rPr>
                    <w:t> </w:t>
                  </w:r>
                  <w:r>
                    <w:rPr/>
                    <w:t>we</w:t>
                  </w:r>
                  <w:r>
                    <w:rPr>
                      <w:spacing w:val="-10"/>
                    </w:rPr>
                    <w:t> </w:t>
                  </w:r>
                  <w:r>
                    <w:rPr/>
                    <w:t>are</w:t>
                  </w:r>
                  <w:r>
                    <w:rPr>
                      <w:spacing w:val="-10"/>
                    </w:rPr>
                    <w:t> </w:t>
                  </w:r>
                  <w:r>
                    <w:rPr/>
                    <w:t>faced</w:t>
                  </w:r>
                  <w:r>
                    <w:rPr>
                      <w:spacing w:val="-10"/>
                    </w:rPr>
                    <w:t> </w:t>
                  </w:r>
                  <w:r>
                    <w:rPr/>
                    <w:t>with</w:t>
                  </w:r>
                  <w:r>
                    <w:rPr>
                      <w:spacing w:val="-10"/>
                    </w:rPr>
                    <w:t> </w:t>
                  </w:r>
                  <w:r>
                    <w:rPr/>
                    <w:t>difficulties</w:t>
                  </w:r>
                  <w:r>
                    <w:rPr>
                      <w:spacing w:val="-9"/>
                    </w:rPr>
                    <w:t> </w:t>
                  </w:r>
                  <w:r>
                    <w:rPr/>
                    <w:t>in</w:t>
                  </w:r>
                  <w:r>
                    <w:rPr>
                      <w:spacing w:val="-7"/>
                    </w:rPr>
                    <w:t> </w:t>
                  </w:r>
                  <w:r>
                    <w:rPr/>
                    <w:t>our</w:t>
                  </w:r>
                  <w:r>
                    <w:rPr>
                      <w:spacing w:val="-7"/>
                    </w:rPr>
                    <w:t> </w:t>
                  </w:r>
                  <w:r>
                    <w:rPr/>
                    <w:t>lives.</w:t>
                  </w:r>
                  <w:r>
                    <w:rPr>
                      <w:spacing w:val="-8"/>
                    </w:rPr>
                    <w:t> </w:t>
                  </w:r>
                  <w:r>
                    <w:rPr/>
                    <w:t>You</w:t>
                  </w:r>
                  <w:r>
                    <w:rPr>
                      <w:spacing w:val="-7"/>
                    </w:rPr>
                    <w:t> </w:t>
                  </w:r>
                  <w:r>
                    <w:rPr/>
                    <w:t>may</w:t>
                  </w:r>
                  <w:r>
                    <w:rPr>
                      <w:spacing w:val="-7"/>
                    </w:rPr>
                    <w:t> </w:t>
                  </w:r>
                  <w:r>
                    <w:rPr/>
                    <w:t>find</w:t>
                  </w:r>
                  <w:r>
                    <w:rPr>
                      <w:spacing w:val="-7"/>
                    </w:rPr>
                    <w:t> </w:t>
                  </w:r>
                  <w:r>
                    <w:rPr/>
                    <w:t>that</w:t>
                  </w:r>
                  <w:r>
                    <w:rPr>
                      <w:spacing w:val="-8"/>
                    </w:rPr>
                    <w:t> </w:t>
                  </w:r>
                  <w:r>
                    <w:rPr/>
                    <w:t>your</w:t>
                  </w:r>
                  <w:r>
                    <w:rPr>
                      <w:spacing w:val="-7"/>
                    </w:rPr>
                    <w:t> </w:t>
                  </w:r>
                  <w:r>
                    <w:rPr/>
                    <w:t>physical</w:t>
                  </w:r>
                  <w:r>
                    <w:rPr>
                      <w:spacing w:val="-7"/>
                    </w:rPr>
                    <w:t> </w:t>
                  </w:r>
                  <w:r>
                    <w:rPr/>
                    <w:t>and mental</w:t>
                  </w:r>
                  <w:r>
                    <w:rPr>
                      <w:spacing w:val="-2"/>
                    </w:rPr>
                    <w:t> </w:t>
                  </w:r>
                  <w:r>
                    <w:rPr/>
                    <w:t>health</w:t>
                  </w:r>
                  <w:r>
                    <w:rPr>
                      <w:spacing w:val="-2"/>
                    </w:rPr>
                    <w:t> </w:t>
                  </w:r>
                  <w:r>
                    <w:rPr/>
                    <w:t>starts</w:t>
                  </w:r>
                  <w:r>
                    <w:rPr>
                      <w:spacing w:val="-2"/>
                    </w:rPr>
                    <w:t> </w:t>
                  </w:r>
                  <w:r>
                    <w:rPr/>
                    <w:t>to</w:t>
                  </w:r>
                  <w:r>
                    <w:rPr>
                      <w:spacing w:val="-2"/>
                    </w:rPr>
                    <w:t> </w:t>
                  </w:r>
                  <w:r>
                    <w:rPr/>
                    <w:t>deteriorate,</w:t>
                  </w:r>
                  <w:r>
                    <w:rPr>
                      <w:spacing w:val="-2"/>
                    </w:rPr>
                    <w:t> </w:t>
                  </w:r>
                  <w:r>
                    <w:rPr/>
                    <w:t>and</w:t>
                  </w:r>
                  <w:r>
                    <w:rPr>
                      <w:spacing w:val="-2"/>
                    </w:rPr>
                    <w:t> </w:t>
                  </w:r>
                  <w:r>
                    <w:rPr/>
                    <w:t>you</w:t>
                  </w:r>
                  <w:r>
                    <w:rPr>
                      <w:spacing w:val="-2"/>
                    </w:rPr>
                    <w:t> </w:t>
                  </w:r>
                  <w:r>
                    <w:rPr/>
                    <w:t>begin</w:t>
                  </w:r>
                  <w:r>
                    <w:rPr>
                      <w:spacing w:val="-2"/>
                    </w:rPr>
                    <w:t> </w:t>
                  </w:r>
                  <w:r>
                    <w:rPr/>
                    <w:t>to</w:t>
                  </w:r>
                  <w:r>
                    <w:rPr>
                      <w:spacing w:val="-2"/>
                    </w:rPr>
                    <w:t> </w:t>
                  </w:r>
                  <w:r>
                    <w:rPr/>
                    <w:t>worry</w:t>
                  </w:r>
                  <w:r>
                    <w:rPr>
                      <w:spacing w:val="-2"/>
                    </w:rPr>
                    <w:t> </w:t>
                  </w:r>
                  <w:r>
                    <w:rPr/>
                    <w:t>about</w:t>
                  </w:r>
                  <w:r>
                    <w:rPr>
                      <w:spacing w:val="-2"/>
                    </w:rPr>
                    <w:t> </w:t>
                  </w:r>
                  <w:r>
                    <w:rPr/>
                    <w:t>how</w:t>
                  </w:r>
                  <w:r>
                    <w:rPr>
                      <w:spacing w:val="-2"/>
                    </w:rPr>
                    <w:t> </w:t>
                  </w:r>
                  <w:r>
                    <w:rPr/>
                    <w:t>you</w:t>
                  </w:r>
                  <w:r>
                    <w:rPr>
                      <w:spacing w:val="-2"/>
                    </w:rPr>
                    <w:t> </w:t>
                  </w:r>
                  <w:r>
                    <w:rPr/>
                    <w:t>will</w:t>
                  </w:r>
                  <w:r>
                    <w:rPr>
                      <w:spacing w:val="-2"/>
                    </w:rPr>
                    <w:t> </w:t>
                  </w:r>
                  <w:r>
                    <w:rPr/>
                    <w:t>find</w:t>
                  </w:r>
                  <w:r>
                    <w:rPr>
                      <w:spacing w:val="-2"/>
                    </w:rPr>
                    <w:t> </w:t>
                  </w:r>
                  <w:r>
                    <w:rPr/>
                    <w:t>your</w:t>
                  </w:r>
                  <w:r>
                    <w:rPr>
                      <w:spacing w:val="-2"/>
                    </w:rPr>
                    <w:t> </w:t>
                  </w:r>
                  <w:r>
                    <w:rPr/>
                    <w:t>sense</w:t>
                  </w:r>
                  <w:r>
                    <w:rPr>
                      <w:spacing w:val="-2"/>
                    </w:rPr>
                    <w:t> </w:t>
                  </w:r>
                  <w:r>
                    <w:rPr/>
                    <w:t>of</w:t>
                  </w:r>
                  <w:r>
                    <w:rPr>
                      <w:spacing w:val="-2"/>
                    </w:rPr>
                    <w:t> </w:t>
                  </w:r>
                  <w:r>
                    <w:rPr/>
                    <w:t>wellbeing</w:t>
                  </w:r>
                  <w:r>
                    <w:rPr>
                      <w:spacing w:val="-2"/>
                    </w:rPr>
                    <w:t> </w:t>
                  </w:r>
                  <w:r>
                    <w:rPr/>
                    <w:t>again.</w:t>
                  </w:r>
                  <w:r>
                    <w:rPr>
                      <w:spacing w:val="-2"/>
                    </w:rPr>
                    <w:t> </w:t>
                  </w:r>
                  <w:r>
                    <w:rPr/>
                    <w:t>There</w:t>
                  </w:r>
                  <w:r>
                    <w:rPr>
                      <w:spacing w:val="-2"/>
                    </w:rPr>
                    <w:t> </w:t>
                  </w:r>
                  <w:r>
                    <w:rPr/>
                    <w:t>are</w:t>
                  </w:r>
                  <w:r>
                    <w:rPr>
                      <w:spacing w:val="-2"/>
                    </w:rPr>
                    <w:t> </w:t>
                  </w:r>
                  <w:r>
                    <w:rPr/>
                    <w:t>positive</w:t>
                  </w:r>
                  <w:r>
                    <w:rPr>
                      <w:spacing w:val="-2"/>
                    </w:rPr>
                    <w:t> </w:t>
                  </w:r>
                  <w:r>
                    <w:rPr/>
                    <w:t>steps</w:t>
                  </w:r>
                  <w:r>
                    <w:rPr>
                      <w:spacing w:val="-2"/>
                    </w:rPr>
                    <w:t> </w:t>
                  </w:r>
                  <w:r>
                    <w:rPr/>
                    <w:t>you can take to regain a sense of wellbeing. Evidence shows there are five steps you can take to improve your sense of wellbeing. Trying these things could help you feel more positive and get the most out of life.</w:t>
                  </w:r>
                </w:p>
              </w:txbxContent>
            </v:textbox>
            <w10:wrap type="none"/>
          </v:shape>
        </w:pict>
      </w:r>
      <w:r>
        <w:rPr/>
        <w:pict>
          <v:shape style="position:absolute;margin-left:56.055099pt;margin-top:217.500107pt;width:450pt;height:250.2pt;mso-position-horizontal-relative:page;mso-position-vertical-relative:page;z-index:-17799168" type="#_x0000_t202" id="docshape575" filled="false" stroked="false">
            <v:textbox inset="0,0,0,0">
              <w:txbxContent>
                <w:p>
                  <w:pPr>
                    <w:spacing w:line="220" w:lineRule="auto" w:before="39"/>
                    <w:ind w:left="20" w:right="0" w:firstLine="0"/>
                    <w:jc w:val="left"/>
                    <w:rPr>
                      <w:rFonts w:ascii="ProximaNova-Light"/>
                      <w:sz w:val="32"/>
                    </w:rPr>
                  </w:pPr>
                  <w:r>
                    <w:rPr>
                      <w:rFonts w:ascii="ProximaNova-Light"/>
                      <w:sz w:val="32"/>
                    </w:rPr>
                    <w:t>Good</w:t>
                  </w:r>
                  <w:r>
                    <w:rPr>
                      <w:rFonts w:ascii="ProximaNova-Light"/>
                      <w:spacing w:val="-9"/>
                      <w:sz w:val="32"/>
                    </w:rPr>
                    <w:t> </w:t>
                  </w:r>
                  <w:r>
                    <w:rPr>
                      <w:rFonts w:ascii="ProximaNova-Light"/>
                      <w:sz w:val="32"/>
                    </w:rPr>
                    <w:t>connections</w:t>
                  </w:r>
                  <w:r>
                    <w:rPr>
                      <w:rFonts w:ascii="ProximaNova-Light"/>
                      <w:spacing w:val="-9"/>
                      <w:sz w:val="32"/>
                    </w:rPr>
                    <w:t> </w:t>
                  </w:r>
                  <w:r>
                    <w:rPr>
                      <w:rFonts w:ascii="ProximaNova-Light"/>
                      <w:sz w:val="32"/>
                    </w:rPr>
                    <w:t>are</w:t>
                  </w:r>
                  <w:r>
                    <w:rPr>
                      <w:rFonts w:ascii="ProximaNova-Light"/>
                      <w:spacing w:val="-9"/>
                      <w:sz w:val="32"/>
                    </w:rPr>
                    <w:t> </w:t>
                  </w:r>
                  <w:r>
                    <w:rPr>
                      <w:rFonts w:ascii="ProximaNova-Light"/>
                      <w:sz w:val="32"/>
                    </w:rPr>
                    <w:t>important</w:t>
                  </w:r>
                  <w:r>
                    <w:rPr>
                      <w:rFonts w:ascii="ProximaNova-Light"/>
                      <w:spacing w:val="-9"/>
                      <w:sz w:val="32"/>
                    </w:rPr>
                    <w:t> </w:t>
                  </w:r>
                  <w:r>
                    <w:rPr>
                      <w:rFonts w:ascii="ProximaNova-Light"/>
                      <w:sz w:val="32"/>
                    </w:rPr>
                    <w:t>for</w:t>
                  </w:r>
                  <w:r>
                    <w:rPr>
                      <w:rFonts w:ascii="ProximaNova-Light"/>
                      <w:spacing w:val="-9"/>
                      <w:sz w:val="32"/>
                    </w:rPr>
                    <w:t> </w:t>
                  </w:r>
                  <w:r>
                    <w:rPr>
                      <w:rFonts w:ascii="ProximaNova-Light"/>
                      <w:sz w:val="32"/>
                    </w:rPr>
                    <w:t>your</w:t>
                  </w:r>
                  <w:r>
                    <w:rPr>
                      <w:rFonts w:ascii="ProximaNova-Light"/>
                      <w:spacing w:val="-9"/>
                      <w:sz w:val="32"/>
                    </w:rPr>
                    <w:t> </w:t>
                  </w:r>
                  <w:r>
                    <w:rPr>
                      <w:rFonts w:ascii="ProximaNova-Light"/>
                      <w:sz w:val="32"/>
                    </w:rPr>
                    <w:t>mental</w:t>
                  </w:r>
                  <w:r>
                    <w:rPr>
                      <w:rFonts w:ascii="ProximaNova-Light"/>
                      <w:spacing w:val="-9"/>
                      <w:sz w:val="32"/>
                    </w:rPr>
                    <w:t> </w:t>
                  </w:r>
                  <w:r>
                    <w:rPr>
                      <w:rFonts w:ascii="ProximaNova-Light"/>
                      <w:sz w:val="32"/>
                    </w:rPr>
                    <w:t>wellbeing.</w:t>
                  </w:r>
                  <w:r>
                    <w:rPr>
                      <w:rFonts w:ascii="ProximaNova-Light"/>
                      <w:sz w:val="32"/>
                    </w:rPr>
                    <w:t> </w:t>
                  </w:r>
                  <w:r>
                    <w:rPr>
                      <w:rFonts w:ascii="ProximaNova-Light"/>
                      <w:spacing w:val="-4"/>
                      <w:sz w:val="32"/>
                    </w:rPr>
                    <w:t>Making</w:t>
                  </w:r>
                  <w:r>
                    <w:rPr>
                      <w:rFonts w:ascii="ProximaNova-Light"/>
                      <w:spacing w:val="-15"/>
                      <w:sz w:val="32"/>
                    </w:rPr>
                    <w:t> </w:t>
                  </w:r>
                  <w:r>
                    <w:rPr>
                      <w:rFonts w:ascii="ProximaNova-Light"/>
                      <w:spacing w:val="-4"/>
                      <w:sz w:val="32"/>
                    </w:rPr>
                    <w:t>phone</w:t>
                  </w:r>
                  <w:r>
                    <w:rPr>
                      <w:rFonts w:ascii="ProximaNova-Light"/>
                      <w:spacing w:val="-15"/>
                      <w:sz w:val="32"/>
                    </w:rPr>
                    <w:t> </w:t>
                  </w:r>
                  <w:r>
                    <w:rPr>
                      <w:rFonts w:ascii="ProximaNova-Light"/>
                      <w:spacing w:val="-4"/>
                      <w:sz w:val="32"/>
                    </w:rPr>
                    <w:t>calls</w:t>
                  </w:r>
                  <w:r>
                    <w:rPr>
                      <w:rFonts w:ascii="ProximaNova-Light"/>
                      <w:spacing w:val="-15"/>
                      <w:sz w:val="32"/>
                    </w:rPr>
                    <w:t> </w:t>
                  </w:r>
                  <w:r>
                    <w:rPr>
                      <w:rFonts w:ascii="ProximaNova-Light"/>
                      <w:spacing w:val="-4"/>
                      <w:sz w:val="32"/>
                    </w:rPr>
                    <w:t>to</w:t>
                  </w:r>
                  <w:r>
                    <w:rPr>
                      <w:rFonts w:ascii="ProximaNova-Light"/>
                      <w:spacing w:val="-15"/>
                      <w:sz w:val="32"/>
                    </w:rPr>
                    <w:t> </w:t>
                  </w:r>
                  <w:r>
                    <w:rPr>
                      <w:rFonts w:ascii="ProximaNova-Light"/>
                      <w:spacing w:val="-4"/>
                      <w:sz w:val="32"/>
                    </w:rPr>
                    <w:t>others</w:t>
                  </w:r>
                  <w:r>
                    <w:rPr>
                      <w:rFonts w:ascii="ProximaNova-Light"/>
                      <w:spacing w:val="-15"/>
                      <w:sz w:val="32"/>
                    </w:rPr>
                    <w:t> </w:t>
                  </w:r>
                  <w:r>
                    <w:rPr>
                      <w:rFonts w:ascii="ProximaNova-Light"/>
                      <w:spacing w:val="-4"/>
                      <w:sz w:val="32"/>
                    </w:rPr>
                    <w:t>can</w:t>
                  </w:r>
                  <w:r>
                    <w:rPr>
                      <w:rFonts w:ascii="ProximaNova-Light"/>
                      <w:spacing w:val="-15"/>
                      <w:sz w:val="32"/>
                    </w:rPr>
                    <w:t> </w:t>
                  </w:r>
                  <w:r>
                    <w:rPr>
                      <w:rFonts w:ascii="ProximaNova-Light"/>
                      <w:spacing w:val="-4"/>
                      <w:sz w:val="32"/>
                    </w:rPr>
                    <w:t>help</w:t>
                  </w:r>
                  <w:r>
                    <w:rPr>
                      <w:rFonts w:ascii="ProximaNova-Light"/>
                      <w:spacing w:val="-15"/>
                      <w:sz w:val="32"/>
                    </w:rPr>
                    <w:t> </w:t>
                  </w:r>
                  <w:r>
                    <w:rPr>
                      <w:rFonts w:ascii="ProximaNova-Light"/>
                      <w:spacing w:val="-4"/>
                      <w:sz w:val="32"/>
                    </w:rPr>
                    <w:t>hugely.</w:t>
                  </w:r>
                  <w:r>
                    <w:rPr>
                      <w:rFonts w:ascii="ProximaNova-Light"/>
                      <w:spacing w:val="-15"/>
                      <w:sz w:val="32"/>
                    </w:rPr>
                    <w:t> </w:t>
                  </w:r>
                  <w:r>
                    <w:rPr>
                      <w:rFonts w:ascii="ProximaNova-Light"/>
                      <w:spacing w:val="-4"/>
                      <w:sz w:val="32"/>
                    </w:rPr>
                    <w:t>So,</w:t>
                  </w:r>
                  <w:r>
                    <w:rPr>
                      <w:rFonts w:ascii="ProximaNova-Light"/>
                      <w:spacing w:val="-15"/>
                      <w:sz w:val="32"/>
                    </w:rPr>
                    <w:t> </w:t>
                  </w:r>
                  <w:r>
                    <w:rPr>
                      <w:rFonts w:ascii="ProximaNova-Light"/>
                      <w:spacing w:val="-4"/>
                      <w:sz w:val="32"/>
                    </w:rPr>
                    <w:t>give</w:t>
                  </w:r>
                  <w:r>
                    <w:rPr>
                      <w:rFonts w:ascii="ProximaNova-Light"/>
                      <w:spacing w:val="-15"/>
                      <w:sz w:val="32"/>
                    </w:rPr>
                    <w:t> </w:t>
                  </w:r>
                  <w:r>
                    <w:rPr>
                      <w:rFonts w:ascii="ProximaNova-Light"/>
                      <w:spacing w:val="-4"/>
                      <w:sz w:val="32"/>
                    </w:rPr>
                    <w:t>your</w:t>
                  </w:r>
                  <w:r>
                    <w:rPr>
                      <w:rFonts w:ascii="ProximaNova-Light"/>
                      <w:spacing w:val="-15"/>
                      <w:sz w:val="32"/>
                    </w:rPr>
                    <w:t> </w:t>
                  </w:r>
                  <w:r>
                    <w:rPr>
                      <w:rFonts w:ascii="ProximaNova-Light"/>
                      <w:spacing w:val="-4"/>
                      <w:sz w:val="32"/>
                    </w:rPr>
                    <w:t>friends, </w:t>
                  </w:r>
                  <w:r>
                    <w:rPr>
                      <w:rFonts w:ascii="ProximaNova-Light"/>
                      <w:sz w:val="32"/>
                    </w:rPr>
                    <w:t>neighbours,</w:t>
                  </w:r>
                  <w:r>
                    <w:rPr>
                      <w:rFonts w:ascii="ProximaNova-Light"/>
                      <w:spacing w:val="-9"/>
                      <w:sz w:val="32"/>
                    </w:rPr>
                    <w:t> </w:t>
                  </w:r>
                  <w:r>
                    <w:rPr>
                      <w:rFonts w:ascii="ProximaNova-Light"/>
                      <w:sz w:val="32"/>
                    </w:rPr>
                    <w:t>and</w:t>
                  </w:r>
                  <w:r>
                    <w:rPr>
                      <w:rFonts w:ascii="ProximaNova-Light"/>
                      <w:spacing w:val="-9"/>
                      <w:sz w:val="32"/>
                    </w:rPr>
                    <w:t> </w:t>
                  </w:r>
                  <w:r>
                    <w:rPr>
                      <w:rFonts w:ascii="ProximaNova-Light"/>
                      <w:sz w:val="32"/>
                    </w:rPr>
                    <w:t>families</w:t>
                  </w:r>
                  <w:r>
                    <w:rPr>
                      <w:rFonts w:ascii="ProximaNova-Light"/>
                      <w:spacing w:val="-9"/>
                      <w:sz w:val="32"/>
                    </w:rPr>
                    <w:t> </w:t>
                  </w:r>
                  <w:r>
                    <w:rPr>
                      <w:rFonts w:ascii="ProximaNova-Light"/>
                      <w:sz w:val="32"/>
                    </w:rPr>
                    <w:t>a</w:t>
                  </w:r>
                  <w:r>
                    <w:rPr>
                      <w:rFonts w:ascii="ProximaNova-Light"/>
                      <w:spacing w:val="-9"/>
                      <w:sz w:val="32"/>
                    </w:rPr>
                    <w:t> </w:t>
                  </w:r>
                  <w:r>
                    <w:rPr>
                      <w:rFonts w:ascii="ProximaNova-Light"/>
                      <w:sz w:val="32"/>
                    </w:rPr>
                    <w:t>call.</w:t>
                  </w:r>
                  <w:r>
                    <w:rPr>
                      <w:rFonts w:ascii="ProximaNova-Light"/>
                      <w:spacing w:val="-9"/>
                      <w:sz w:val="32"/>
                    </w:rPr>
                    <w:t> </w:t>
                  </w:r>
                  <w:r>
                    <w:rPr>
                      <w:rFonts w:ascii="ProximaNova-Light"/>
                      <w:sz w:val="32"/>
                    </w:rPr>
                    <w:t>Spread</w:t>
                  </w:r>
                  <w:r>
                    <w:rPr>
                      <w:rFonts w:ascii="ProximaNova-Light"/>
                      <w:spacing w:val="-9"/>
                      <w:sz w:val="32"/>
                    </w:rPr>
                    <w:t> </w:t>
                  </w:r>
                  <w:r>
                    <w:rPr>
                      <w:rFonts w:ascii="ProximaNova-Light"/>
                      <w:sz w:val="32"/>
                    </w:rPr>
                    <w:t>this</w:t>
                  </w:r>
                  <w:r>
                    <w:rPr>
                      <w:rFonts w:ascii="ProximaNova-Light"/>
                      <w:spacing w:val="-9"/>
                      <w:sz w:val="32"/>
                    </w:rPr>
                    <w:t> </w:t>
                  </w:r>
                  <w:r>
                    <w:rPr>
                      <w:rFonts w:ascii="ProximaNova-Light"/>
                      <w:sz w:val="32"/>
                    </w:rPr>
                    <w:t>out</w:t>
                  </w:r>
                  <w:r>
                    <w:rPr>
                      <w:rFonts w:ascii="ProximaNova-Light"/>
                      <w:spacing w:val="-9"/>
                      <w:sz w:val="32"/>
                    </w:rPr>
                    <w:t> </w:t>
                  </w:r>
                  <w:r>
                    <w:rPr>
                      <w:rFonts w:ascii="ProximaNova-Light"/>
                      <w:sz w:val="32"/>
                    </w:rPr>
                    <w:t>over</w:t>
                  </w:r>
                  <w:r>
                    <w:rPr>
                      <w:rFonts w:ascii="ProximaNova-Light"/>
                      <w:spacing w:val="-9"/>
                      <w:sz w:val="32"/>
                    </w:rPr>
                    <w:t> </w:t>
                  </w:r>
                  <w:r>
                    <w:rPr>
                      <w:rFonts w:ascii="ProximaNova-Light"/>
                      <w:sz w:val="32"/>
                    </w:rPr>
                    <w:t>the</w:t>
                  </w:r>
                  <w:r>
                    <w:rPr>
                      <w:rFonts w:ascii="ProximaNova-Light"/>
                      <w:spacing w:val="-9"/>
                      <w:sz w:val="32"/>
                    </w:rPr>
                    <w:t> </w:t>
                  </w:r>
                  <w:r>
                    <w:rPr>
                      <w:rFonts w:ascii="ProximaNova-Light"/>
                      <w:sz w:val="32"/>
                    </w:rPr>
                    <w:t>days</w:t>
                  </w:r>
                  <w:r>
                    <w:rPr>
                      <w:rFonts w:ascii="ProximaNova-Light"/>
                      <w:spacing w:val="-9"/>
                      <w:sz w:val="32"/>
                    </w:rPr>
                    <w:t> </w:t>
                  </w:r>
                  <w:r>
                    <w:rPr>
                      <w:rFonts w:ascii="ProximaNova-Light"/>
                      <w:sz w:val="32"/>
                    </w:rPr>
                    <w:t>so you</w:t>
                  </w:r>
                  <w:r>
                    <w:rPr>
                      <w:rFonts w:ascii="ProximaNova-Light"/>
                      <w:spacing w:val="-1"/>
                      <w:sz w:val="32"/>
                    </w:rPr>
                    <w:t> </w:t>
                  </w:r>
                  <w:r>
                    <w:rPr>
                      <w:rFonts w:ascii="ProximaNova-Light"/>
                      <w:sz w:val="32"/>
                    </w:rPr>
                    <w:t>speak</w:t>
                  </w:r>
                  <w:r>
                    <w:rPr>
                      <w:rFonts w:ascii="ProximaNova-Light"/>
                      <w:spacing w:val="-1"/>
                      <w:sz w:val="32"/>
                    </w:rPr>
                    <w:t> </w:t>
                  </w:r>
                  <w:r>
                    <w:rPr>
                      <w:rFonts w:ascii="ProximaNova-Light"/>
                      <w:sz w:val="32"/>
                    </w:rPr>
                    <w:t>to</w:t>
                  </w:r>
                  <w:r>
                    <w:rPr>
                      <w:rFonts w:ascii="ProximaNova-Light"/>
                      <w:spacing w:val="-1"/>
                      <w:sz w:val="32"/>
                    </w:rPr>
                    <w:t> </w:t>
                  </w:r>
                  <w:r>
                    <w:rPr>
                      <w:rFonts w:ascii="ProximaNova-Light"/>
                      <w:sz w:val="32"/>
                    </w:rPr>
                    <w:t>different</w:t>
                  </w:r>
                  <w:r>
                    <w:rPr>
                      <w:rFonts w:ascii="ProximaNova-Light"/>
                      <w:spacing w:val="-1"/>
                      <w:sz w:val="32"/>
                    </w:rPr>
                    <w:t> </w:t>
                  </w:r>
                  <w:r>
                    <w:rPr>
                      <w:rFonts w:ascii="ProximaNova-Light"/>
                      <w:sz w:val="32"/>
                    </w:rPr>
                    <w:t>people</w:t>
                  </w:r>
                  <w:r>
                    <w:rPr>
                      <w:rFonts w:ascii="ProximaNova-Light"/>
                      <w:spacing w:val="-1"/>
                      <w:sz w:val="32"/>
                    </w:rPr>
                    <w:t> </w:t>
                  </w:r>
                  <w:r>
                    <w:rPr>
                      <w:rFonts w:ascii="ProximaNova-Light"/>
                      <w:sz w:val="32"/>
                    </w:rPr>
                    <w:t>each</w:t>
                  </w:r>
                  <w:r>
                    <w:rPr>
                      <w:rFonts w:ascii="ProximaNova-Light"/>
                      <w:spacing w:val="-1"/>
                      <w:sz w:val="32"/>
                    </w:rPr>
                    <w:t> </w:t>
                  </w:r>
                  <w:r>
                    <w:rPr>
                      <w:rFonts w:ascii="ProximaNova-Light"/>
                      <w:sz w:val="32"/>
                    </w:rPr>
                    <w:t>day.</w:t>
                  </w:r>
                </w:p>
                <w:p>
                  <w:pPr>
                    <w:pStyle w:val="BodyText"/>
                    <w:spacing w:line="232" w:lineRule="auto" w:before="310"/>
                    <w:ind w:left="4661"/>
                  </w:pPr>
                  <w:r>
                    <w:rPr/>
                    <w:t>There</w:t>
                  </w:r>
                  <w:r>
                    <w:rPr>
                      <w:spacing w:val="-14"/>
                    </w:rPr>
                    <w:t> </w:t>
                  </w:r>
                  <w:r>
                    <w:rPr/>
                    <w:t>are</w:t>
                  </w:r>
                  <w:r>
                    <w:rPr>
                      <w:spacing w:val="-14"/>
                    </w:rPr>
                    <w:t> </w:t>
                  </w:r>
                  <w:r>
                    <w:rPr/>
                    <w:t>many</w:t>
                  </w:r>
                  <w:r>
                    <w:rPr>
                      <w:spacing w:val="-14"/>
                    </w:rPr>
                    <w:t> </w:t>
                  </w:r>
                  <w:r>
                    <w:rPr/>
                    <w:t>groups</w:t>
                  </w:r>
                  <w:r>
                    <w:rPr>
                      <w:spacing w:val="-14"/>
                    </w:rPr>
                    <w:t> </w:t>
                  </w:r>
                  <w:r>
                    <w:rPr/>
                    <w:t>in</w:t>
                  </w:r>
                  <w:r>
                    <w:rPr>
                      <w:spacing w:val="-14"/>
                    </w:rPr>
                    <w:t> </w:t>
                  </w:r>
                  <w:r>
                    <w:rPr/>
                    <w:t>Aberdeen</w:t>
                  </w:r>
                  <w:r>
                    <w:rPr>
                      <w:spacing w:val="-14"/>
                    </w:rPr>
                    <w:t> </w:t>
                  </w:r>
                  <w:r>
                    <w:rPr/>
                    <w:t>who</w:t>
                  </w:r>
                  <w:r>
                    <w:rPr>
                      <w:spacing w:val="-14"/>
                    </w:rPr>
                    <w:t> </w:t>
                  </w:r>
                  <w:r>
                    <w:rPr/>
                    <w:t>will </w:t>
                  </w:r>
                  <w:r>
                    <w:rPr>
                      <w:spacing w:val="-2"/>
                    </w:rPr>
                    <w:t>give</w:t>
                  </w:r>
                  <w:r>
                    <w:rPr>
                      <w:spacing w:val="-13"/>
                    </w:rPr>
                    <w:t> </w:t>
                  </w:r>
                  <w:r>
                    <w:rPr>
                      <w:spacing w:val="-2"/>
                    </w:rPr>
                    <w:t>you</w:t>
                  </w:r>
                  <w:r>
                    <w:rPr>
                      <w:spacing w:val="-7"/>
                    </w:rPr>
                    <w:t> </w:t>
                  </w:r>
                  <w:r>
                    <w:rPr>
                      <w:spacing w:val="-2"/>
                    </w:rPr>
                    <w:t>a</w:t>
                  </w:r>
                  <w:r>
                    <w:rPr>
                      <w:spacing w:val="-7"/>
                    </w:rPr>
                    <w:t> </w:t>
                  </w:r>
                  <w:r>
                    <w:rPr>
                      <w:spacing w:val="-2"/>
                    </w:rPr>
                    <w:t>warm</w:t>
                  </w:r>
                  <w:r>
                    <w:rPr>
                      <w:spacing w:val="-7"/>
                    </w:rPr>
                    <w:t> </w:t>
                  </w:r>
                  <w:r>
                    <w:rPr>
                      <w:spacing w:val="-2"/>
                    </w:rPr>
                    <w:t>welcome</w:t>
                  </w:r>
                  <w:r>
                    <w:rPr>
                      <w:spacing w:val="-13"/>
                    </w:rPr>
                    <w:t> </w:t>
                  </w:r>
                  <w:r>
                    <w:rPr>
                      <w:spacing w:val="-2"/>
                    </w:rPr>
                    <w:t>as</w:t>
                  </w:r>
                  <w:r>
                    <w:rPr>
                      <w:spacing w:val="-12"/>
                    </w:rPr>
                    <w:t> </w:t>
                  </w:r>
                  <w:r>
                    <w:rPr>
                      <w:spacing w:val="-2"/>
                    </w:rPr>
                    <w:t>well</w:t>
                  </w:r>
                  <w:r>
                    <w:rPr>
                      <w:spacing w:val="-12"/>
                    </w:rPr>
                    <w:t> </w:t>
                  </w:r>
                  <w:r>
                    <w:rPr>
                      <w:spacing w:val="-2"/>
                    </w:rPr>
                    <w:t>as</w:t>
                  </w:r>
                  <w:r>
                    <w:rPr>
                      <w:spacing w:val="-12"/>
                    </w:rPr>
                    <w:t> </w:t>
                  </w:r>
                  <w:r>
                    <w:rPr>
                      <w:spacing w:val="-2"/>
                    </w:rPr>
                    <w:t>help</w:t>
                  </w:r>
                  <w:r>
                    <w:rPr>
                      <w:spacing w:val="-12"/>
                    </w:rPr>
                    <w:t> </w:t>
                  </w:r>
                  <w:r>
                    <w:rPr>
                      <w:spacing w:val="-2"/>
                    </w:rPr>
                    <w:t>and </w:t>
                  </w:r>
                  <w:r>
                    <w:rPr/>
                    <w:t>advice, whether that is practical help as you learn to live with a long-term condition or a peer support group where you meet other </w:t>
                  </w:r>
                  <w:r>
                    <w:rPr>
                      <w:spacing w:val="-4"/>
                    </w:rPr>
                    <w:t>people</w:t>
                  </w:r>
                  <w:r>
                    <w:rPr>
                      <w:spacing w:val="-11"/>
                    </w:rPr>
                    <w:t> </w:t>
                  </w:r>
                  <w:r>
                    <w:rPr>
                      <w:spacing w:val="-4"/>
                    </w:rPr>
                    <w:t>who</w:t>
                  </w:r>
                  <w:r>
                    <w:rPr>
                      <w:spacing w:val="-10"/>
                    </w:rPr>
                    <w:t> </w:t>
                  </w:r>
                  <w:r>
                    <w:rPr>
                      <w:spacing w:val="-4"/>
                    </w:rPr>
                    <w:t>use</w:t>
                  </w:r>
                  <w:r>
                    <w:rPr>
                      <w:spacing w:val="-10"/>
                    </w:rPr>
                    <w:t> </w:t>
                  </w:r>
                  <w:r>
                    <w:rPr>
                      <w:spacing w:val="-4"/>
                    </w:rPr>
                    <w:t>their</w:t>
                  </w:r>
                  <w:r>
                    <w:rPr>
                      <w:spacing w:val="-10"/>
                    </w:rPr>
                    <w:t> </w:t>
                  </w:r>
                  <w:r>
                    <w:rPr>
                      <w:spacing w:val="-4"/>
                    </w:rPr>
                    <w:t>own</w:t>
                  </w:r>
                  <w:r>
                    <w:rPr>
                      <w:spacing w:val="-10"/>
                    </w:rPr>
                    <w:t> </w:t>
                  </w:r>
                  <w:r>
                    <w:rPr>
                      <w:spacing w:val="-4"/>
                    </w:rPr>
                    <w:t>experiences</w:t>
                  </w:r>
                  <w:r>
                    <w:rPr>
                      <w:spacing w:val="-11"/>
                    </w:rPr>
                    <w:t> </w:t>
                  </w:r>
                  <w:r>
                    <w:rPr>
                      <w:spacing w:val="-4"/>
                    </w:rPr>
                    <w:t>to</w:t>
                  </w:r>
                  <w:r>
                    <w:rPr>
                      <w:spacing w:val="-10"/>
                    </w:rPr>
                    <w:t> </w:t>
                  </w:r>
                  <w:r>
                    <w:rPr>
                      <w:spacing w:val="-4"/>
                    </w:rPr>
                    <w:t>help </w:t>
                  </w:r>
                  <w:r>
                    <w:rPr/>
                    <w:t>each other.</w:t>
                  </w:r>
                </w:p>
                <w:p>
                  <w:pPr>
                    <w:pStyle w:val="BodyText"/>
                    <w:spacing w:before="136"/>
                    <w:ind w:left="4661"/>
                  </w:pPr>
                  <w:r>
                    <w:rPr/>
                    <w:t>Find more information on our </w:t>
                  </w:r>
                  <w:r>
                    <w:rPr>
                      <w:spacing w:val="-2"/>
                    </w:rPr>
                    <w:t>webpage:</w:t>
                  </w:r>
                </w:p>
                <w:p>
                  <w:pPr>
                    <w:spacing w:line="232" w:lineRule="auto" w:before="55"/>
                    <w:ind w:left="4661" w:right="0" w:firstLine="0"/>
                    <w:jc w:val="left"/>
                    <w:rPr>
                      <w:b/>
                      <w:sz w:val="22"/>
                    </w:rPr>
                  </w:pPr>
                  <w:hyperlink r:id="rId181">
                    <w:r>
                      <w:rPr>
                        <w:b/>
                        <w:spacing w:val="-2"/>
                        <w:sz w:val="22"/>
                      </w:rPr>
                      <w:t>www.aberdeencityhscp.scot/agile/our-</w:t>
                    </w:r>
                  </w:hyperlink>
                  <w:r>
                    <w:rPr>
                      <w:b/>
                      <w:spacing w:val="-2"/>
                      <w:sz w:val="22"/>
                    </w:rPr>
                    <w:t> </w:t>
                  </w:r>
                  <w:hyperlink r:id="rId181">
                    <w:r>
                      <w:rPr>
                        <w:b/>
                        <w:spacing w:val="-2"/>
                        <w:sz w:val="22"/>
                      </w:rPr>
                      <w:t>delivery/agile/</w:t>
                    </w:r>
                  </w:hyperlink>
                </w:p>
                <w:p>
                  <w:pPr>
                    <w:spacing w:before="136"/>
                    <w:ind w:left="4661" w:right="0" w:firstLine="0"/>
                    <w:jc w:val="left"/>
                    <w:rPr>
                      <w:b/>
                      <w:sz w:val="22"/>
                    </w:rPr>
                  </w:pPr>
                  <w:r>
                    <w:rPr>
                      <w:sz w:val="22"/>
                    </w:rPr>
                    <w:t>Email: </w:t>
                  </w:r>
                  <w:hyperlink r:id="rId27">
                    <w:r>
                      <w:rPr>
                        <w:b/>
                        <w:spacing w:val="-2"/>
                        <w:sz w:val="22"/>
                      </w:rPr>
                      <w:t>swsc@aberdeencity.gov.uk</w:t>
                    </w:r>
                  </w:hyperlink>
                </w:p>
              </w:txbxContent>
            </v:textbox>
            <w10:wrap type="none"/>
          </v:shape>
        </w:pict>
      </w:r>
      <w:r>
        <w:rPr/>
        <w:pict>
          <v:shape style="position:absolute;margin-left:526.296692pt;margin-top:567.457825pt;width:217.95pt;height:11.6pt;mso-position-horizontal-relative:page;mso-position-vertical-relative:page;z-index:-17798656" type="#_x0000_t202" id="docshape576" filled="false" stroked="false">
            <v:textbox inset="0,0,0,0">
              <w:txbxContent>
                <w:p>
                  <w:pPr>
                    <w:spacing w:before="18"/>
                    <w:ind w:left="20" w:right="0" w:firstLine="0"/>
                    <w:jc w:val="left"/>
                    <w:rPr>
                      <w:rFonts w:ascii="ProximaNova-Light"/>
                      <w:sz w:val="16"/>
                    </w:rPr>
                  </w:pPr>
                  <w:r>
                    <w:rPr>
                      <w:b/>
                      <w:color w:val="F4AACC"/>
                      <w:spacing w:val="10"/>
                      <w:sz w:val="16"/>
                    </w:rPr>
                    <w:t>A</w:t>
                  </w:r>
                  <w:r>
                    <w:rPr>
                      <w:rFonts w:ascii="ProximaNova-Light"/>
                      <w:spacing w:val="10"/>
                      <w:sz w:val="16"/>
                    </w:rPr>
                    <w:t>berdeen</w:t>
                  </w:r>
                  <w:r>
                    <w:rPr>
                      <w:rFonts w:ascii="ProximaNova-Light"/>
                      <w:spacing w:val="25"/>
                      <w:sz w:val="16"/>
                    </w:rPr>
                    <w:t> </w:t>
                  </w:r>
                  <w:r>
                    <w:rPr>
                      <w:b/>
                      <w:color w:val="F4AACC"/>
                      <w:spacing w:val="9"/>
                      <w:sz w:val="16"/>
                    </w:rPr>
                    <w:t>G</w:t>
                  </w:r>
                  <w:r>
                    <w:rPr>
                      <w:rFonts w:ascii="ProximaNova-Light"/>
                      <w:spacing w:val="9"/>
                      <w:sz w:val="16"/>
                    </w:rPr>
                    <w:t>uide</w:t>
                  </w:r>
                  <w:r>
                    <w:rPr>
                      <w:rFonts w:ascii="ProximaNova-Light"/>
                      <w:spacing w:val="28"/>
                      <w:sz w:val="16"/>
                    </w:rPr>
                    <w:t> </w:t>
                  </w:r>
                  <w:r>
                    <w:rPr>
                      <w:rFonts w:ascii="ProximaNova-Light"/>
                      <w:sz w:val="16"/>
                    </w:rPr>
                    <w:t>to</w:t>
                  </w:r>
                  <w:r>
                    <w:rPr>
                      <w:rFonts w:ascii="ProximaNova-Light"/>
                      <w:spacing w:val="28"/>
                      <w:sz w:val="16"/>
                    </w:rPr>
                    <w:t> </w:t>
                  </w:r>
                  <w:r>
                    <w:rPr>
                      <w:b/>
                      <w:color w:val="F4AACC"/>
                      <w:spacing w:val="10"/>
                      <w:sz w:val="16"/>
                    </w:rPr>
                    <w:t>I</w:t>
                  </w:r>
                  <w:r>
                    <w:rPr>
                      <w:rFonts w:ascii="ProximaNova-Light"/>
                      <w:spacing w:val="10"/>
                      <w:sz w:val="16"/>
                    </w:rPr>
                    <w:t>ndependent</w:t>
                  </w:r>
                  <w:r>
                    <w:rPr>
                      <w:rFonts w:ascii="ProximaNova-Light"/>
                      <w:spacing w:val="28"/>
                      <w:sz w:val="16"/>
                    </w:rPr>
                    <w:t> </w:t>
                  </w:r>
                  <w:r>
                    <w:rPr>
                      <w:b/>
                      <w:color w:val="F4AACC"/>
                      <w:spacing w:val="10"/>
                      <w:sz w:val="16"/>
                    </w:rPr>
                    <w:t>L</w:t>
                  </w:r>
                  <w:r>
                    <w:rPr>
                      <w:rFonts w:ascii="ProximaNova-Light"/>
                      <w:spacing w:val="10"/>
                      <w:sz w:val="16"/>
                    </w:rPr>
                    <w:t>iving</w:t>
                  </w:r>
                  <w:r>
                    <w:rPr>
                      <w:rFonts w:ascii="ProximaNova-Light"/>
                      <w:spacing w:val="28"/>
                      <w:sz w:val="16"/>
                    </w:rPr>
                    <w:t> </w:t>
                  </w:r>
                  <w:r>
                    <w:rPr>
                      <w:rFonts w:ascii="ProximaNova-Light"/>
                      <w:sz w:val="16"/>
                    </w:rPr>
                    <w:t>&amp;</w:t>
                  </w:r>
                  <w:r>
                    <w:rPr>
                      <w:rFonts w:ascii="ProximaNova-Light"/>
                      <w:spacing w:val="28"/>
                      <w:sz w:val="16"/>
                    </w:rPr>
                    <w:t> </w:t>
                  </w:r>
                  <w:r>
                    <w:rPr>
                      <w:b/>
                      <w:color w:val="F4AACC"/>
                      <w:spacing w:val="10"/>
                      <w:sz w:val="16"/>
                    </w:rPr>
                    <w:t>E</w:t>
                  </w:r>
                  <w:r>
                    <w:rPr>
                      <w:rFonts w:ascii="ProximaNova-Light"/>
                      <w:spacing w:val="10"/>
                      <w:sz w:val="16"/>
                    </w:rPr>
                    <w:t>nablement</w:t>
                  </w:r>
                </w:p>
              </w:txbxContent>
            </v:textbox>
            <w10:wrap type="none"/>
          </v:shape>
        </w:pict>
      </w:r>
      <w:r>
        <w:rPr/>
        <w:pict>
          <v:shape style="position:absolute;margin-left:780.803772pt;margin-top:37.602802pt;width:41.05pt;height:448.35pt;mso-position-horizontal-relative:page;mso-position-vertical-relative:page;z-index:-17798144" type="#_x0000_t202" id="docshape577" filled="false" stroked="false">
            <v:textbox inset="0,0,0,0" style="layout-flow:vertical">
              <w:txbxContent>
                <w:p>
                  <w:pPr>
                    <w:spacing w:before="20"/>
                    <w:ind w:left="20" w:right="0" w:firstLine="0"/>
                    <w:jc w:val="left"/>
                    <w:rPr>
                      <w:rFonts w:ascii="Comfortaa"/>
                      <w:b/>
                      <w:sz w:val="70"/>
                    </w:rPr>
                  </w:pPr>
                  <w:r>
                    <w:rPr>
                      <w:rFonts w:ascii="Comfortaa"/>
                      <w:b/>
                      <w:spacing w:val="-4"/>
                      <w:sz w:val="70"/>
                    </w:rPr>
                    <w:t>Stay</w:t>
                  </w:r>
                  <w:r>
                    <w:rPr>
                      <w:rFonts w:ascii="Comfortaa"/>
                      <w:b/>
                      <w:spacing w:val="-44"/>
                      <w:sz w:val="70"/>
                    </w:rPr>
                    <w:t> </w:t>
                  </w:r>
                  <w:r>
                    <w:rPr>
                      <w:rFonts w:ascii="Comfortaa"/>
                      <w:b/>
                      <w:spacing w:val="-4"/>
                      <w:sz w:val="70"/>
                    </w:rPr>
                    <w:t>Well</w:t>
                  </w:r>
                  <w:r>
                    <w:rPr>
                      <w:rFonts w:ascii="Comfortaa"/>
                      <w:b/>
                      <w:spacing w:val="-44"/>
                      <w:sz w:val="70"/>
                    </w:rPr>
                    <w:t> </w:t>
                  </w:r>
                  <w:r>
                    <w:rPr>
                      <w:rFonts w:ascii="Comfortaa"/>
                      <w:b/>
                      <w:spacing w:val="-4"/>
                      <w:sz w:val="70"/>
                    </w:rPr>
                    <w:t>and</w:t>
                  </w:r>
                  <w:r>
                    <w:rPr>
                      <w:rFonts w:ascii="Comfortaa"/>
                      <w:b/>
                      <w:spacing w:val="-43"/>
                      <w:sz w:val="70"/>
                    </w:rPr>
                    <w:t> </w:t>
                  </w:r>
                  <w:r>
                    <w:rPr>
                      <w:rFonts w:ascii="Comfortaa"/>
                      <w:b/>
                      <w:spacing w:val="-13"/>
                      <w:sz w:val="70"/>
                    </w:rPr>
                    <w:t>Connected</w:t>
                  </w:r>
                </w:p>
              </w:txbxContent>
            </v:textbox>
            <w10:wrap type="none"/>
          </v:shape>
        </w:pict>
      </w:r>
      <w:r>
        <w:rPr/>
        <w:pict>
          <v:shape style="position:absolute;margin-left:688.80542pt;margin-top:472.865814pt;width:7pt;height:15.2pt;mso-position-horizontal-relative:page;mso-position-vertical-relative:page;z-index:-17797632" type="#_x0000_t202" id="docshape578"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6840" w:h="11910" w:orient="landscape"/>
          <w:pgMar w:top="0" w:bottom="0" w:left="920" w:right="920"/>
        </w:sectPr>
      </w:pPr>
    </w:p>
    <w:p>
      <w:pPr>
        <w:rPr>
          <w:sz w:val="2"/>
          <w:szCs w:val="2"/>
        </w:rPr>
      </w:pPr>
      <w:r>
        <w:rPr/>
        <w:pict>
          <v:group style="position:absolute;margin-left:0pt;margin-top:.001001pt;width:320.350pt;height:595.3pt;mso-position-horizontal-relative:page;mso-position-vertical-relative:page;z-index:-17797120" id="docshapegroup579" coordorigin="0,0" coordsize="6407,11906">
            <v:shape style="position:absolute;left:1983;top:2424;width:2961;height:805" id="docshape580" coordorigin="1984,2424" coordsize="2961,805" path="m4636,2424l1984,2424,1984,3229,4636,3229,4706,3221,4771,3198,4828,3162,4876,3115,4913,3058,4936,2993,4944,2923,4944,2730,4936,2660,4913,2595,4876,2539,4828,2491,4771,2455,4706,2432,4636,2424xe" filled="true" fillcolor="#70bb84" stroked="false">
              <v:path arrowok="t"/>
              <v:fill type="solid"/>
            </v:shape>
            <v:shape style="position:absolute;left:2217;top:2569;width:390;height:481" id="docshape581" coordorigin="2218,2569" coordsize="390,481" path="m2449,2569l2388,2577,2332,2601,2284,2639,2248,2688,2225,2746,2218,2809,2219,2841,2235,2902,2265,2957,2307,3000,2359,3031,2418,3047,2449,3049,2489,3046,2562,3020,2605,2983,2605,2966,2559,2953,2533,2970,2505,2982,2477,2990,2449,2992,2426,2991,2363,2968,2313,2921,2283,2857,2278,2809,2279,2784,2301,2717,2344,2663,2404,2632,2449,2625,2467,2626,2533,2647,2564,2670,2571,2673,2586,2673,2593,2670,2604,2660,2607,2653,2607,2640,2561,2597,2491,2572,2471,2570,2449,2569xe" filled="true" fillcolor="#ffffff" stroked="false">
              <v:path arrowok="t"/>
              <v:fill type="solid"/>
            </v:shape>
            <v:shape style="position:absolute;left:2643;top:2712;width:331;height:333" type="#_x0000_t75" id="docshape582" stroked="false">
              <v:imagedata r:id="rId182" o:title=""/>
            </v:shape>
            <v:shape style="position:absolute;left:3049;top:2712;width:308;height:332" type="#_x0000_t75" id="docshape583" stroked="false">
              <v:imagedata r:id="rId183" o:title=""/>
            </v:shape>
            <v:shape style="position:absolute;left:3443;top:2712;width:308;height:332" type="#_x0000_t75" id="docshape584" stroked="false">
              <v:imagedata r:id="rId183" o:title=""/>
            </v:shape>
            <v:shape style="position:absolute;left:3820;top:2712;width:311;height:333" type="#_x0000_t75" id="docshape585" stroked="false">
              <v:imagedata r:id="rId184" o:title=""/>
            </v:shape>
            <v:shape style="position:absolute;left:4165;top:2712;width:286;height:333" type="#_x0000_t75" id="docshape586" stroked="false">
              <v:imagedata r:id="rId185" o:title=""/>
            </v:shape>
            <v:shape style="position:absolute;left:4485;top:2611;width:208;height:433" id="docshape587" coordorigin="4486,2611" coordsize="208,433" path="m4580,2611l4563,2611,4555,2614,4544,2625,4541,2632,4541,2727,4505,2727,4499,2730,4488,2739,4486,2746,4486,2761,4488,2767,4499,2776,4505,2779,4541,2779,4541,2927,4555,2986,4606,3035,4647,3043,4668,3043,4677,3040,4690,3029,4693,3022,4693,3004,4634,2983,4623,2978,4601,2927,4601,2779,4661,2779,4667,2776,4678,2767,4680,2761,4680,2746,4678,2739,4667,2730,4661,2727,4601,2727,4601,2632,4599,2625,4587,2614,4580,2611xe" filled="true" fillcolor="#ffffff" stroked="false">
              <v:path arrowok="t"/>
              <v:fill type="solid"/>
            </v:shape>
            <v:rect style="position:absolute;left:1700;top:2424;width:284;height:805" id="docshape588" filled="true" fillcolor="#70bb84" stroked="false">
              <v:fill opacity="39321f" type="solid"/>
            </v:rect>
            <v:rect style="position:absolute;left:0;top:0;width:1701;height:11906" id="docshape589" filled="true" fillcolor="#b2d8b7" stroked="false">
              <v:fill type="solid"/>
            </v:rect>
            <v:rect style="position:absolute;left:1700;top:9320;width:4706;height:2586" id="docshape590" filled="true" fillcolor="#dbecdd" stroked="false">
              <v:fill type="solid"/>
            </v:rect>
            <v:shape style="position:absolute;left:1700;top:8413;width:4706;height:908" type="#_x0000_t75" id="docshape591" stroked="false">
              <v:imagedata r:id="rId186" o:title=""/>
            </v:shape>
            <v:shape style="position:absolute;left:1984;top:9980;width:327;height:213" type="#_x0000_t75" id="docshape592" stroked="false">
              <v:imagedata r:id="rId187" o:title=""/>
            </v:shape>
            <v:shape style="position:absolute;left:2034;top:10391;width:227;height:375" type="#_x0000_t75" id="docshape593" stroked="false">
              <v:imagedata r:id="rId188" o:title=""/>
            </v:shape>
            <v:shape style="position:absolute;left:1973;top:9507;width:349;height:348" type="#_x0000_t75" id="docshape594" stroked="false">
              <v:imagedata r:id="rId189" o:title=""/>
            </v:shape>
            <w10:wrap type="none"/>
          </v:group>
        </w:pict>
      </w:r>
      <w:r>
        <w:rPr/>
        <w:drawing>
          <wp:anchor distT="0" distB="0" distL="0" distR="0" allowOverlap="1" layoutInCell="1" locked="0" behindDoc="1" simplePos="0" relativeHeight="485519872">
            <wp:simplePos x="0" y="0"/>
            <wp:positionH relativeFrom="page">
              <wp:posOffset>1427927</wp:posOffset>
            </wp:positionH>
            <wp:positionV relativeFrom="page">
              <wp:posOffset>382249</wp:posOffset>
            </wp:positionV>
            <wp:extent cx="682917" cy="1059395"/>
            <wp:effectExtent l="0" t="0" r="0" b="0"/>
            <wp:wrapNone/>
            <wp:docPr id="63" name="image150.png"/>
            <wp:cNvGraphicFramePr>
              <a:graphicFrameLocks noChangeAspect="1"/>
            </wp:cNvGraphicFramePr>
            <a:graphic>
              <a:graphicData uri="http://schemas.openxmlformats.org/drawingml/2006/picture">
                <pic:pic>
                  <pic:nvPicPr>
                    <pic:cNvPr id="64" name="image150.png"/>
                    <pic:cNvPicPr/>
                  </pic:nvPicPr>
                  <pic:blipFill>
                    <a:blip r:embed="rId190" cstate="print"/>
                    <a:stretch>
                      <a:fillRect/>
                    </a:stretch>
                  </pic:blipFill>
                  <pic:spPr>
                    <a:xfrm>
                      <a:off x="0" y="0"/>
                      <a:ext cx="682917" cy="1059395"/>
                    </a:xfrm>
                    <a:prstGeom prst="rect">
                      <a:avLst/>
                    </a:prstGeom>
                  </pic:spPr>
                </pic:pic>
              </a:graphicData>
            </a:graphic>
          </wp:anchor>
        </w:drawing>
      </w:r>
      <w:r>
        <w:rPr/>
        <w:pict>
          <v:group style="position:absolute;margin-left:106.872002pt;margin-top:183.614395pt;width:71.850pt;height:43.95pt;mso-position-horizontal-relative:page;mso-position-vertical-relative:page;z-index:-17796096" id="docshapegroup595" coordorigin="2137,3672" coordsize="1437,879">
            <v:shape style="position:absolute;left:2141;top:3894;width:612;height:651" id="docshape596" coordorigin="2142,3894" coordsize="612,651" path="m2368,3894l2345,3896,2313,3900,2142,4228,2404,4202,2548,4226,2626,4330,2689,4544,2754,4344,2743,4220,2630,4121,2385,3997,2436,3897,2394,3895,2368,3894xe" filled="true" fillcolor="#dc2f34" stroked="false">
              <v:path arrowok="t"/>
              <v:fill type="solid"/>
            </v:shape>
            <v:shape style="position:absolute;left:2137;top:4241;width:536;height:302" id="docshape597" coordorigin="2137,4242" coordsize="536,302" path="m2224,4242l2137,4404,2342,4367,2466,4369,2559,4423,2673,4543,2670,4533,2644,4467,2574,4371,2516,4324,2440,4283,2343,4254,2224,4242xe" filled="true" fillcolor="#d38700" stroked="false">
              <v:path arrowok="t"/>
              <v:fill type="solid"/>
            </v:shape>
            <v:shape style="position:absolute;left:2818;top:4263;width:393;height:288" type="#_x0000_t75" id="docshape598" stroked="false">
              <v:imagedata r:id="rId191" o:title=""/>
            </v:shape>
            <v:shape style="position:absolute;left:3260;top:4263;width:313;height:288" type="#_x0000_t75" id="docshape599" stroked="false">
              <v:imagedata r:id="rId192" o:title=""/>
            </v:shape>
            <v:shape style="position:absolute;left:2406;top:3672;width:535;height:843" id="docshape600" coordorigin="2407,3672" coordsize="535,843" path="m2568,3672l2407,3990,2623,4090,2727,4178,2747,4303,2713,4515,2800,4352,2844,4267,2861,4235,2942,4034,2937,3911,2822,3808,2568,3672xe" filled="true" fillcolor="#002c51" stroked="false">
              <v:path arrowok="t"/>
              <v:fill type="solid"/>
            </v:shape>
            <w10:wrap type="none"/>
          </v:group>
        </w:pict>
      </w:r>
      <w:r>
        <w:rPr/>
        <w:pict>
          <v:shape style="position:absolute;margin-left:183.064011pt;margin-top:213.150986pt;width:14.85pt;height:14.4pt;mso-position-horizontal-relative:page;mso-position-vertical-relative:page;z-index:-17795584" id="docshape601" coordorigin="3661,4263" coordsize="297,288" path="m3958,4497l3728,4497,3728,4425,3861,4425,3861,4377,3728,4377,3728,4313,3955,4313,3955,4263,3661,4263,3661,4313,3661,4377,3661,4425,3661,4497,3661,4551,3958,4551,3958,4497xe" filled="true" fillcolor="#002c51" stroked="false">
            <v:path arrowok="t"/>
            <v:fill type="solid"/>
            <w10:wrap type="none"/>
          </v:shape>
        </w:pict>
      </w:r>
      <w:r>
        <w:rPr/>
        <w:pict>
          <v:group style="position:absolute;margin-left:201.998703pt;margin-top:213.182205pt;width:37.75pt;height:14.4pt;mso-position-horizontal-relative:page;mso-position-vertical-relative:page;z-index:-17795072" id="docshapegroup602" coordorigin="4040,4264" coordsize="755,288">
            <v:shape style="position:absolute;left:4039;top:4263;width:341;height:288" type="#_x0000_t75" id="docshape603" stroked="false">
              <v:imagedata r:id="rId193" o:title=""/>
            </v:shape>
            <v:shape style="position:absolute;left:4444;top:4263;width:350;height:288" type="#_x0000_t75" id="docshape604" stroked="false">
              <v:imagedata r:id="rId194" o:title=""/>
            </v:shape>
            <w10:wrap type="none"/>
          </v:group>
        </w:pict>
      </w:r>
      <w:r>
        <w:rPr/>
        <w:pict>
          <v:shape style="position:absolute;margin-left:243.738007pt;margin-top:213.150986pt;width:14.85pt;height:14.4pt;mso-position-horizontal-relative:page;mso-position-vertical-relative:page;z-index:-17794560" id="docshape605" coordorigin="4875,4263" coordsize="297,288" path="m5172,4497l4942,4497,4942,4425,5074,4425,5074,4377,4942,4377,4942,4313,5169,4313,5169,4263,4875,4263,4875,4313,4875,4377,4875,4425,4875,4497,4875,4551,5172,4551,5172,4497xe" filled="true" fillcolor="#002c51" stroked="false">
            <v:path arrowok="t"/>
            <v:fill type="solid"/>
            <w10:wrap type="none"/>
          </v:shape>
        </w:pict>
      </w:r>
      <w:r>
        <w:rPr/>
        <w:pict>
          <v:shape style="position:absolute;margin-left:262.672028pt;margin-top:213.150986pt;width:14.85pt;height:14.4pt;mso-position-horizontal-relative:page;mso-position-vertical-relative:page;z-index:-17794048" id="docshape606" coordorigin="5253,4263" coordsize="297,288" path="m5550,4497l5320,4497,5320,4425,5453,4425,5453,4377,5320,4377,5320,4313,5548,4313,5548,4263,5253,4263,5253,4313,5253,4377,5253,4425,5253,4497,5253,4551,5550,4551,5550,4497xe" filled="true" fillcolor="#002c51" stroked="false">
            <v:path arrowok="t"/>
            <v:fill type="solid"/>
            <w10:wrap type="none"/>
          </v:shape>
        </w:pict>
      </w:r>
      <w:r>
        <w:rPr/>
        <w:drawing>
          <wp:anchor distT="0" distB="0" distL="0" distR="0" allowOverlap="1" layoutInCell="1" locked="0" behindDoc="1" simplePos="0" relativeHeight="485522944">
            <wp:simplePos x="0" y="0"/>
            <wp:positionH relativeFrom="page">
              <wp:posOffset>3576069</wp:posOffset>
            </wp:positionH>
            <wp:positionV relativeFrom="page">
              <wp:posOffset>2707414</wp:posOffset>
            </wp:positionV>
            <wp:extent cx="214655" cy="182473"/>
            <wp:effectExtent l="0" t="0" r="0" b="0"/>
            <wp:wrapNone/>
            <wp:docPr id="65" name="image155.png"/>
            <wp:cNvGraphicFramePr>
              <a:graphicFrameLocks noChangeAspect="1"/>
            </wp:cNvGraphicFramePr>
            <a:graphic>
              <a:graphicData uri="http://schemas.openxmlformats.org/drawingml/2006/picture">
                <pic:pic>
                  <pic:nvPicPr>
                    <pic:cNvPr id="66" name="image155.png"/>
                    <pic:cNvPicPr/>
                  </pic:nvPicPr>
                  <pic:blipFill>
                    <a:blip r:embed="rId195" cstate="print"/>
                    <a:stretch>
                      <a:fillRect/>
                    </a:stretch>
                  </pic:blipFill>
                  <pic:spPr>
                    <a:xfrm>
                      <a:off x="0" y="0"/>
                      <a:ext cx="214655" cy="182473"/>
                    </a:xfrm>
                    <a:prstGeom prst="rect">
                      <a:avLst/>
                    </a:prstGeom>
                  </pic:spPr>
                </pic:pic>
              </a:graphicData>
            </a:graphic>
          </wp:anchor>
        </w:drawing>
      </w:r>
      <w:r>
        <w:rPr/>
        <w:pict>
          <v:group style="position:absolute;margin-left:182.943298pt;margin-top:233.037704pt;width:30.4pt;height:7.2pt;mso-position-horizontal-relative:page;mso-position-vertical-relative:page;z-index:-17793024" id="docshapegroup607" coordorigin="3659,4661" coordsize="608,144">
            <v:shape style="position:absolute;left:3658;top:4661;width:147;height:143" type="#_x0000_t75" id="docshape608" stroked="false">
              <v:imagedata r:id="rId196" o:title=""/>
            </v:shape>
            <v:rect style="position:absolute;left:3868;top:4661;width:24;height:143" id="docshape609" filled="true" fillcolor="#dc2f34" stroked="false">
              <v:fill type="solid"/>
            </v:rect>
            <v:shape style="position:absolute;left:3932;top:4660;width:335;height:144" type="#_x0000_t75" id="docshape610" stroked="false">
              <v:imagedata r:id="rId197" o:title=""/>
            </v:shape>
            <w10:wrap type="none"/>
          </v:group>
        </w:pict>
      </w:r>
      <w:r>
        <w:rPr/>
        <w:pict>
          <v:group style="position:absolute;margin-left:220.804398pt;margin-top:233.069199pt;width:10.25pt;height:7.15pt;mso-position-horizontal-relative:page;mso-position-vertical-relative:page;z-index:-17792512" id="docshapegroup611" coordorigin="4416,4661" coordsize="205,143">
            <v:shape style="position:absolute;left:4416;top:4661;width:132;height:143" type="#_x0000_t75" id="docshape612" stroked="false">
              <v:imagedata r:id="rId198" o:title=""/>
            </v:shape>
            <v:rect style="position:absolute;left:4596;top:4661;width:24;height:143" id="docshape613" filled="true" fillcolor="#dc2f34" stroked="false">
              <v:fill type="solid"/>
            </v:rect>
            <w10:wrap type="none"/>
          </v:group>
        </w:pict>
      </w:r>
      <w:r>
        <w:rPr/>
        <w:pict>
          <v:group style="position:absolute;margin-left:234.729599pt;margin-top:233.069199pt;width:42.95pt;height:7.15pt;mso-position-horizontal-relative:page;mso-position-vertical-relative:page;z-index:-17792000" id="docshapegroup614" coordorigin="4695,4661" coordsize="859,143">
            <v:shape style="position:absolute;left:4694;top:4661;width:146;height:143" type="#_x0000_t75" id="docshape615" stroked="false">
              <v:imagedata r:id="rId199" o:title=""/>
            </v:shape>
            <v:shape style="position:absolute;left:4906;top:4661;width:366;height:143" type="#_x0000_t75" id="docshape616" stroked="false">
              <v:imagedata r:id="rId200" o:title=""/>
            </v:shape>
            <v:shape style="position:absolute;left:5318;top:4661;width:160;height:143" type="#_x0000_t75" id="docshape617" stroked="false">
              <v:imagedata r:id="rId201" o:title=""/>
            </v:shape>
            <v:rect style="position:absolute;left:5529;top:4661;width:24;height:143" id="docshape618" filled="true" fillcolor="#dc2f34" stroked="false">
              <v:fill type="solid"/>
            </v:rect>
            <w10:wrap type="none"/>
          </v:group>
        </w:pict>
      </w:r>
      <w:r>
        <w:rPr/>
        <w:pict>
          <v:group style="position:absolute;margin-left:281.344513pt;margin-top:233.069107pt;width:17pt;height:7.15pt;mso-position-horizontal-relative:page;mso-position-vertical-relative:page;z-index:-17791488" id="docshapegroup619" coordorigin="5627,4661" coordsize="340,143">
            <v:shape style="position:absolute;left:5626;top:4661;width:139;height:143" type="#_x0000_t75" id="docshape620" stroked="false">
              <v:imagedata r:id="rId202" o:title=""/>
            </v:shape>
            <v:shape style="position:absolute;left:5816;top:4661;width:150;height:143" type="#_x0000_t75" id="docshape621" stroked="false">
              <v:imagedata r:id="rId203" o:title=""/>
            </v:shape>
            <w10:wrap type="none"/>
          </v:group>
        </w:pict>
      </w:r>
      <w:r>
        <w:rPr/>
        <w:drawing>
          <wp:anchor distT="0" distB="0" distL="0" distR="0" allowOverlap="1" layoutInCell="1" locked="0" behindDoc="1" simplePos="0" relativeHeight="485525504">
            <wp:simplePos x="0" y="0"/>
            <wp:positionH relativeFrom="page">
              <wp:posOffset>5490650</wp:posOffset>
            </wp:positionH>
            <wp:positionV relativeFrom="page">
              <wp:posOffset>382263</wp:posOffset>
            </wp:positionV>
            <wp:extent cx="250698" cy="250698"/>
            <wp:effectExtent l="0" t="0" r="0" b="0"/>
            <wp:wrapNone/>
            <wp:docPr id="67" name="image164.png"/>
            <wp:cNvGraphicFramePr>
              <a:graphicFrameLocks noChangeAspect="1"/>
            </wp:cNvGraphicFramePr>
            <a:graphic>
              <a:graphicData uri="http://schemas.openxmlformats.org/drawingml/2006/picture">
                <pic:pic>
                  <pic:nvPicPr>
                    <pic:cNvPr id="68" name="image164.png"/>
                    <pic:cNvPicPr/>
                  </pic:nvPicPr>
                  <pic:blipFill>
                    <a:blip r:embed="rId204" cstate="print"/>
                    <a:stretch>
                      <a:fillRect/>
                    </a:stretch>
                  </pic:blipFill>
                  <pic:spPr>
                    <a:xfrm>
                      <a:off x="0" y="0"/>
                      <a:ext cx="250698" cy="250698"/>
                    </a:xfrm>
                    <a:prstGeom prst="rect">
                      <a:avLst/>
                    </a:prstGeom>
                  </pic:spPr>
                </pic:pic>
              </a:graphicData>
            </a:graphic>
          </wp:anchor>
        </w:drawing>
      </w:r>
      <w:r>
        <w:rPr/>
        <w:pict>
          <v:shape style="position:absolute;margin-left:435.17981pt;margin-top:30.960701pt;width:14.05pt;height:16.2pt;mso-position-horizontal-relative:page;mso-position-vertical-relative:page;z-index:-17790464" type="#_x0000_t202" id="docshape622" filled="false" stroked="false">
            <v:textbox inset="0,0,0,0">
              <w:txbxContent>
                <w:p>
                  <w:pPr>
                    <w:spacing w:before="51"/>
                    <w:ind w:left="20" w:right="0" w:firstLine="0"/>
                    <w:jc w:val="left"/>
                    <w:rPr>
                      <w:rFonts w:ascii="ProximaNova-Medium"/>
                      <w:sz w:val="20"/>
                    </w:rPr>
                  </w:pPr>
                  <w:r>
                    <w:rPr>
                      <w:rFonts w:ascii="ProximaNova-Medium"/>
                      <w:spacing w:val="-5"/>
                      <w:sz w:val="20"/>
                    </w:rPr>
                    <w:t>20</w:t>
                  </w:r>
                </w:p>
              </w:txbxContent>
            </v:textbox>
            <w10:wrap type="none"/>
          </v:shape>
        </w:pict>
      </w:r>
      <w:r>
        <w:rPr/>
        <w:pict>
          <v:shape style="position:absolute;margin-left:563.094482pt;margin-top:82.783600pt;width:215.05pt;height:100.25pt;mso-position-horizontal-relative:page;mso-position-vertical-relative:page;z-index:-17789952" type="#_x0000_t202" id="docshape623" filled="false" stroked="false">
            <v:textbox inset="0,0,0,0">
              <w:txbxContent>
                <w:p>
                  <w:pPr>
                    <w:pStyle w:val="BodyText"/>
                    <w:spacing w:line="232" w:lineRule="auto" w:before="23"/>
                  </w:pPr>
                  <w:r>
                    <w:rPr/>
                    <w:t>These locations also hold up to date Health &amp; Wellbeing related leaflets to signpost you towards</w:t>
                  </w:r>
                  <w:r>
                    <w:rPr>
                      <w:spacing w:val="-7"/>
                    </w:rPr>
                    <w:t> </w:t>
                  </w:r>
                  <w:r>
                    <w:rPr/>
                    <w:t>help</w:t>
                  </w:r>
                  <w:r>
                    <w:rPr>
                      <w:spacing w:val="-7"/>
                    </w:rPr>
                    <w:t> </w:t>
                  </w:r>
                  <w:r>
                    <w:rPr/>
                    <w:t>in</w:t>
                  </w:r>
                  <w:r>
                    <w:rPr>
                      <w:spacing w:val="-7"/>
                    </w:rPr>
                    <w:t> </w:t>
                  </w:r>
                  <w:r>
                    <w:rPr/>
                    <w:t>managing</w:t>
                  </w:r>
                  <w:r>
                    <w:rPr>
                      <w:spacing w:val="-7"/>
                    </w:rPr>
                    <w:t> </w:t>
                  </w:r>
                  <w:r>
                    <w:rPr/>
                    <w:t>conditions</w:t>
                  </w:r>
                  <w:r>
                    <w:rPr>
                      <w:spacing w:val="-7"/>
                    </w:rPr>
                    <w:t> </w:t>
                  </w:r>
                  <w:r>
                    <w:rPr/>
                    <w:t>and</w:t>
                  </w:r>
                  <w:r>
                    <w:rPr>
                      <w:spacing w:val="-7"/>
                    </w:rPr>
                    <w:t> </w:t>
                  </w:r>
                  <w:r>
                    <w:rPr/>
                    <w:t>up to date information on services available in the community including peer support.</w:t>
                  </w:r>
                </w:p>
                <w:p>
                  <w:pPr>
                    <w:spacing w:line="232" w:lineRule="auto" w:before="142"/>
                    <w:ind w:left="20" w:right="0" w:firstLine="0"/>
                    <w:jc w:val="left"/>
                    <w:rPr>
                      <w:b/>
                      <w:sz w:val="22"/>
                    </w:rPr>
                  </w:pPr>
                  <w:r>
                    <w:rPr>
                      <w:sz w:val="22"/>
                    </w:rPr>
                    <w:t>Whatever</w:t>
                  </w:r>
                  <w:r>
                    <w:rPr>
                      <w:spacing w:val="-8"/>
                      <w:sz w:val="22"/>
                    </w:rPr>
                    <w:t> </w:t>
                  </w:r>
                  <w:r>
                    <w:rPr>
                      <w:sz w:val="22"/>
                    </w:rPr>
                    <w:t>your</w:t>
                  </w:r>
                  <w:r>
                    <w:rPr>
                      <w:spacing w:val="-8"/>
                      <w:sz w:val="22"/>
                    </w:rPr>
                    <w:t> </w:t>
                  </w:r>
                  <w:r>
                    <w:rPr>
                      <w:sz w:val="22"/>
                    </w:rPr>
                    <w:t>health-related</w:t>
                  </w:r>
                  <w:r>
                    <w:rPr>
                      <w:spacing w:val="-8"/>
                      <w:sz w:val="22"/>
                    </w:rPr>
                    <w:t> </w:t>
                  </w:r>
                  <w:r>
                    <w:rPr>
                      <w:sz w:val="22"/>
                    </w:rPr>
                    <w:t>query</w:t>
                  </w:r>
                  <w:r>
                    <w:rPr>
                      <w:spacing w:val="-8"/>
                      <w:sz w:val="22"/>
                    </w:rPr>
                    <w:t> </w:t>
                  </w:r>
                  <w:r>
                    <w:rPr>
                      <w:sz w:val="22"/>
                    </w:rPr>
                    <w:t>may</w:t>
                  </w:r>
                  <w:r>
                    <w:rPr>
                      <w:spacing w:val="-8"/>
                      <w:sz w:val="22"/>
                    </w:rPr>
                    <w:t> </w:t>
                  </w:r>
                  <w:r>
                    <w:rPr>
                      <w:sz w:val="22"/>
                    </w:rPr>
                    <w:t>be, email </w:t>
                  </w:r>
                  <w:hyperlink r:id="rId205">
                    <w:r>
                      <w:rPr>
                        <w:b/>
                        <w:sz w:val="22"/>
                      </w:rPr>
                      <w:t>healthinfo@aberdeencity.gov.uk</w:t>
                    </w:r>
                  </w:hyperlink>
                </w:p>
              </w:txbxContent>
            </v:textbox>
            <w10:wrap type="none"/>
          </v:shape>
        </w:pict>
      </w:r>
      <w:r>
        <w:rPr/>
        <w:pict>
          <v:shape style="position:absolute;margin-left:330.653503pt;margin-top:84.024002pt;width:222.15pt;height:441.6pt;mso-position-horizontal-relative:page;mso-position-vertical-relative:page;z-index:-17789440" type="#_x0000_t202" id="docshape624" filled="false" stroked="false">
            <v:textbox inset="0,0,0,0">
              <w:txbxContent>
                <w:p>
                  <w:pPr>
                    <w:spacing w:line="242" w:lineRule="auto" w:before="20"/>
                    <w:ind w:left="20" w:right="486" w:firstLine="0"/>
                    <w:jc w:val="left"/>
                    <w:rPr>
                      <w:rFonts w:ascii="Comfortaa"/>
                      <w:b/>
                      <w:sz w:val="32"/>
                    </w:rPr>
                  </w:pPr>
                  <w:r>
                    <w:rPr>
                      <w:rFonts w:ascii="Comfortaa"/>
                      <w:b/>
                      <w:spacing w:val="-2"/>
                      <w:sz w:val="32"/>
                    </w:rPr>
                    <w:t>Aberdeen</w:t>
                  </w:r>
                  <w:r>
                    <w:rPr>
                      <w:rFonts w:ascii="Comfortaa"/>
                      <w:b/>
                      <w:spacing w:val="-22"/>
                      <w:sz w:val="32"/>
                    </w:rPr>
                    <w:t> </w:t>
                  </w:r>
                  <w:r>
                    <w:rPr>
                      <w:rFonts w:ascii="Comfortaa"/>
                      <w:b/>
                      <w:spacing w:val="-2"/>
                      <w:sz w:val="32"/>
                    </w:rPr>
                    <w:t>City</w:t>
                  </w:r>
                  <w:r>
                    <w:rPr>
                      <w:rFonts w:ascii="Comfortaa"/>
                      <w:b/>
                      <w:spacing w:val="-21"/>
                      <w:sz w:val="32"/>
                    </w:rPr>
                    <w:t> </w:t>
                  </w:r>
                  <w:r>
                    <w:rPr>
                      <w:rFonts w:ascii="Comfortaa"/>
                      <w:b/>
                      <w:spacing w:val="-2"/>
                      <w:sz w:val="32"/>
                    </w:rPr>
                    <w:t>Libraries </w:t>
                  </w:r>
                  <w:r>
                    <w:rPr>
                      <w:rFonts w:ascii="Comfortaa"/>
                      <w:b/>
                      <w:sz w:val="32"/>
                    </w:rPr>
                    <w:t>Helping you to stay </w:t>
                  </w:r>
                  <w:r>
                    <w:rPr>
                      <w:rFonts w:ascii="Comfortaa"/>
                      <w:b/>
                      <w:spacing w:val="-2"/>
                      <w:sz w:val="32"/>
                    </w:rPr>
                    <w:t>connected!</w:t>
                  </w:r>
                </w:p>
                <w:p>
                  <w:pPr>
                    <w:pStyle w:val="BodyText"/>
                    <w:spacing w:line="232" w:lineRule="auto" w:before="126"/>
                  </w:pPr>
                  <w:r>
                    <w:rPr/>
                    <w:t>We know that not everyone is digitally connected and that it can be hard to know where to begin looking for a group or a community of interest. Your local library is a great place to find out this sort of </w:t>
                  </w:r>
                  <w:r>
                    <w:rPr>
                      <w:spacing w:val="-2"/>
                    </w:rPr>
                    <w:t>information!</w:t>
                  </w:r>
                </w:p>
                <w:p>
                  <w:pPr>
                    <w:pStyle w:val="BodyText"/>
                    <w:spacing w:line="232" w:lineRule="auto" w:before="142"/>
                  </w:pPr>
                  <w:r>
                    <w:rPr>
                      <w:b/>
                    </w:rPr>
                    <w:t>Aberdeen City Libraries </w:t>
                  </w:r>
                  <w:r>
                    <w:rPr/>
                    <w:t>cover the breadth of Aberdeen, with sixteen community libraries, </w:t>
                  </w:r>
                  <w:r>
                    <w:rPr>
                      <w:spacing w:val="-2"/>
                    </w:rPr>
                    <w:t>the</w:t>
                  </w:r>
                  <w:r>
                    <w:rPr>
                      <w:spacing w:val="-8"/>
                    </w:rPr>
                    <w:t> </w:t>
                  </w:r>
                  <w:r>
                    <w:rPr>
                      <w:spacing w:val="-2"/>
                    </w:rPr>
                    <w:t>Central</w:t>
                  </w:r>
                  <w:r>
                    <w:rPr>
                      <w:spacing w:val="-8"/>
                    </w:rPr>
                    <w:t> </w:t>
                  </w:r>
                  <w:r>
                    <w:rPr>
                      <w:spacing w:val="-2"/>
                    </w:rPr>
                    <w:t>Library</w:t>
                  </w:r>
                  <w:r>
                    <w:rPr>
                      <w:spacing w:val="-8"/>
                    </w:rPr>
                    <w:t> </w:t>
                  </w:r>
                  <w:r>
                    <w:rPr>
                      <w:spacing w:val="-2"/>
                    </w:rPr>
                    <w:t>and</w:t>
                  </w:r>
                  <w:r>
                    <w:rPr>
                      <w:spacing w:val="-8"/>
                    </w:rPr>
                    <w:t> </w:t>
                  </w:r>
                  <w:r>
                    <w:rPr>
                      <w:spacing w:val="-2"/>
                    </w:rPr>
                    <w:t>a</w:t>
                  </w:r>
                  <w:r>
                    <w:rPr>
                      <w:spacing w:val="-8"/>
                    </w:rPr>
                    <w:t> </w:t>
                  </w:r>
                  <w:r>
                    <w:rPr>
                      <w:spacing w:val="-2"/>
                    </w:rPr>
                    <w:t>Home</w:t>
                  </w:r>
                  <w:r>
                    <w:rPr>
                      <w:spacing w:val="-8"/>
                    </w:rPr>
                    <w:t> </w:t>
                  </w:r>
                  <w:r>
                    <w:rPr>
                      <w:spacing w:val="-2"/>
                    </w:rPr>
                    <w:t>Library</w:t>
                  </w:r>
                  <w:r>
                    <w:rPr>
                      <w:spacing w:val="-8"/>
                    </w:rPr>
                    <w:t> </w:t>
                  </w:r>
                  <w:r>
                    <w:rPr>
                      <w:spacing w:val="-2"/>
                    </w:rPr>
                    <w:t>Service </w:t>
                  </w:r>
                  <w:r>
                    <w:rPr>
                      <w:spacing w:val="-4"/>
                    </w:rPr>
                    <w:t>for</w:t>
                  </w:r>
                  <w:r>
                    <w:rPr>
                      <w:spacing w:val="-5"/>
                    </w:rPr>
                    <w:t> </w:t>
                  </w:r>
                  <w:r>
                    <w:rPr>
                      <w:spacing w:val="-4"/>
                    </w:rPr>
                    <w:t>customers</w:t>
                  </w:r>
                  <w:r>
                    <w:rPr>
                      <w:spacing w:val="-5"/>
                    </w:rPr>
                    <w:t> </w:t>
                  </w:r>
                  <w:r>
                    <w:rPr>
                      <w:spacing w:val="-4"/>
                    </w:rPr>
                    <w:t>unable</w:t>
                  </w:r>
                  <w:r>
                    <w:rPr>
                      <w:spacing w:val="-5"/>
                    </w:rPr>
                    <w:t> </w:t>
                  </w:r>
                  <w:r>
                    <w:rPr>
                      <w:spacing w:val="-4"/>
                    </w:rPr>
                    <w:t>to</w:t>
                  </w:r>
                  <w:r>
                    <w:rPr>
                      <w:spacing w:val="-5"/>
                    </w:rPr>
                    <w:t> </w:t>
                  </w:r>
                  <w:r>
                    <w:rPr>
                      <w:spacing w:val="-4"/>
                    </w:rPr>
                    <w:t>visit</w:t>
                  </w:r>
                  <w:r>
                    <w:rPr>
                      <w:spacing w:val="-5"/>
                    </w:rPr>
                    <w:t> </w:t>
                  </w:r>
                  <w:r>
                    <w:rPr>
                      <w:spacing w:val="-4"/>
                    </w:rPr>
                    <w:t>their</w:t>
                  </w:r>
                  <w:r>
                    <w:rPr>
                      <w:spacing w:val="-5"/>
                    </w:rPr>
                    <w:t> </w:t>
                  </w:r>
                  <w:r>
                    <w:rPr>
                      <w:spacing w:val="-4"/>
                    </w:rPr>
                    <w:t>local</w:t>
                  </w:r>
                  <w:r>
                    <w:rPr>
                      <w:spacing w:val="-5"/>
                    </w:rPr>
                    <w:t> </w:t>
                  </w:r>
                  <w:r>
                    <w:rPr>
                      <w:spacing w:val="-4"/>
                    </w:rPr>
                    <w:t>libraries, </w:t>
                  </w:r>
                  <w:r>
                    <w:rPr/>
                    <w:t>the library service truly reaches everyone!</w:t>
                  </w:r>
                </w:p>
                <w:p>
                  <w:pPr>
                    <w:pStyle w:val="BodyText"/>
                    <w:spacing w:line="232" w:lineRule="auto" w:before="142"/>
                    <w:ind w:right="36"/>
                  </w:pPr>
                  <w:r>
                    <w:rPr/>
                    <w:t>Membership is free and will give you access to</w:t>
                  </w:r>
                  <w:r>
                    <w:rPr>
                      <w:spacing w:val="-6"/>
                    </w:rPr>
                    <w:t> </w:t>
                  </w:r>
                  <w:r>
                    <w:rPr/>
                    <w:t>many</w:t>
                  </w:r>
                  <w:r>
                    <w:rPr>
                      <w:spacing w:val="-6"/>
                    </w:rPr>
                    <w:t> </w:t>
                  </w:r>
                  <w:r>
                    <w:rPr/>
                    <w:t>resources</w:t>
                  </w:r>
                  <w:r>
                    <w:rPr>
                      <w:spacing w:val="-6"/>
                    </w:rPr>
                    <w:t> </w:t>
                  </w:r>
                  <w:r>
                    <w:rPr/>
                    <w:t>and</w:t>
                  </w:r>
                  <w:r>
                    <w:rPr>
                      <w:spacing w:val="-6"/>
                    </w:rPr>
                    <w:t> </w:t>
                  </w:r>
                  <w:r>
                    <w:rPr/>
                    <w:t>services</w:t>
                  </w:r>
                  <w:r>
                    <w:rPr>
                      <w:spacing w:val="-6"/>
                    </w:rPr>
                    <w:t> </w:t>
                  </w:r>
                  <w:r>
                    <w:rPr/>
                    <w:t>and</w:t>
                  </w:r>
                  <w:r>
                    <w:rPr>
                      <w:spacing w:val="-6"/>
                    </w:rPr>
                    <w:t> </w:t>
                  </w:r>
                  <w:r>
                    <w:rPr/>
                    <w:t>our</w:t>
                  </w:r>
                  <w:r>
                    <w:rPr>
                      <w:spacing w:val="-6"/>
                    </w:rPr>
                    <w:t> </w:t>
                  </w:r>
                  <w:r>
                    <w:rPr/>
                    <w:t>staff will</w:t>
                  </w:r>
                  <w:r>
                    <w:rPr>
                      <w:spacing w:val="-2"/>
                    </w:rPr>
                    <w:t> </w:t>
                  </w:r>
                  <w:r>
                    <w:rPr/>
                    <w:t>be</w:t>
                  </w:r>
                  <w:r>
                    <w:rPr>
                      <w:spacing w:val="-2"/>
                    </w:rPr>
                    <w:t> </w:t>
                  </w:r>
                  <w:r>
                    <w:rPr/>
                    <w:t>happy</w:t>
                  </w:r>
                  <w:r>
                    <w:rPr>
                      <w:spacing w:val="-2"/>
                    </w:rPr>
                    <w:t> </w:t>
                  </w:r>
                  <w:r>
                    <w:rPr/>
                    <w:t>to</w:t>
                  </w:r>
                  <w:r>
                    <w:rPr>
                      <w:spacing w:val="-2"/>
                    </w:rPr>
                    <w:t> </w:t>
                  </w:r>
                  <w:r>
                    <w:rPr/>
                    <w:t>help</w:t>
                  </w:r>
                  <w:r>
                    <w:rPr>
                      <w:spacing w:val="-2"/>
                    </w:rPr>
                    <w:t> </w:t>
                  </w:r>
                  <w:r>
                    <w:rPr/>
                    <w:t>you</w:t>
                  </w:r>
                  <w:r>
                    <w:rPr>
                      <w:spacing w:val="-2"/>
                    </w:rPr>
                    <w:t> </w:t>
                  </w:r>
                  <w:r>
                    <w:rPr/>
                    <w:t>with</w:t>
                  </w:r>
                  <w:r>
                    <w:rPr>
                      <w:spacing w:val="-2"/>
                    </w:rPr>
                    <w:t> </w:t>
                  </w:r>
                  <w:r>
                    <w:rPr/>
                    <w:t>any</w:t>
                  </w:r>
                  <w:r>
                    <w:rPr>
                      <w:spacing w:val="-2"/>
                    </w:rPr>
                    <w:t> </w:t>
                  </w:r>
                  <w:r>
                    <w:rPr/>
                    <w:t>query</w:t>
                  </w:r>
                  <w:r>
                    <w:rPr>
                      <w:spacing w:val="-2"/>
                    </w:rPr>
                    <w:t> </w:t>
                  </w:r>
                  <w:r>
                    <w:rPr/>
                    <w:t>you might have.</w:t>
                  </w:r>
                </w:p>
                <w:p>
                  <w:pPr>
                    <w:pStyle w:val="BodyText"/>
                    <w:spacing w:line="232" w:lineRule="auto" w:before="143"/>
                    <w:ind w:right="36"/>
                  </w:pPr>
                  <w:r>
                    <w:rPr/>
                    <w:t>Navigating health and wellbeing information online can sometimes seem difficult and </w:t>
                  </w:r>
                  <w:r>
                    <w:rPr>
                      <w:spacing w:val="-2"/>
                    </w:rPr>
                    <w:t>confusing,</w:t>
                  </w:r>
                  <w:r>
                    <w:rPr>
                      <w:spacing w:val="-13"/>
                    </w:rPr>
                    <w:t> </w:t>
                  </w:r>
                  <w:r>
                    <w:rPr>
                      <w:spacing w:val="-2"/>
                    </w:rPr>
                    <w:t>the</w:t>
                  </w:r>
                  <w:r>
                    <w:rPr>
                      <w:spacing w:val="-12"/>
                    </w:rPr>
                    <w:t> </w:t>
                  </w:r>
                  <w:r>
                    <w:rPr>
                      <w:spacing w:val="-2"/>
                    </w:rPr>
                    <w:t>library</w:t>
                  </w:r>
                  <w:r>
                    <w:rPr>
                      <w:spacing w:val="-12"/>
                    </w:rPr>
                    <w:t> </w:t>
                  </w:r>
                  <w:r>
                    <w:rPr>
                      <w:spacing w:val="-2"/>
                    </w:rPr>
                    <w:t>service</w:t>
                  </w:r>
                  <w:r>
                    <w:rPr>
                      <w:spacing w:val="-12"/>
                    </w:rPr>
                    <w:t> </w:t>
                  </w:r>
                  <w:r>
                    <w:rPr>
                      <w:spacing w:val="-2"/>
                    </w:rPr>
                    <w:t>can</w:t>
                  </w:r>
                  <w:r>
                    <w:rPr>
                      <w:spacing w:val="-12"/>
                    </w:rPr>
                    <w:t> </w:t>
                  </w:r>
                  <w:r>
                    <w:rPr>
                      <w:spacing w:val="-2"/>
                    </w:rPr>
                    <w:t>offer</w:t>
                  </w:r>
                  <w:r>
                    <w:rPr>
                      <w:spacing w:val="-13"/>
                    </w:rPr>
                    <w:t> </w:t>
                  </w:r>
                  <w:r>
                    <w:rPr>
                      <w:spacing w:val="-2"/>
                    </w:rPr>
                    <w:t>you</w:t>
                  </w:r>
                  <w:r>
                    <w:rPr>
                      <w:spacing w:val="-12"/>
                    </w:rPr>
                    <w:t> </w:t>
                  </w:r>
                  <w:r>
                    <w:rPr>
                      <w:spacing w:val="-2"/>
                    </w:rPr>
                    <w:t>1-2-1 </w:t>
                  </w:r>
                  <w:r>
                    <w:rPr/>
                    <w:t>appointments with our Health &amp; Wellbeing Librarian who will help you to access the relevant information from trusted sources.</w:t>
                  </w:r>
                </w:p>
                <w:p>
                  <w:pPr>
                    <w:pStyle w:val="BodyText"/>
                    <w:spacing w:line="232" w:lineRule="auto" w:before="142"/>
                    <w:ind w:right="36"/>
                  </w:pPr>
                  <w:r>
                    <w:rPr/>
                    <w:t>We hold Healthy Reading collections in our Central Lending Library, Central Information Centre, Culter Library, Mastrick Library and Tillydrone Library. These collections supply supportive</w:t>
                  </w:r>
                  <w:r>
                    <w:rPr>
                      <w:spacing w:val="-10"/>
                    </w:rPr>
                    <w:t> </w:t>
                  </w:r>
                  <w:r>
                    <w:rPr/>
                    <w:t>texts,</w:t>
                  </w:r>
                  <w:r>
                    <w:rPr>
                      <w:spacing w:val="-10"/>
                    </w:rPr>
                    <w:t> </w:t>
                  </w:r>
                  <w:r>
                    <w:rPr/>
                    <w:t>guides</w:t>
                  </w:r>
                  <w:r>
                    <w:rPr>
                      <w:spacing w:val="-10"/>
                    </w:rPr>
                    <w:t> </w:t>
                  </w:r>
                  <w:r>
                    <w:rPr/>
                    <w:t>to</w:t>
                  </w:r>
                  <w:r>
                    <w:rPr>
                      <w:spacing w:val="-10"/>
                    </w:rPr>
                    <w:t> </w:t>
                  </w:r>
                  <w:r>
                    <w:rPr/>
                    <w:t>self-management of conditions and books that supply information on certain conditions.</w:t>
                  </w:r>
                </w:p>
              </w:txbxContent>
            </v:textbox>
            <w10:wrap type="none"/>
          </v:shape>
        </w:pict>
      </w:r>
      <w:r>
        <w:rPr/>
        <w:pict>
          <v:shape style="position:absolute;margin-left:563.094482pt;margin-top:214.302994pt;width:222.6pt;height:287.4pt;mso-position-horizontal-relative:page;mso-position-vertical-relative:page;z-index:-17788928" type="#_x0000_t202" id="docshape625" filled="false" stroked="false">
            <v:textbox inset="0,0,0,0">
              <w:txbxContent>
                <w:p>
                  <w:pPr>
                    <w:spacing w:before="20"/>
                    <w:ind w:left="20" w:right="0" w:firstLine="0"/>
                    <w:jc w:val="left"/>
                    <w:rPr>
                      <w:rFonts w:ascii="Comfortaa"/>
                      <w:b/>
                      <w:sz w:val="32"/>
                    </w:rPr>
                  </w:pPr>
                  <w:r>
                    <w:rPr>
                      <w:rFonts w:ascii="Comfortaa"/>
                      <w:b/>
                      <w:sz w:val="32"/>
                    </w:rPr>
                    <w:t>PC</w:t>
                  </w:r>
                  <w:r>
                    <w:rPr>
                      <w:rFonts w:ascii="Comfortaa"/>
                      <w:b/>
                      <w:spacing w:val="-6"/>
                      <w:sz w:val="32"/>
                    </w:rPr>
                    <w:t> </w:t>
                  </w:r>
                  <w:r>
                    <w:rPr>
                      <w:rFonts w:ascii="Comfortaa"/>
                      <w:b/>
                      <w:sz w:val="32"/>
                    </w:rPr>
                    <w:t>Access</w:t>
                  </w:r>
                  <w:r>
                    <w:rPr>
                      <w:rFonts w:ascii="Comfortaa"/>
                      <w:b/>
                      <w:spacing w:val="-6"/>
                      <w:sz w:val="32"/>
                    </w:rPr>
                    <w:t> </w:t>
                  </w:r>
                  <w:r>
                    <w:rPr>
                      <w:rFonts w:ascii="Comfortaa"/>
                      <w:b/>
                      <w:sz w:val="32"/>
                    </w:rPr>
                    <w:t>/</w:t>
                  </w:r>
                  <w:r>
                    <w:rPr>
                      <w:rFonts w:ascii="Comfortaa"/>
                      <w:b/>
                      <w:spacing w:val="-6"/>
                      <w:sz w:val="32"/>
                    </w:rPr>
                    <w:t> </w:t>
                  </w:r>
                  <w:r>
                    <w:rPr>
                      <w:rFonts w:ascii="Comfortaa"/>
                      <w:b/>
                      <w:sz w:val="32"/>
                    </w:rPr>
                    <w:t>Wi-</w:t>
                  </w:r>
                  <w:r>
                    <w:rPr>
                      <w:rFonts w:ascii="Comfortaa"/>
                      <w:b/>
                      <w:spacing w:val="-5"/>
                      <w:sz w:val="32"/>
                    </w:rPr>
                    <w:t>fi</w:t>
                  </w:r>
                </w:p>
                <w:p>
                  <w:pPr>
                    <w:pStyle w:val="BodyText"/>
                    <w:spacing w:line="232" w:lineRule="auto" w:before="130"/>
                    <w:ind w:right="10"/>
                  </w:pPr>
                  <w:r>
                    <w:rPr>
                      <w:spacing w:val="-2"/>
                    </w:rPr>
                    <w:t>Library</w:t>
                  </w:r>
                  <w:r>
                    <w:rPr>
                      <w:spacing w:val="-13"/>
                    </w:rPr>
                    <w:t> </w:t>
                  </w:r>
                  <w:r>
                    <w:rPr>
                      <w:spacing w:val="-2"/>
                    </w:rPr>
                    <w:t>membership</w:t>
                  </w:r>
                  <w:r>
                    <w:rPr>
                      <w:spacing w:val="-12"/>
                    </w:rPr>
                    <w:t> </w:t>
                  </w:r>
                  <w:r>
                    <w:rPr>
                      <w:spacing w:val="-2"/>
                    </w:rPr>
                    <w:t>also</w:t>
                  </w:r>
                  <w:r>
                    <w:rPr>
                      <w:spacing w:val="-12"/>
                    </w:rPr>
                    <w:t> </w:t>
                  </w:r>
                  <w:r>
                    <w:rPr>
                      <w:spacing w:val="-2"/>
                    </w:rPr>
                    <w:t>entitles</w:t>
                  </w:r>
                  <w:r>
                    <w:rPr>
                      <w:spacing w:val="-12"/>
                    </w:rPr>
                    <w:t> </w:t>
                  </w:r>
                  <w:r>
                    <w:rPr>
                      <w:spacing w:val="-2"/>
                    </w:rPr>
                    <w:t>you</w:t>
                  </w:r>
                  <w:r>
                    <w:rPr>
                      <w:spacing w:val="-12"/>
                    </w:rPr>
                    <w:t> </w:t>
                  </w:r>
                  <w:r>
                    <w:rPr>
                      <w:spacing w:val="-2"/>
                    </w:rPr>
                    <w:t>to</w:t>
                  </w:r>
                  <w:r>
                    <w:rPr>
                      <w:spacing w:val="-13"/>
                    </w:rPr>
                    <w:t> </w:t>
                  </w:r>
                  <w:r>
                    <w:rPr>
                      <w:spacing w:val="-2"/>
                    </w:rPr>
                    <w:t>2</w:t>
                  </w:r>
                  <w:r>
                    <w:rPr>
                      <w:spacing w:val="-12"/>
                    </w:rPr>
                    <w:t> </w:t>
                  </w:r>
                  <w:r>
                    <w:rPr>
                      <w:spacing w:val="-2"/>
                    </w:rPr>
                    <w:t>hours </w:t>
                  </w:r>
                  <w:r>
                    <w:rPr/>
                    <w:t>of </w:t>
                  </w:r>
                  <w:r>
                    <w:rPr>
                      <w:b/>
                    </w:rPr>
                    <w:t>PC Access </w:t>
                  </w:r>
                  <w:r>
                    <w:rPr/>
                    <w:t>a day. Non-members can use this resource for 1 hour per day, using our Guest Log in option.</w:t>
                  </w:r>
                  <w:r>
                    <w:rPr>
                      <w:spacing w:val="40"/>
                    </w:rPr>
                    <w:t> </w:t>
                  </w:r>
                  <w:r>
                    <w:rPr/>
                    <w:t>Printing is available for</w:t>
                  </w:r>
                </w:p>
                <w:p>
                  <w:pPr>
                    <w:pStyle w:val="BodyText"/>
                    <w:spacing w:line="262" w:lineRule="exact" w:before="0"/>
                  </w:pPr>
                  <w:r>
                    <w:rPr/>
                    <w:t>a small </w:t>
                  </w:r>
                  <w:r>
                    <w:rPr>
                      <w:spacing w:val="-4"/>
                    </w:rPr>
                    <w:t>fee.</w:t>
                  </w:r>
                </w:p>
                <w:p>
                  <w:pPr>
                    <w:pStyle w:val="BodyText"/>
                    <w:spacing w:line="232" w:lineRule="auto" w:before="140"/>
                    <w:ind w:right="85"/>
                  </w:pPr>
                  <w:r>
                    <w:rPr/>
                    <w:t>Public wi-fi is enabled across all library sites as</w:t>
                  </w:r>
                  <w:r>
                    <w:rPr>
                      <w:spacing w:val="-5"/>
                    </w:rPr>
                    <w:t> </w:t>
                  </w:r>
                  <w:r>
                    <w:rPr/>
                    <w:t>well,</w:t>
                  </w:r>
                  <w:r>
                    <w:rPr>
                      <w:spacing w:val="-5"/>
                    </w:rPr>
                    <w:t> </w:t>
                  </w:r>
                  <w:r>
                    <w:rPr/>
                    <w:t>allowing</w:t>
                  </w:r>
                  <w:r>
                    <w:rPr>
                      <w:spacing w:val="-5"/>
                    </w:rPr>
                    <w:t> </w:t>
                  </w:r>
                  <w:r>
                    <w:rPr/>
                    <w:t>you</w:t>
                  </w:r>
                  <w:r>
                    <w:rPr>
                      <w:spacing w:val="-5"/>
                    </w:rPr>
                    <w:t> </w:t>
                  </w:r>
                  <w:r>
                    <w:rPr/>
                    <w:t>to</w:t>
                  </w:r>
                  <w:r>
                    <w:rPr>
                      <w:spacing w:val="-5"/>
                    </w:rPr>
                    <w:t> </w:t>
                  </w:r>
                  <w:r>
                    <w:rPr/>
                    <w:t>bring</w:t>
                  </w:r>
                  <w:r>
                    <w:rPr>
                      <w:spacing w:val="-5"/>
                    </w:rPr>
                    <w:t> </w:t>
                  </w:r>
                  <w:r>
                    <w:rPr/>
                    <w:t>along</w:t>
                  </w:r>
                  <w:r>
                    <w:rPr>
                      <w:spacing w:val="-5"/>
                    </w:rPr>
                    <w:t> </w:t>
                  </w:r>
                  <w:r>
                    <w:rPr/>
                    <w:t>your</w:t>
                  </w:r>
                  <w:r>
                    <w:rPr>
                      <w:spacing w:val="-5"/>
                    </w:rPr>
                    <w:t> </w:t>
                  </w:r>
                  <w:r>
                    <w:rPr/>
                    <w:t>own laptop, tablet or mobile phone and work on your own device. The wi-fi service is the City Connect service, which is also available in many public buildings including shopping centres, community centres and Marischal College.</w:t>
                  </w:r>
                  <w:r>
                    <w:rPr>
                      <w:spacing w:val="-6"/>
                    </w:rPr>
                    <w:t> </w:t>
                  </w:r>
                  <w:r>
                    <w:rPr/>
                    <w:t>Fill</w:t>
                  </w:r>
                  <w:r>
                    <w:rPr>
                      <w:spacing w:val="-6"/>
                    </w:rPr>
                    <w:t> </w:t>
                  </w:r>
                  <w:r>
                    <w:rPr/>
                    <w:t>in</w:t>
                  </w:r>
                  <w:r>
                    <w:rPr>
                      <w:spacing w:val="-6"/>
                    </w:rPr>
                    <w:t> </w:t>
                  </w:r>
                  <w:r>
                    <w:rPr/>
                    <w:t>one</w:t>
                  </w:r>
                  <w:r>
                    <w:rPr>
                      <w:spacing w:val="-6"/>
                    </w:rPr>
                    <w:t> </w:t>
                  </w:r>
                  <w:r>
                    <w:rPr/>
                    <w:t>form,</w:t>
                  </w:r>
                  <w:r>
                    <w:rPr>
                      <w:spacing w:val="-6"/>
                    </w:rPr>
                    <w:t> </w:t>
                  </w:r>
                  <w:r>
                    <w:rPr/>
                    <w:t>and</w:t>
                  </w:r>
                  <w:r>
                    <w:rPr>
                      <w:spacing w:val="-6"/>
                    </w:rPr>
                    <w:t> </w:t>
                  </w:r>
                  <w:r>
                    <w:rPr/>
                    <w:t>you’ll</w:t>
                  </w:r>
                  <w:r>
                    <w:rPr>
                      <w:spacing w:val="-6"/>
                    </w:rPr>
                    <w:t> </w:t>
                  </w:r>
                  <w:r>
                    <w:rPr/>
                    <w:t>be</w:t>
                  </w:r>
                  <w:r>
                    <w:rPr>
                      <w:spacing w:val="-6"/>
                    </w:rPr>
                    <w:t> </w:t>
                  </w:r>
                  <w:r>
                    <w:rPr/>
                    <w:t>able</w:t>
                  </w:r>
                  <w:r>
                    <w:rPr>
                      <w:spacing w:val="-6"/>
                    </w:rPr>
                    <w:t> </w:t>
                  </w:r>
                  <w:r>
                    <w:rPr/>
                    <w:t>to connect at any of these locations.</w:t>
                  </w:r>
                </w:p>
                <w:p>
                  <w:pPr>
                    <w:spacing w:line="232" w:lineRule="auto" w:before="143"/>
                    <w:ind w:left="20" w:right="652" w:firstLine="0"/>
                    <w:jc w:val="left"/>
                    <w:rPr>
                      <w:sz w:val="22"/>
                    </w:rPr>
                  </w:pPr>
                  <w:r>
                    <w:rPr>
                      <w:sz w:val="22"/>
                    </w:rPr>
                    <w:t>A full list of our libraries is available at </w:t>
                  </w:r>
                  <w:hyperlink r:id="rId206">
                    <w:r>
                      <w:rPr>
                        <w:rFonts w:ascii="ProximaNova-Extrabld"/>
                        <w:b/>
                        <w:spacing w:val="-2"/>
                        <w:sz w:val="22"/>
                      </w:rPr>
                      <w:t>www.aberdeencity.gov.uk/services/</w:t>
                    </w:r>
                  </w:hyperlink>
                  <w:r>
                    <w:rPr>
                      <w:rFonts w:ascii="ProximaNova-Extrabld"/>
                      <w:b/>
                      <w:spacing w:val="-2"/>
                      <w:sz w:val="22"/>
                    </w:rPr>
                    <w:t> </w:t>
                  </w:r>
                  <w:hyperlink r:id="rId206">
                    <w:r>
                      <w:rPr>
                        <w:rFonts w:ascii="ProximaNova-Extrabld"/>
                        <w:b/>
                        <w:spacing w:val="-2"/>
                        <w:sz w:val="22"/>
                      </w:rPr>
                      <w:t>libraries-and-archives/find-your-local-</w:t>
                    </w:r>
                  </w:hyperlink>
                  <w:r>
                    <w:rPr>
                      <w:rFonts w:ascii="ProximaNova-Extrabld"/>
                      <w:b/>
                      <w:spacing w:val="-2"/>
                      <w:sz w:val="22"/>
                    </w:rPr>
                    <w:t> </w:t>
                  </w:r>
                  <w:hyperlink r:id="rId206">
                    <w:r>
                      <w:rPr>
                        <w:rFonts w:ascii="ProximaNova-Extrabld"/>
                        <w:b/>
                        <w:sz w:val="22"/>
                      </w:rPr>
                      <w:t>library</w:t>
                    </w:r>
                  </w:hyperlink>
                  <w:r>
                    <w:rPr>
                      <w:sz w:val="22"/>
                    </w:rPr>
                    <w:t>, along with opening hours and services specific to each library.</w:t>
                  </w:r>
                </w:p>
              </w:txbxContent>
            </v:textbox>
            <w10:wrap type="none"/>
          </v:shape>
        </w:pict>
      </w:r>
      <w:r>
        <w:rPr/>
        <w:pict>
          <v:shape style="position:absolute;margin-left:120.889801pt;margin-top:477.813507pt;width:173.7pt;height:76.25pt;mso-position-horizontal-relative:page;mso-position-vertical-relative:page;z-index:-17788416" type="#_x0000_t202" id="docshape626" filled="false" stroked="false">
            <v:textbox inset="0,0,0,0">
              <w:txbxContent>
                <w:p>
                  <w:pPr>
                    <w:spacing w:before="18"/>
                    <w:ind w:left="20" w:right="0" w:firstLine="0"/>
                    <w:jc w:val="left"/>
                    <w:rPr>
                      <w:rFonts w:ascii="ProximaNova-Extrabld"/>
                      <w:b/>
                      <w:sz w:val="20"/>
                    </w:rPr>
                  </w:pPr>
                  <w:r>
                    <w:rPr>
                      <w:rFonts w:ascii="ProximaNova-Extrabld"/>
                      <w:b/>
                      <w:spacing w:val="-2"/>
                      <w:sz w:val="20"/>
                    </w:rPr>
                    <w:t>LIBRARIES</w:t>
                  </w:r>
                </w:p>
                <w:p>
                  <w:pPr>
                    <w:spacing w:before="138"/>
                    <w:ind w:left="20" w:right="0" w:firstLine="0"/>
                    <w:jc w:val="left"/>
                    <w:rPr>
                      <w:rFonts w:ascii="ProximaNova-Extrabld"/>
                      <w:b/>
                      <w:sz w:val="20"/>
                    </w:rPr>
                  </w:pPr>
                  <w:hyperlink r:id="rId205">
                    <w:r>
                      <w:rPr>
                        <w:rFonts w:ascii="ProximaNova-Extrabld"/>
                        <w:b/>
                        <w:spacing w:val="-2"/>
                        <w:sz w:val="20"/>
                      </w:rPr>
                      <w:t>healthinfo@aberdeencity.gov.uk</w:t>
                    </w:r>
                  </w:hyperlink>
                </w:p>
                <w:p>
                  <w:pPr>
                    <w:spacing w:line="237" w:lineRule="auto" w:before="140"/>
                    <w:ind w:left="20" w:right="19" w:firstLine="0"/>
                    <w:jc w:val="left"/>
                    <w:rPr>
                      <w:rFonts w:ascii="ProximaNova-Extrabld"/>
                      <w:b/>
                      <w:sz w:val="20"/>
                    </w:rPr>
                  </w:pPr>
                  <w:hyperlink r:id="rId206">
                    <w:r>
                      <w:rPr>
                        <w:rFonts w:ascii="ProximaNova-Extrabld"/>
                        <w:b/>
                        <w:spacing w:val="-2"/>
                        <w:sz w:val="20"/>
                      </w:rPr>
                      <w:t>www.aberdeencity.gov.uk/services/</w:t>
                    </w:r>
                  </w:hyperlink>
                  <w:r>
                    <w:rPr>
                      <w:rFonts w:ascii="ProximaNova-Extrabld"/>
                      <w:b/>
                      <w:spacing w:val="-2"/>
                      <w:sz w:val="20"/>
                    </w:rPr>
                    <w:t> </w:t>
                  </w:r>
                  <w:hyperlink r:id="rId206">
                    <w:r>
                      <w:rPr>
                        <w:rFonts w:ascii="ProximaNova-Extrabld"/>
                        <w:b/>
                        <w:spacing w:val="-2"/>
                        <w:sz w:val="20"/>
                      </w:rPr>
                      <w:t>libraries-and-archives/find-your-local-</w:t>
                    </w:r>
                  </w:hyperlink>
                  <w:r>
                    <w:rPr>
                      <w:rFonts w:ascii="ProximaNova-Extrabld"/>
                      <w:b/>
                      <w:spacing w:val="-2"/>
                      <w:sz w:val="20"/>
                    </w:rPr>
                    <w:t> </w:t>
                  </w:r>
                  <w:hyperlink r:id="rId206">
                    <w:r>
                      <w:rPr>
                        <w:rFonts w:ascii="ProximaNova-Extrabld"/>
                        <w:b/>
                        <w:spacing w:val="-2"/>
                        <w:sz w:val="20"/>
                      </w:rPr>
                      <w:t>library</w:t>
                    </w:r>
                  </w:hyperlink>
                </w:p>
              </w:txbxContent>
            </v:textbox>
            <w10:wrap type="none"/>
          </v:shape>
        </w:pict>
      </w:r>
      <w:r>
        <w:rPr/>
        <w:pict>
          <v:shape style="position:absolute;margin-left:23.95340pt;margin-top:29.098902pt;width:41.05pt;height:448.35pt;mso-position-horizontal-relative:page;mso-position-vertical-relative:page;z-index:-17787904" type="#_x0000_t202" id="docshape627" filled="false" stroked="false">
            <v:textbox inset="0,0,0,0" style="layout-flow:vertical">
              <w:txbxContent>
                <w:p>
                  <w:pPr>
                    <w:spacing w:before="20"/>
                    <w:ind w:left="20" w:right="0" w:firstLine="0"/>
                    <w:jc w:val="left"/>
                    <w:rPr>
                      <w:rFonts w:ascii="Comfortaa"/>
                      <w:b/>
                      <w:sz w:val="70"/>
                    </w:rPr>
                  </w:pPr>
                  <w:r>
                    <w:rPr>
                      <w:rFonts w:ascii="Comfortaa"/>
                      <w:b/>
                      <w:spacing w:val="-4"/>
                      <w:sz w:val="70"/>
                    </w:rPr>
                    <w:t>Stay</w:t>
                  </w:r>
                  <w:r>
                    <w:rPr>
                      <w:rFonts w:ascii="Comfortaa"/>
                      <w:b/>
                      <w:spacing w:val="-44"/>
                      <w:sz w:val="70"/>
                    </w:rPr>
                    <w:t> </w:t>
                  </w:r>
                  <w:hyperlink r:id="rId206">
                    <w:r>
                      <w:rPr>
                        <w:rFonts w:ascii="Comfortaa"/>
                        <w:b/>
                        <w:spacing w:val="-4"/>
                        <w:sz w:val="70"/>
                      </w:rPr>
                      <w:t>W</w:t>
                    </w:r>
                  </w:hyperlink>
                  <w:hyperlink r:id="rId206">
                    <w:r>
                      <w:rPr>
                        <w:rFonts w:ascii="Comfortaa"/>
                        <w:b/>
                        <w:spacing w:val="-4"/>
                        <w:sz w:val="70"/>
                      </w:rPr>
                      <w:t>ell</w:t>
                    </w:r>
                    <w:r>
                      <w:rPr>
                        <w:rFonts w:ascii="Comfortaa"/>
                        <w:b/>
                        <w:spacing w:val="-44"/>
                        <w:sz w:val="70"/>
                      </w:rPr>
                      <w:t> </w:t>
                    </w:r>
                    <w:r>
                      <w:rPr>
                        <w:rFonts w:ascii="Comfortaa"/>
                        <w:b/>
                        <w:spacing w:val="-4"/>
                        <w:sz w:val="70"/>
                      </w:rPr>
                      <w:t>and</w:t>
                    </w:r>
                  </w:hyperlink>
                  <w:r>
                    <w:rPr>
                      <w:rFonts w:ascii="Comfortaa"/>
                      <w:b/>
                      <w:spacing w:val="-43"/>
                      <w:sz w:val="70"/>
                    </w:rPr>
                    <w:t> </w:t>
                  </w:r>
                  <w:r>
                    <w:rPr>
                      <w:rFonts w:ascii="Comfortaa"/>
                      <w:b/>
                      <w:spacing w:val="-13"/>
                      <w:sz w:val="70"/>
                    </w:rPr>
                    <w:t>Connected</w:t>
                  </w:r>
                </w:p>
              </w:txbxContent>
            </v:textbox>
            <w10:wrap type="none"/>
          </v:shape>
        </w:pict>
      </w:r>
      <w:r>
        <w:rPr/>
        <w:pict>
          <v:shape style="position:absolute;margin-left:85.039001pt;margin-top:466.015991pt;width:235.3pt;height:129.3pt;mso-position-horizontal-relative:page;mso-position-vertical-relative:page;z-index:-17787392" type="#_x0000_t202" id="docshape628" filled="false" stroked="false">
            <v:textbox inset="0,0,0,0">
              <w:txbxContent>
                <w:p>
                  <w:pPr>
                    <w:pStyle w:val="BodyText"/>
                    <w:ind w:left="40"/>
                    <w:rPr>
                      <w:rFonts w:ascii="Times New Roman"/>
                      <w:sz w:val="17"/>
                    </w:rPr>
                  </w:pPr>
                </w:p>
              </w:txbxContent>
            </v:textbox>
            <w10:wrap type="none"/>
          </v:shape>
        </w:pict>
      </w:r>
      <w:r>
        <w:rPr/>
        <w:pict>
          <v:shape style="position:absolute;margin-left:85.039001pt;margin-top:121.203003pt;width:14.2pt;height:40.25pt;mso-position-horizontal-relative:page;mso-position-vertical-relative:page;z-index:-17786880" type="#_x0000_t202" id="docshape629"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6840" w:h="11910" w:orient="landscape"/>
          <w:pgMar w:top="0" w:bottom="0" w:left="920" w:right="920"/>
        </w:sectPr>
      </w:pPr>
    </w:p>
    <w:p>
      <w:pPr>
        <w:rPr>
          <w:sz w:val="2"/>
          <w:szCs w:val="2"/>
        </w:rPr>
      </w:pPr>
      <w:r>
        <w:rPr/>
        <w:pict>
          <v:rect style="position:absolute;margin-left:756.849976pt;margin-top:.001001pt;width:85.039pt;height:595.275pt;mso-position-horizontal-relative:page;mso-position-vertical-relative:page;z-index:-17786368" id="docshape630" filled="true" fillcolor="#b2d8b7" stroked="false">
            <v:fill type="solid"/>
            <w10:wrap type="none"/>
          </v:rect>
        </w:pict>
      </w:r>
      <w:r>
        <w:rPr/>
        <w:pict>
          <v:group style="position:absolute;margin-left:56.693001pt;margin-top:345.117981pt;width:221.15pt;height:250.2pt;mso-position-horizontal-relative:page;mso-position-vertical-relative:page;z-index:-17785856" id="docshapegroup631" coordorigin="1134,6902" coordsize="4423,5004">
            <v:rect style="position:absolute;left:1133;top:7809;width:4423;height:4097" id="docshape632" filled="true" fillcolor="#dbecdd" stroked="false">
              <v:fill type="solid"/>
            </v:rect>
            <v:shape style="position:absolute;left:1473;top:8427;width:227;height:375" type="#_x0000_t75" id="docshape633" stroked="false">
              <v:imagedata r:id="rId207" o:title=""/>
            </v:shape>
            <v:shape style="position:absolute;left:1133;top:6902;width:4423;height:908" type="#_x0000_t75" id="docshape634" stroked="false">
              <v:imagedata r:id="rId208" o:title=""/>
            </v:shape>
            <v:shape style="position:absolute;left:1413;top:8015;width:349;height:348" type="#_x0000_t75" id="docshape635" stroked="false">
              <v:imagedata r:id="rId209" o:title=""/>
            </v:shape>
            <v:shape style="position:absolute;left:1423;top:9851;width:327;height:213" type="#_x0000_t75" id="docshape636" stroked="false">
              <v:imagedata r:id="rId210" o:title=""/>
            </v:shape>
            <v:shape style="position:absolute;left:1473;top:10525;width:227;height:375" type="#_x0000_t75" id="docshape637" stroked="false">
              <v:imagedata r:id="rId207" o:title=""/>
            </v:shape>
            <v:shape style="position:absolute;left:1413;top:8948;width:349;height:348" type="#_x0000_t75" id="docshape638" stroked="false">
              <v:imagedata r:id="rId211" o:title=""/>
            </v:shape>
            <v:shape style="position:absolute;left:1428;top:10136;width:318;height:319" type="#_x0000_t75" id="docshape639" stroked="false">
              <v:imagedata r:id="rId212" o:title=""/>
            </v:shape>
            <w10:wrap type="none"/>
          </v:group>
        </w:pict>
      </w:r>
      <w:r>
        <w:rPr/>
        <w:drawing>
          <wp:anchor distT="0" distB="0" distL="0" distR="0" allowOverlap="1" layoutInCell="1" locked="0" behindDoc="1" simplePos="0" relativeHeight="485531136">
            <wp:simplePos x="0" y="0"/>
            <wp:positionH relativeFrom="page">
              <wp:posOffset>4950650</wp:posOffset>
            </wp:positionH>
            <wp:positionV relativeFrom="page">
              <wp:posOffset>382263</wp:posOffset>
            </wp:positionV>
            <wp:extent cx="250698" cy="250698"/>
            <wp:effectExtent l="0" t="0" r="0" b="0"/>
            <wp:wrapNone/>
            <wp:docPr id="69" name="image171.png"/>
            <wp:cNvGraphicFramePr>
              <a:graphicFrameLocks noChangeAspect="1"/>
            </wp:cNvGraphicFramePr>
            <a:graphic>
              <a:graphicData uri="http://schemas.openxmlformats.org/drawingml/2006/picture">
                <pic:pic>
                  <pic:nvPicPr>
                    <pic:cNvPr id="70" name="image171.png"/>
                    <pic:cNvPicPr/>
                  </pic:nvPicPr>
                  <pic:blipFill>
                    <a:blip r:embed="rId213" cstate="print"/>
                    <a:stretch>
                      <a:fillRect/>
                    </a:stretch>
                  </pic:blipFill>
                  <pic:spPr>
                    <a:xfrm>
                      <a:off x="0" y="0"/>
                      <a:ext cx="250698" cy="250698"/>
                    </a:xfrm>
                    <a:prstGeom prst="rect">
                      <a:avLst/>
                    </a:prstGeom>
                  </pic:spPr>
                </pic:pic>
              </a:graphicData>
            </a:graphic>
          </wp:anchor>
        </w:drawing>
      </w:r>
      <w:r>
        <w:rPr/>
        <w:pict>
          <v:group style="position:absolute;margin-left:.13pt;margin-top:121.202499pt;width:204.7pt;height:40.25pt;mso-position-horizontal-relative:page;mso-position-vertical-relative:page;z-index:-17784832" id="docshapegroup640" coordorigin="3,2424" coordsize="4094,805">
            <v:shape style="position:absolute;left:1136;top:2424;width:2961;height:805" id="docshape641" coordorigin="1136,2424" coordsize="2961,805" path="m3788,2424l1136,2424,1136,3229,3788,3229,3859,3221,3923,3198,3981,3162,4028,3115,4065,3058,4088,2993,4096,2923,4096,2730,4088,2660,4065,2595,4028,2539,3981,2491,3923,2455,3859,2432,3788,2424xe" filled="true" fillcolor="#70bb84" stroked="false">
              <v:path arrowok="t"/>
              <v:fill type="solid"/>
            </v:shape>
            <v:shape style="position:absolute;left:1369;top:2569;width:390;height:481" id="docshape642" coordorigin="1370,2569" coordsize="390,481" path="m1601,2569l1540,2577,1484,2601,1437,2639,1400,2688,1377,2746,1370,2809,1372,2841,1387,2902,1417,2957,1459,3000,1511,3031,1570,3047,1601,3049,1641,3046,1715,3020,1758,2983,1758,2966,1711,2953,1685,2970,1657,2982,1630,2990,1601,2992,1578,2991,1515,2968,1465,2921,1435,2857,1430,2809,1431,2784,1453,2717,1497,2663,1556,2632,1601,2625,1619,2626,1685,2647,1716,2670,1723,2673,1738,2673,1745,2670,1756,2660,1759,2653,1759,2640,1713,2597,1644,2572,1623,2570,1601,2569xe" filled="true" fillcolor="#ffffff" stroked="false">
              <v:path arrowok="t"/>
              <v:fill type="solid"/>
            </v:shape>
            <v:shape style="position:absolute;left:1795;top:2712;width:331;height:333" type="#_x0000_t75" id="docshape643" stroked="false">
              <v:imagedata r:id="rId214" o:title=""/>
            </v:shape>
            <v:shape style="position:absolute;left:2201;top:2712;width:308;height:332" type="#_x0000_t75" id="docshape644" stroked="false">
              <v:imagedata r:id="rId183" o:title=""/>
            </v:shape>
            <v:shape style="position:absolute;left:2595;top:2712;width:308;height:332" type="#_x0000_t75" id="docshape645" stroked="false">
              <v:imagedata r:id="rId183" o:title=""/>
            </v:shape>
            <v:shape style="position:absolute;left:2972;top:2712;width:311;height:333" type="#_x0000_t75" id="docshape646" stroked="false">
              <v:imagedata r:id="rId184" o:title=""/>
            </v:shape>
            <v:shape style="position:absolute;left:3317;top:2712;width:286;height:333" type="#_x0000_t75" id="docshape647" stroked="false">
              <v:imagedata r:id="rId215" o:title=""/>
            </v:shape>
            <v:shape style="position:absolute;left:3637;top:2611;width:208;height:433" id="docshape648" coordorigin="3638,2611" coordsize="208,433" path="m3732,2611l3715,2611,3708,2614,3696,2625,3694,2632,3694,2727,3658,2727,3651,2730,3640,2739,3638,2746,3638,2761,3640,2767,3651,2776,3658,2779,3694,2779,3694,2927,3707,2986,3758,3035,3799,3043,3820,3043,3829,3040,3842,3029,3845,3022,3845,3004,3786,2983,3776,2978,3754,2927,3754,2779,3813,2779,3820,2776,3830,2767,3833,2761,3833,2746,3830,2739,3820,2730,3813,2727,3754,2727,3754,2632,3751,2625,3740,2614,3732,2611xe" filled="true" fillcolor="#ffffff" stroked="false">
              <v:path arrowok="t"/>
              <v:fill type="solid"/>
            </v:shape>
            <v:rect style="position:absolute;left:2;top:2424;width:1134;height:805" id="docshape649" filled="true" fillcolor="#70bb84" stroked="false">
              <v:fill opacity="39321f" type="solid"/>
            </v:rect>
            <w10:wrap type="none"/>
          </v:group>
        </w:pict>
      </w:r>
      <w:r>
        <w:rPr/>
        <w:drawing>
          <wp:anchor distT="0" distB="0" distL="0" distR="0" allowOverlap="1" layoutInCell="1" locked="0" behindDoc="1" simplePos="0" relativeHeight="485532160">
            <wp:simplePos x="0" y="0"/>
            <wp:positionH relativeFrom="page">
              <wp:posOffset>889581</wp:posOffset>
            </wp:positionH>
            <wp:positionV relativeFrom="page">
              <wp:posOffset>382249</wp:posOffset>
            </wp:positionV>
            <wp:extent cx="682917" cy="1059395"/>
            <wp:effectExtent l="0" t="0" r="0" b="0"/>
            <wp:wrapNone/>
            <wp:docPr id="71" name="image150.png"/>
            <wp:cNvGraphicFramePr>
              <a:graphicFrameLocks noChangeAspect="1"/>
            </wp:cNvGraphicFramePr>
            <a:graphic>
              <a:graphicData uri="http://schemas.openxmlformats.org/drawingml/2006/picture">
                <pic:pic>
                  <pic:nvPicPr>
                    <pic:cNvPr id="72" name="image150.png"/>
                    <pic:cNvPicPr/>
                  </pic:nvPicPr>
                  <pic:blipFill>
                    <a:blip r:embed="rId190" cstate="print"/>
                    <a:stretch>
                      <a:fillRect/>
                    </a:stretch>
                  </pic:blipFill>
                  <pic:spPr>
                    <a:xfrm>
                      <a:off x="0" y="0"/>
                      <a:ext cx="682917" cy="1059395"/>
                    </a:xfrm>
                    <a:prstGeom prst="rect">
                      <a:avLst/>
                    </a:prstGeom>
                  </pic:spPr>
                </pic:pic>
              </a:graphicData>
            </a:graphic>
          </wp:anchor>
        </w:drawing>
      </w:r>
      <w:r>
        <w:rPr/>
        <w:drawing>
          <wp:anchor distT="0" distB="0" distL="0" distR="0" allowOverlap="1" layoutInCell="1" locked="0" behindDoc="1" simplePos="0" relativeHeight="485532672">
            <wp:simplePos x="0" y="0"/>
            <wp:positionH relativeFrom="page">
              <wp:posOffset>1229952</wp:posOffset>
            </wp:positionH>
            <wp:positionV relativeFrom="page">
              <wp:posOffset>2329103</wp:posOffset>
            </wp:positionV>
            <wp:extent cx="1789422" cy="662393"/>
            <wp:effectExtent l="0" t="0" r="0" b="0"/>
            <wp:wrapNone/>
            <wp:docPr id="73" name="image174.jpeg"/>
            <wp:cNvGraphicFramePr>
              <a:graphicFrameLocks noChangeAspect="1"/>
            </wp:cNvGraphicFramePr>
            <a:graphic>
              <a:graphicData uri="http://schemas.openxmlformats.org/drawingml/2006/picture">
                <pic:pic>
                  <pic:nvPicPr>
                    <pic:cNvPr id="74" name="image174.jpeg"/>
                    <pic:cNvPicPr/>
                  </pic:nvPicPr>
                  <pic:blipFill>
                    <a:blip r:embed="rId216" cstate="print"/>
                    <a:stretch>
                      <a:fillRect/>
                    </a:stretch>
                  </pic:blipFill>
                  <pic:spPr>
                    <a:xfrm>
                      <a:off x="0" y="0"/>
                      <a:ext cx="1789422" cy="662393"/>
                    </a:xfrm>
                    <a:prstGeom prst="rect">
                      <a:avLst/>
                    </a:prstGeom>
                  </pic:spPr>
                </pic:pic>
              </a:graphicData>
            </a:graphic>
          </wp:anchor>
        </w:drawing>
      </w:r>
      <w:r>
        <w:rPr/>
        <w:drawing>
          <wp:anchor distT="0" distB="0" distL="0" distR="0" allowOverlap="1" layoutInCell="1" locked="0" behindDoc="1" simplePos="0" relativeHeight="485533184">
            <wp:simplePos x="0" y="0"/>
            <wp:positionH relativeFrom="page">
              <wp:posOffset>1488371</wp:posOffset>
            </wp:positionH>
            <wp:positionV relativeFrom="page">
              <wp:posOffset>3444163</wp:posOffset>
            </wp:positionV>
            <wp:extent cx="1261813" cy="670666"/>
            <wp:effectExtent l="0" t="0" r="0" b="0"/>
            <wp:wrapNone/>
            <wp:docPr id="75" name="image175.png"/>
            <wp:cNvGraphicFramePr>
              <a:graphicFrameLocks noChangeAspect="1"/>
            </wp:cNvGraphicFramePr>
            <a:graphic>
              <a:graphicData uri="http://schemas.openxmlformats.org/drawingml/2006/picture">
                <pic:pic>
                  <pic:nvPicPr>
                    <pic:cNvPr id="76" name="image175.png"/>
                    <pic:cNvPicPr/>
                  </pic:nvPicPr>
                  <pic:blipFill>
                    <a:blip r:embed="rId217" cstate="print"/>
                    <a:stretch>
                      <a:fillRect/>
                    </a:stretch>
                  </pic:blipFill>
                  <pic:spPr>
                    <a:xfrm>
                      <a:off x="0" y="0"/>
                      <a:ext cx="1261813" cy="670666"/>
                    </a:xfrm>
                    <a:prstGeom prst="rect">
                      <a:avLst/>
                    </a:prstGeom>
                  </pic:spPr>
                </pic:pic>
              </a:graphicData>
            </a:graphic>
          </wp:anchor>
        </w:drawing>
      </w:r>
      <w:r>
        <w:rPr/>
        <w:pict>
          <v:shape style="position:absolute;margin-left:393.935211pt;margin-top:30.960701pt;width:11.5pt;height:16.2pt;mso-position-horizontal-relative:page;mso-position-vertical-relative:page;z-index:-17782784" type="#_x0000_t202" id="docshape650" filled="false" stroked="false">
            <v:textbox inset="0,0,0,0">
              <w:txbxContent>
                <w:p>
                  <w:pPr>
                    <w:spacing w:before="51"/>
                    <w:ind w:left="20" w:right="0" w:firstLine="0"/>
                    <w:jc w:val="left"/>
                    <w:rPr>
                      <w:rFonts w:ascii="ProximaNova-Medium"/>
                      <w:sz w:val="20"/>
                    </w:rPr>
                  </w:pPr>
                  <w:r>
                    <w:rPr>
                      <w:rFonts w:ascii="ProximaNova-Medium"/>
                      <w:spacing w:val="-5"/>
                      <w:sz w:val="20"/>
                    </w:rPr>
                    <w:t>21</w:t>
                  </w:r>
                </w:p>
              </w:txbxContent>
            </v:textbox>
            <w10:wrap type="none"/>
          </v:shape>
        </w:pict>
      </w:r>
      <w:r>
        <w:rPr/>
        <w:pict>
          <v:shape style="position:absolute;margin-left:288.133911pt;margin-top:84.039703pt;width:222.05pt;height:194.3pt;mso-position-horizontal-relative:page;mso-position-vertical-relative:page;z-index:-17782272" type="#_x0000_t202" id="docshape651" filled="false" stroked="false">
            <v:textbox inset="0,0,0,0">
              <w:txbxContent>
                <w:p>
                  <w:pPr>
                    <w:spacing w:line="242" w:lineRule="auto" w:before="20"/>
                    <w:ind w:left="20" w:right="430" w:firstLine="0"/>
                    <w:jc w:val="left"/>
                    <w:rPr>
                      <w:rFonts w:ascii="Comfortaa"/>
                      <w:b/>
                      <w:sz w:val="32"/>
                    </w:rPr>
                  </w:pPr>
                  <w:r>
                    <w:rPr>
                      <w:rFonts w:ascii="Comfortaa"/>
                      <w:b/>
                      <w:sz w:val="32"/>
                    </w:rPr>
                    <w:t>ALISS</w:t>
                  </w:r>
                  <w:r>
                    <w:rPr>
                      <w:rFonts w:ascii="Comfortaa"/>
                      <w:b/>
                      <w:spacing w:val="-24"/>
                      <w:sz w:val="32"/>
                    </w:rPr>
                    <w:t> </w:t>
                  </w:r>
                  <w:r>
                    <w:rPr>
                      <w:rFonts w:ascii="Comfortaa"/>
                      <w:b/>
                      <w:sz w:val="32"/>
                    </w:rPr>
                    <w:t>Connecting</w:t>
                  </w:r>
                  <w:r>
                    <w:rPr>
                      <w:rFonts w:ascii="Comfortaa"/>
                      <w:b/>
                      <w:spacing w:val="-23"/>
                      <w:sz w:val="32"/>
                    </w:rPr>
                    <w:t> </w:t>
                  </w:r>
                  <w:r>
                    <w:rPr>
                      <w:rFonts w:ascii="Comfortaa"/>
                      <w:b/>
                      <w:sz w:val="32"/>
                    </w:rPr>
                    <w:t>you to your community</w:t>
                  </w:r>
                </w:p>
                <w:p>
                  <w:pPr>
                    <w:pStyle w:val="BodyText"/>
                    <w:spacing w:line="232" w:lineRule="auto" w:before="126"/>
                  </w:pPr>
                  <w:r>
                    <w:rPr>
                      <w:b/>
                      <w:spacing w:val="-4"/>
                    </w:rPr>
                    <w:t>ALISS</w:t>
                  </w:r>
                  <w:r>
                    <w:rPr>
                      <w:b/>
                      <w:spacing w:val="-11"/>
                    </w:rPr>
                    <w:t> </w:t>
                  </w:r>
                  <w:r>
                    <w:rPr>
                      <w:spacing w:val="-4"/>
                    </w:rPr>
                    <w:t>(A</w:t>
                  </w:r>
                  <w:r>
                    <w:rPr>
                      <w:spacing w:val="-10"/>
                    </w:rPr>
                    <w:t> </w:t>
                  </w:r>
                  <w:r>
                    <w:rPr>
                      <w:spacing w:val="-4"/>
                    </w:rPr>
                    <w:t>Local</w:t>
                  </w:r>
                  <w:r>
                    <w:rPr>
                      <w:spacing w:val="-10"/>
                    </w:rPr>
                    <w:t> </w:t>
                  </w:r>
                  <w:r>
                    <w:rPr>
                      <w:spacing w:val="-4"/>
                    </w:rPr>
                    <w:t>Information</w:t>
                  </w:r>
                  <w:r>
                    <w:rPr>
                      <w:spacing w:val="-10"/>
                    </w:rPr>
                    <w:t> </w:t>
                  </w:r>
                  <w:r>
                    <w:rPr>
                      <w:spacing w:val="-4"/>
                    </w:rPr>
                    <w:t>System</w:t>
                  </w:r>
                  <w:r>
                    <w:rPr>
                      <w:spacing w:val="-10"/>
                    </w:rPr>
                    <w:t> </w:t>
                  </w:r>
                  <w:r>
                    <w:rPr>
                      <w:spacing w:val="-4"/>
                    </w:rPr>
                    <w:t>for</w:t>
                  </w:r>
                  <w:r>
                    <w:rPr>
                      <w:spacing w:val="-11"/>
                    </w:rPr>
                    <w:t> </w:t>
                  </w:r>
                  <w:r>
                    <w:rPr>
                      <w:spacing w:val="-4"/>
                    </w:rPr>
                    <w:t>Scotland) </w:t>
                  </w:r>
                  <w:r>
                    <w:rPr/>
                    <w:t>is a national digital service funded by the Scottish</w:t>
                  </w:r>
                  <w:r>
                    <w:rPr>
                      <w:spacing w:val="-4"/>
                    </w:rPr>
                    <w:t> </w:t>
                  </w:r>
                  <w:r>
                    <w:rPr/>
                    <w:t>Government,</w:t>
                  </w:r>
                  <w:r>
                    <w:rPr>
                      <w:spacing w:val="-4"/>
                    </w:rPr>
                    <w:t> </w:t>
                  </w:r>
                  <w:r>
                    <w:rPr/>
                    <w:t>managed</w:t>
                  </w:r>
                  <w:r>
                    <w:rPr>
                      <w:spacing w:val="-4"/>
                    </w:rPr>
                    <w:t> </w:t>
                  </w:r>
                  <w:r>
                    <w:rPr/>
                    <w:t>by</w:t>
                  </w:r>
                  <w:r>
                    <w:rPr>
                      <w:spacing w:val="-4"/>
                    </w:rPr>
                    <w:t> </w:t>
                  </w:r>
                  <w:r>
                    <w:rPr/>
                    <w:t>the</w:t>
                  </w:r>
                  <w:r>
                    <w:rPr>
                      <w:spacing w:val="-4"/>
                    </w:rPr>
                    <w:t> </w:t>
                  </w:r>
                  <w:r>
                    <w:rPr/>
                    <w:t>Health and</w:t>
                  </w:r>
                  <w:r>
                    <w:rPr>
                      <w:spacing w:val="-8"/>
                    </w:rPr>
                    <w:t> </w:t>
                  </w:r>
                  <w:r>
                    <w:rPr/>
                    <w:t>Social</w:t>
                  </w:r>
                  <w:r>
                    <w:rPr>
                      <w:spacing w:val="-8"/>
                    </w:rPr>
                    <w:t> </w:t>
                  </w:r>
                  <w:r>
                    <w:rPr/>
                    <w:t>Care</w:t>
                  </w:r>
                  <w:r>
                    <w:rPr>
                      <w:spacing w:val="-8"/>
                    </w:rPr>
                    <w:t> </w:t>
                  </w:r>
                  <w:r>
                    <w:rPr/>
                    <w:t>Alliance</w:t>
                  </w:r>
                  <w:r>
                    <w:rPr>
                      <w:spacing w:val="-8"/>
                    </w:rPr>
                    <w:t> </w:t>
                  </w:r>
                  <w:r>
                    <w:rPr/>
                    <w:t>(the</w:t>
                  </w:r>
                  <w:r>
                    <w:rPr>
                      <w:spacing w:val="-8"/>
                    </w:rPr>
                    <w:t> </w:t>
                  </w:r>
                  <w:r>
                    <w:rPr/>
                    <w:t>ALLIANCE),</w:t>
                  </w:r>
                  <w:r>
                    <w:rPr>
                      <w:spacing w:val="-4"/>
                    </w:rPr>
                    <w:t> </w:t>
                  </w:r>
                  <w:r>
                    <w:rPr/>
                    <w:t>and coproduced with communities throughout Scotland, to help people find and share information that can support health and </w:t>
                  </w:r>
                  <w:r>
                    <w:rPr>
                      <w:spacing w:val="-2"/>
                    </w:rPr>
                    <w:t>wellbeing.</w:t>
                  </w:r>
                </w:p>
                <w:p>
                  <w:pPr>
                    <w:pStyle w:val="BodyText"/>
                    <w:spacing w:line="232" w:lineRule="auto" w:before="143"/>
                  </w:pPr>
                  <w:r>
                    <w:rPr/>
                    <w:t>ALISS helps people to live well through accessing</w:t>
                  </w:r>
                  <w:r>
                    <w:rPr>
                      <w:spacing w:val="-7"/>
                    </w:rPr>
                    <w:t> </w:t>
                  </w:r>
                  <w:r>
                    <w:rPr/>
                    <w:t>the</w:t>
                  </w:r>
                  <w:r>
                    <w:rPr>
                      <w:spacing w:val="-7"/>
                    </w:rPr>
                    <w:t> </w:t>
                  </w:r>
                  <w:r>
                    <w:rPr/>
                    <w:t>right</w:t>
                  </w:r>
                  <w:r>
                    <w:rPr>
                      <w:spacing w:val="-7"/>
                    </w:rPr>
                    <w:t> </w:t>
                  </w:r>
                  <w:r>
                    <w:rPr/>
                    <w:t>support,</w:t>
                  </w:r>
                  <w:r>
                    <w:rPr>
                      <w:spacing w:val="-7"/>
                    </w:rPr>
                    <w:t> </w:t>
                  </w:r>
                  <w:r>
                    <w:rPr/>
                    <w:t>including</w:t>
                  </w:r>
                  <w:r>
                    <w:rPr>
                      <w:spacing w:val="-7"/>
                    </w:rPr>
                    <w:t> </w:t>
                  </w:r>
                  <w:r>
                    <w:rPr/>
                    <w:t>but</w:t>
                  </w:r>
                  <w:r>
                    <w:rPr>
                      <w:spacing w:val="-7"/>
                    </w:rPr>
                    <w:t> </w:t>
                  </w:r>
                  <w:r>
                    <w:rPr/>
                    <w:t>not limited to services, groups and activities </w:t>
                  </w:r>
                  <w:r>
                    <w:rPr>
                      <w:spacing w:val="-2"/>
                    </w:rPr>
                    <w:t>that:</w:t>
                  </w:r>
                </w:p>
              </w:txbxContent>
            </v:textbox>
            <w10:wrap type="none"/>
          </v:shape>
        </w:pict>
      </w:r>
      <w:r>
        <w:rPr/>
        <w:pict>
          <v:shape style="position:absolute;margin-left:520.574829pt;margin-top:84.039703pt;width:221.4pt;height:340.6pt;mso-position-horizontal-relative:page;mso-position-vertical-relative:page;z-index:-17781760" type="#_x0000_t202" id="docshape652" filled="false" stroked="false">
            <v:textbox inset="0,0,0,0">
              <w:txbxContent>
                <w:p>
                  <w:pPr>
                    <w:spacing w:before="20"/>
                    <w:ind w:left="20" w:right="0" w:firstLine="0"/>
                    <w:jc w:val="left"/>
                    <w:rPr>
                      <w:rFonts w:ascii="Comfortaa"/>
                      <w:b/>
                      <w:sz w:val="32"/>
                    </w:rPr>
                  </w:pPr>
                  <w:r>
                    <w:rPr>
                      <w:rFonts w:ascii="Comfortaa"/>
                      <w:b/>
                      <w:sz w:val="32"/>
                    </w:rPr>
                    <w:t>GREC</w:t>
                  </w:r>
                  <w:r>
                    <w:rPr>
                      <w:rFonts w:ascii="Comfortaa"/>
                      <w:b/>
                      <w:spacing w:val="-4"/>
                      <w:sz w:val="32"/>
                    </w:rPr>
                    <w:t> </w:t>
                  </w:r>
                  <w:r>
                    <w:rPr>
                      <w:rFonts w:ascii="Comfortaa"/>
                      <w:b/>
                      <w:sz w:val="32"/>
                    </w:rPr>
                    <w:t>-</w:t>
                  </w:r>
                  <w:r>
                    <w:rPr>
                      <w:rFonts w:ascii="Comfortaa"/>
                      <w:b/>
                      <w:spacing w:val="-2"/>
                      <w:sz w:val="32"/>
                    </w:rPr>
                    <w:t> </w:t>
                  </w:r>
                  <w:r>
                    <w:rPr>
                      <w:rFonts w:ascii="Comfortaa"/>
                      <w:b/>
                      <w:sz w:val="32"/>
                    </w:rPr>
                    <w:t>Equality</w:t>
                  </w:r>
                  <w:r>
                    <w:rPr>
                      <w:rFonts w:ascii="Comfortaa"/>
                      <w:b/>
                      <w:spacing w:val="-2"/>
                      <w:sz w:val="32"/>
                    </w:rPr>
                    <w:t> </w:t>
                  </w:r>
                  <w:r>
                    <w:rPr>
                      <w:rFonts w:ascii="Comfortaa"/>
                      <w:b/>
                      <w:sz w:val="32"/>
                    </w:rPr>
                    <w:t>for</w:t>
                  </w:r>
                  <w:r>
                    <w:rPr>
                      <w:rFonts w:ascii="Comfortaa"/>
                      <w:b/>
                      <w:spacing w:val="-1"/>
                      <w:sz w:val="32"/>
                    </w:rPr>
                    <w:t> </w:t>
                  </w:r>
                  <w:r>
                    <w:rPr>
                      <w:rFonts w:ascii="Comfortaa"/>
                      <w:b/>
                      <w:spacing w:val="-5"/>
                      <w:sz w:val="32"/>
                    </w:rPr>
                    <w:t>all</w:t>
                  </w:r>
                </w:p>
                <w:p>
                  <w:pPr>
                    <w:spacing w:line="232" w:lineRule="auto" w:before="130"/>
                    <w:ind w:left="20" w:right="0" w:firstLine="0"/>
                    <w:jc w:val="left"/>
                    <w:rPr>
                      <w:sz w:val="22"/>
                    </w:rPr>
                  </w:pPr>
                  <w:r>
                    <w:rPr>
                      <w:b/>
                      <w:sz w:val="22"/>
                    </w:rPr>
                    <w:t>Aberdeen Equalities Participation Network</w:t>
                  </w:r>
                  <w:r>
                    <w:rPr>
                      <w:sz w:val="22"/>
                    </w:rPr>
                    <w:t>, developed </w:t>
                  </w:r>
                  <w:r>
                    <w:rPr>
                      <w:b/>
                      <w:sz w:val="22"/>
                    </w:rPr>
                    <w:t>GREC </w:t>
                  </w:r>
                  <w:r>
                    <w:rPr>
                      <w:sz w:val="22"/>
                    </w:rPr>
                    <w:t>as resource to improve engagement</w:t>
                  </w:r>
                  <w:r>
                    <w:rPr>
                      <w:spacing w:val="-10"/>
                      <w:sz w:val="22"/>
                    </w:rPr>
                    <w:t> </w:t>
                  </w:r>
                  <w:r>
                    <w:rPr>
                      <w:sz w:val="22"/>
                    </w:rPr>
                    <w:t>with</w:t>
                  </w:r>
                  <w:r>
                    <w:rPr>
                      <w:spacing w:val="-10"/>
                      <w:sz w:val="22"/>
                    </w:rPr>
                    <w:t> </w:t>
                  </w:r>
                  <w:r>
                    <w:rPr>
                      <w:sz w:val="22"/>
                    </w:rPr>
                    <w:t>equality-related</w:t>
                  </w:r>
                  <w:r>
                    <w:rPr>
                      <w:spacing w:val="-10"/>
                      <w:sz w:val="22"/>
                    </w:rPr>
                    <w:t> </w:t>
                  </w:r>
                  <w:r>
                    <w:rPr>
                      <w:sz w:val="22"/>
                    </w:rPr>
                    <w:t>groups</w:t>
                  </w:r>
                  <w:r>
                    <w:rPr>
                      <w:spacing w:val="-10"/>
                      <w:sz w:val="22"/>
                    </w:rPr>
                    <w:t> </w:t>
                  </w:r>
                  <w:r>
                    <w:rPr>
                      <w:sz w:val="22"/>
                    </w:rPr>
                    <w:t>and organisations in the city.</w:t>
                  </w:r>
                </w:p>
                <w:p>
                  <w:pPr>
                    <w:pStyle w:val="BodyText"/>
                    <w:spacing w:line="232" w:lineRule="auto" w:before="142"/>
                    <w:ind w:right="229"/>
                  </w:pPr>
                  <w:r>
                    <w:rPr/>
                    <w:t>The key piece of legislation which governs what</w:t>
                  </w:r>
                  <w:r>
                    <w:rPr>
                      <w:spacing w:val="-6"/>
                    </w:rPr>
                    <w:t> </w:t>
                  </w:r>
                  <w:r>
                    <w:rPr/>
                    <w:t>GREC</w:t>
                  </w:r>
                  <w:r>
                    <w:rPr>
                      <w:spacing w:val="-6"/>
                    </w:rPr>
                    <w:t> </w:t>
                  </w:r>
                  <w:r>
                    <w:rPr/>
                    <w:t>do</w:t>
                  </w:r>
                  <w:r>
                    <w:rPr>
                      <w:spacing w:val="-6"/>
                    </w:rPr>
                    <w:t> </w:t>
                  </w:r>
                  <w:r>
                    <w:rPr/>
                    <w:t>is</w:t>
                  </w:r>
                  <w:r>
                    <w:rPr>
                      <w:spacing w:val="-6"/>
                    </w:rPr>
                    <w:t> </w:t>
                  </w:r>
                  <w:r>
                    <w:rPr/>
                    <w:t>the</w:t>
                  </w:r>
                  <w:r>
                    <w:rPr>
                      <w:spacing w:val="-6"/>
                    </w:rPr>
                    <w:t> </w:t>
                  </w:r>
                  <w:r>
                    <w:rPr/>
                    <w:t>Equality</w:t>
                  </w:r>
                  <w:r>
                    <w:rPr>
                      <w:spacing w:val="-6"/>
                    </w:rPr>
                    <w:t> </w:t>
                  </w:r>
                  <w:r>
                    <w:rPr/>
                    <w:t>Act</w:t>
                  </w:r>
                  <w:r>
                    <w:rPr>
                      <w:spacing w:val="-6"/>
                    </w:rPr>
                    <w:t> </w:t>
                  </w:r>
                  <w:r>
                    <w:rPr/>
                    <w:t>2010.</w:t>
                  </w:r>
                  <w:r>
                    <w:rPr>
                      <w:spacing w:val="-6"/>
                    </w:rPr>
                    <w:t> </w:t>
                  </w:r>
                  <w:r>
                    <w:rPr/>
                    <w:t>The General Duties within the Act require us to eliminate discrimination; advance equality of opportunity; and foster good relations between persons who share a protected characteristic and those who do not.</w:t>
                  </w:r>
                </w:p>
                <w:p>
                  <w:pPr>
                    <w:pStyle w:val="BodyText"/>
                    <w:spacing w:line="232" w:lineRule="auto" w:before="143"/>
                  </w:pPr>
                  <w:r>
                    <w:rPr/>
                    <w:t>The protected characteristics as defined by the Equality Act 2010 are: Age, disability, gender reassignment, marriage and civil partnership, pregnancy and maternity, race, religion</w:t>
                  </w:r>
                  <w:r>
                    <w:rPr>
                      <w:spacing w:val="-4"/>
                    </w:rPr>
                    <w:t> </w:t>
                  </w:r>
                  <w:r>
                    <w:rPr/>
                    <w:t>or</w:t>
                  </w:r>
                  <w:r>
                    <w:rPr>
                      <w:spacing w:val="-2"/>
                    </w:rPr>
                    <w:t> </w:t>
                  </w:r>
                  <w:r>
                    <w:rPr/>
                    <w:t>belief,</w:t>
                  </w:r>
                  <w:r>
                    <w:rPr>
                      <w:spacing w:val="-1"/>
                    </w:rPr>
                    <w:t> </w:t>
                  </w:r>
                  <w:r>
                    <w:rPr/>
                    <w:t>sex</w:t>
                  </w:r>
                  <w:r>
                    <w:rPr>
                      <w:spacing w:val="-2"/>
                    </w:rPr>
                    <w:t> </w:t>
                  </w:r>
                  <w:r>
                    <w:rPr/>
                    <w:t>and</w:t>
                  </w:r>
                  <w:r>
                    <w:rPr>
                      <w:spacing w:val="-2"/>
                    </w:rPr>
                    <w:t> </w:t>
                  </w:r>
                  <w:r>
                    <w:rPr/>
                    <w:t>sexual</w:t>
                  </w:r>
                  <w:r>
                    <w:rPr>
                      <w:spacing w:val="-1"/>
                    </w:rPr>
                    <w:t> </w:t>
                  </w:r>
                  <w:r>
                    <w:rPr>
                      <w:spacing w:val="-2"/>
                    </w:rPr>
                    <w:t>orientation.</w:t>
                  </w:r>
                </w:p>
                <w:p>
                  <w:pPr>
                    <w:pStyle w:val="BodyText"/>
                    <w:spacing w:line="232" w:lineRule="auto" w:before="142"/>
                    <w:ind w:right="245"/>
                  </w:pPr>
                  <w:r>
                    <w:rPr/>
                    <w:t>GREC can support you make sense of your rights</w:t>
                  </w:r>
                  <w:r>
                    <w:rPr>
                      <w:spacing w:val="-4"/>
                    </w:rPr>
                    <w:t> </w:t>
                  </w:r>
                  <w:r>
                    <w:rPr/>
                    <w:t>and</w:t>
                  </w:r>
                  <w:r>
                    <w:rPr>
                      <w:spacing w:val="-4"/>
                    </w:rPr>
                    <w:t> </w:t>
                  </w:r>
                  <w:r>
                    <w:rPr/>
                    <w:t>options</w:t>
                  </w:r>
                  <w:r>
                    <w:rPr>
                      <w:spacing w:val="-4"/>
                    </w:rPr>
                    <w:t> </w:t>
                  </w:r>
                  <w:r>
                    <w:rPr/>
                    <w:t>if</w:t>
                  </w:r>
                  <w:r>
                    <w:rPr>
                      <w:spacing w:val="-4"/>
                    </w:rPr>
                    <w:t> </w:t>
                  </w:r>
                  <w:r>
                    <w:rPr/>
                    <w:t>you</w:t>
                  </w:r>
                  <w:r>
                    <w:rPr>
                      <w:spacing w:val="-4"/>
                    </w:rPr>
                    <w:t> </w:t>
                  </w:r>
                  <w:r>
                    <w:rPr/>
                    <w:t>have</w:t>
                  </w:r>
                  <w:r>
                    <w:rPr>
                      <w:spacing w:val="-4"/>
                    </w:rPr>
                    <w:t> </w:t>
                  </w:r>
                  <w:r>
                    <w:rPr/>
                    <w:t>been</w:t>
                  </w:r>
                  <w:r>
                    <w:rPr>
                      <w:spacing w:val="-4"/>
                    </w:rPr>
                    <w:t> </w:t>
                  </w:r>
                  <w:r>
                    <w:rPr/>
                    <w:t>a</w:t>
                  </w:r>
                  <w:r>
                    <w:rPr>
                      <w:spacing w:val="-4"/>
                    </w:rPr>
                    <w:t> </w:t>
                  </w:r>
                  <w:r>
                    <w:rPr/>
                    <w:t>victim of a hate crime, discrimination, struggling</w:t>
                  </w:r>
                  <w:r>
                    <w:rPr>
                      <w:spacing w:val="40"/>
                    </w:rPr>
                    <w:t> </w:t>
                  </w:r>
                  <w:r>
                    <w:rPr/>
                    <w:t>to</w:t>
                  </w:r>
                  <w:r>
                    <w:rPr>
                      <w:spacing w:val="-6"/>
                    </w:rPr>
                    <w:t> </w:t>
                  </w:r>
                  <w:r>
                    <w:rPr/>
                    <w:t>access</w:t>
                  </w:r>
                  <w:r>
                    <w:rPr>
                      <w:spacing w:val="-6"/>
                    </w:rPr>
                    <w:t> </w:t>
                  </w:r>
                  <w:r>
                    <w:rPr/>
                    <w:t>services</w:t>
                  </w:r>
                  <w:r>
                    <w:rPr>
                      <w:spacing w:val="-6"/>
                    </w:rPr>
                    <w:t> </w:t>
                  </w:r>
                  <w:r>
                    <w:rPr/>
                    <w:t>or</w:t>
                  </w:r>
                  <w:r>
                    <w:rPr>
                      <w:spacing w:val="-6"/>
                    </w:rPr>
                    <w:t> </w:t>
                  </w:r>
                  <w:r>
                    <w:rPr/>
                    <w:t>feel</w:t>
                  </w:r>
                  <w:r>
                    <w:rPr>
                      <w:spacing w:val="-6"/>
                    </w:rPr>
                    <w:t> </w:t>
                  </w:r>
                  <w:r>
                    <w:rPr/>
                    <w:t>isolated</w:t>
                  </w:r>
                  <w:r>
                    <w:rPr>
                      <w:spacing w:val="-6"/>
                    </w:rPr>
                    <w:t> </w:t>
                  </w:r>
                  <w:r>
                    <w:rPr/>
                    <w:t>and</w:t>
                  </w:r>
                  <w:r>
                    <w:rPr>
                      <w:spacing w:val="-6"/>
                    </w:rPr>
                    <w:t> </w:t>
                  </w:r>
                  <w:r>
                    <w:rPr/>
                    <w:t>want community involvement.</w:t>
                  </w:r>
                </w:p>
                <w:p>
                  <w:pPr>
                    <w:pStyle w:val="BodyText"/>
                    <w:spacing w:before="136"/>
                  </w:pPr>
                  <w:r>
                    <w:rPr/>
                    <w:t>Our services </w:t>
                  </w:r>
                  <w:r>
                    <w:rPr>
                      <w:spacing w:val="-2"/>
                    </w:rPr>
                    <w:t>include:</w:t>
                  </w:r>
                </w:p>
              </w:txbxContent>
            </v:textbox>
            <w10:wrap type="none"/>
          </v:shape>
        </w:pict>
      </w:r>
      <w:r>
        <w:rPr/>
        <w:pict>
          <v:shape style="position:absolute;margin-left:288.133911pt;margin-top:283.413391pt;width:5.9pt;height:15.2pt;mso-position-horizontal-relative:page;mso-position-vertical-relative:page;z-index:-17781248" type="#_x0000_t202" id="docshape653" filled="false" stroked="false">
            <v:textbox inset="0,0,0,0">
              <w:txbxContent>
                <w:p>
                  <w:pPr>
                    <w:spacing w:before="17"/>
                    <w:ind w:left="20" w:right="0" w:firstLine="0"/>
                    <w:jc w:val="left"/>
                    <w:rPr>
                      <w:b/>
                      <w:sz w:val="22"/>
                    </w:rPr>
                  </w:pPr>
                  <w:r>
                    <w:rPr>
                      <w:b/>
                      <w:sz w:val="22"/>
                    </w:rPr>
                    <w:t>•</w:t>
                  </w:r>
                </w:p>
              </w:txbxContent>
            </v:textbox>
            <w10:wrap type="none"/>
          </v:shape>
        </w:pict>
      </w:r>
      <w:r>
        <w:rPr/>
        <w:pict>
          <v:shape style="position:absolute;margin-left:311.134888pt;margin-top:283.413391pt;width:199.45pt;height:140.7pt;mso-position-horizontal-relative:page;mso-position-vertical-relative:page;z-index:-17780736" type="#_x0000_t202" id="docshape654" filled="false" stroked="false">
            <v:textbox inset="0,0,0,0">
              <w:txbxContent>
                <w:p>
                  <w:pPr>
                    <w:spacing w:line="232" w:lineRule="auto" w:before="23"/>
                    <w:ind w:left="20" w:right="7" w:firstLine="0"/>
                    <w:jc w:val="left"/>
                    <w:rPr>
                      <w:b/>
                      <w:sz w:val="22"/>
                    </w:rPr>
                  </w:pPr>
                  <w:r>
                    <w:rPr>
                      <w:b/>
                      <w:sz w:val="22"/>
                    </w:rPr>
                    <w:t>Help</w:t>
                  </w:r>
                  <w:r>
                    <w:rPr>
                      <w:b/>
                      <w:spacing w:val="-8"/>
                      <w:sz w:val="22"/>
                    </w:rPr>
                    <w:t> </w:t>
                  </w:r>
                  <w:r>
                    <w:rPr>
                      <w:b/>
                      <w:sz w:val="22"/>
                    </w:rPr>
                    <w:t>self</w:t>
                  </w:r>
                  <w:r>
                    <w:rPr>
                      <w:b/>
                      <w:spacing w:val="-8"/>
                      <w:sz w:val="22"/>
                    </w:rPr>
                    <w:t> </w:t>
                  </w:r>
                  <w:r>
                    <w:rPr>
                      <w:b/>
                      <w:sz w:val="22"/>
                    </w:rPr>
                    <w:t>manage</w:t>
                  </w:r>
                  <w:r>
                    <w:rPr>
                      <w:b/>
                      <w:spacing w:val="-8"/>
                      <w:sz w:val="22"/>
                    </w:rPr>
                    <w:t> </w:t>
                  </w:r>
                  <w:r>
                    <w:rPr>
                      <w:b/>
                      <w:sz w:val="22"/>
                    </w:rPr>
                    <w:t>long</w:t>
                  </w:r>
                  <w:r>
                    <w:rPr>
                      <w:b/>
                      <w:spacing w:val="-8"/>
                      <w:sz w:val="22"/>
                    </w:rPr>
                    <w:t> </w:t>
                  </w:r>
                  <w:r>
                    <w:rPr>
                      <w:b/>
                      <w:sz w:val="22"/>
                    </w:rPr>
                    <w:t>term</w:t>
                  </w:r>
                  <w:r>
                    <w:rPr>
                      <w:b/>
                      <w:spacing w:val="-8"/>
                      <w:sz w:val="22"/>
                    </w:rPr>
                    <w:t> </w:t>
                  </w:r>
                  <w:r>
                    <w:rPr>
                      <w:b/>
                      <w:sz w:val="22"/>
                    </w:rPr>
                    <w:t>conditions (e.g. Diabetes support group)</w:t>
                  </w:r>
                </w:p>
                <w:p>
                  <w:pPr>
                    <w:spacing w:line="232" w:lineRule="auto" w:before="57"/>
                    <w:ind w:left="20" w:right="7" w:firstLine="0"/>
                    <w:jc w:val="left"/>
                    <w:rPr>
                      <w:b/>
                      <w:sz w:val="22"/>
                    </w:rPr>
                  </w:pPr>
                  <w:r>
                    <w:rPr>
                      <w:b/>
                      <w:sz w:val="22"/>
                    </w:rPr>
                    <w:t>Enable social connection (e.g. community</w:t>
                  </w:r>
                  <w:r>
                    <w:rPr>
                      <w:b/>
                      <w:spacing w:val="-13"/>
                      <w:sz w:val="22"/>
                    </w:rPr>
                    <w:t> </w:t>
                  </w:r>
                  <w:r>
                    <w:rPr>
                      <w:b/>
                      <w:sz w:val="22"/>
                    </w:rPr>
                    <w:t>choirs,</w:t>
                  </w:r>
                  <w:r>
                    <w:rPr>
                      <w:b/>
                      <w:spacing w:val="-13"/>
                      <w:sz w:val="22"/>
                    </w:rPr>
                    <w:t> </w:t>
                  </w:r>
                  <w:r>
                    <w:rPr>
                      <w:b/>
                      <w:sz w:val="22"/>
                    </w:rPr>
                    <w:t>book</w:t>
                  </w:r>
                  <w:r>
                    <w:rPr>
                      <w:b/>
                      <w:spacing w:val="-13"/>
                      <w:sz w:val="22"/>
                    </w:rPr>
                    <w:t> </w:t>
                  </w:r>
                  <w:r>
                    <w:rPr>
                      <w:b/>
                      <w:sz w:val="22"/>
                    </w:rPr>
                    <w:t>groups, befriending services)</w:t>
                  </w:r>
                </w:p>
                <w:p>
                  <w:pPr>
                    <w:spacing w:line="232" w:lineRule="auto" w:before="57"/>
                    <w:ind w:left="20" w:right="7" w:firstLine="0"/>
                    <w:jc w:val="left"/>
                    <w:rPr>
                      <w:b/>
                      <w:sz w:val="22"/>
                    </w:rPr>
                  </w:pPr>
                  <w:r>
                    <w:rPr>
                      <w:b/>
                      <w:sz w:val="22"/>
                    </w:rPr>
                    <w:t>Increase</w:t>
                  </w:r>
                  <w:r>
                    <w:rPr>
                      <w:b/>
                      <w:spacing w:val="-10"/>
                      <w:sz w:val="22"/>
                    </w:rPr>
                    <w:t> </w:t>
                  </w:r>
                  <w:r>
                    <w:rPr>
                      <w:b/>
                      <w:sz w:val="22"/>
                    </w:rPr>
                    <w:t>outdoor</w:t>
                  </w:r>
                  <w:r>
                    <w:rPr>
                      <w:b/>
                      <w:spacing w:val="-10"/>
                      <w:sz w:val="22"/>
                    </w:rPr>
                    <w:t> </w:t>
                  </w:r>
                  <w:r>
                    <w:rPr>
                      <w:b/>
                      <w:sz w:val="22"/>
                    </w:rPr>
                    <w:t>or</w:t>
                  </w:r>
                  <w:r>
                    <w:rPr>
                      <w:b/>
                      <w:spacing w:val="-10"/>
                      <w:sz w:val="22"/>
                    </w:rPr>
                    <w:t> </w:t>
                  </w:r>
                  <w:r>
                    <w:rPr>
                      <w:b/>
                      <w:sz w:val="22"/>
                    </w:rPr>
                    <w:t>physical</w:t>
                  </w:r>
                  <w:r>
                    <w:rPr>
                      <w:b/>
                      <w:spacing w:val="-10"/>
                      <w:sz w:val="22"/>
                    </w:rPr>
                    <w:t> </w:t>
                  </w:r>
                  <w:r>
                    <w:rPr>
                      <w:b/>
                      <w:sz w:val="22"/>
                    </w:rPr>
                    <w:t>activity (e.g. badminton clubs, community </w:t>
                  </w:r>
                  <w:r>
                    <w:rPr>
                      <w:b/>
                      <w:spacing w:val="-2"/>
                      <w:sz w:val="22"/>
                    </w:rPr>
                    <w:t>gardens)</w:t>
                  </w:r>
                </w:p>
                <w:p>
                  <w:pPr>
                    <w:spacing w:line="264" w:lineRule="exact" w:before="52"/>
                    <w:ind w:left="20" w:right="0" w:firstLine="0"/>
                    <w:jc w:val="left"/>
                    <w:rPr>
                      <w:b/>
                      <w:sz w:val="22"/>
                    </w:rPr>
                  </w:pPr>
                  <w:r>
                    <w:rPr>
                      <w:b/>
                      <w:sz w:val="22"/>
                    </w:rPr>
                    <w:t>Link</w:t>
                  </w:r>
                  <w:r>
                    <w:rPr>
                      <w:b/>
                      <w:spacing w:val="-11"/>
                      <w:sz w:val="22"/>
                    </w:rPr>
                    <w:t> </w:t>
                  </w:r>
                  <w:r>
                    <w:rPr>
                      <w:b/>
                      <w:sz w:val="22"/>
                    </w:rPr>
                    <w:t>to</w:t>
                  </w:r>
                  <w:r>
                    <w:rPr>
                      <w:b/>
                      <w:spacing w:val="-9"/>
                      <w:sz w:val="22"/>
                    </w:rPr>
                    <w:t> </w:t>
                  </w:r>
                  <w:r>
                    <w:rPr>
                      <w:b/>
                      <w:sz w:val="22"/>
                    </w:rPr>
                    <w:t>a</w:t>
                  </w:r>
                  <w:r>
                    <w:rPr>
                      <w:b/>
                      <w:spacing w:val="-8"/>
                      <w:sz w:val="22"/>
                    </w:rPr>
                    <w:t> </w:t>
                  </w:r>
                  <w:r>
                    <w:rPr>
                      <w:b/>
                      <w:sz w:val="22"/>
                    </w:rPr>
                    <w:t>range</w:t>
                  </w:r>
                  <w:r>
                    <w:rPr>
                      <w:b/>
                      <w:spacing w:val="-9"/>
                      <w:sz w:val="22"/>
                    </w:rPr>
                    <w:t> </w:t>
                  </w:r>
                  <w:r>
                    <w:rPr>
                      <w:b/>
                      <w:sz w:val="22"/>
                    </w:rPr>
                    <w:t>of</w:t>
                  </w:r>
                  <w:r>
                    <w:rPr>
                      <w:b/>
                      <w:spacing w:val="-9"/>
                      <w:sz w:val="22"/>
                    </w:rPr>
                    <w:t> </w:t>
                  </w:r>
                  <w:r>
                    <w:rPr>
                      <w:b/>
                      <w:sz w:val="22"/>
                    </w:rPr>
                    <w:t>practical</w:t>
                  </w:r>
                  <w:r>
                    <w:rPr>
                      <w:b/>
                      <w:spacing w:val="-8"/>
                      <w:sz w:val="22"/>
                    </w:rPr>
                    <w:t> </w:t>
                  </w:r>
                  <w:r>
                    <w:rPr>
                      <w:b/>
                      <w:spacing w:val="-2"/>
                      <w:sz w:val="22"/>
                    </w:rPr>
                    <w:t>support</w:t>
                  </w:r>
                </w:p>
                <w:p>
                  <w:pPr>
                    <w:spacing w:line="264" w:lineRule="exact" w:before="0"/>
                    <w:ind w:left="20" w:right="0" w:firstLine="0"/>
                    <w:jc w:val="left"/>
                    <w:rPr>
                      <w:b/>
                      <w:sz w:val="22"/>
                    </w:rPr>
                  </w:pPr>
                  <w:r>
                    <w:rPr>
                      <w:b/>
                      <w:sz w:val="22"/>
                    </w:rPr>
                    <w:t>(e.g.</w:t>
                  </w:r>
                  <w:r>
                    <w:rPr>
                      <w:b/>
                      <w:spacing w:val="-14"/>
                      <w:sz w:val="22"/>
                    </w:rPr>
                    <w:t> </w:t>
                  </w:r>
                  <w:r>
                    <w:rPr>
                      <w:b/>
                      <w:sz w:val="22"/>
                    </w:rPr>
                    <w:t>Money</w:t>
                  </w:r>
                  <w:r>
                    <w:rPr>
                      <w:b/>
                      <w:spacing w:val="-13"/>
                      <w:sz w:val="22"/>
                    </w:rPr>
                    <w:t> </w:t>
                  </w:r>
                  <w:r>
                    <w:rPr>
                      <w:b/>
                      <w:sz w:val="22"/>
                    </w:rPr>
                    <w:t>Advice,</w:t>
                  </w:r>
                  <w:r>
                    <w:rPr>
                      <w:b/>
                      <w:spacing w:val="-14"/>
                      <w:sz w:val="22"/>
                    </w:rPr>
                    <w:t> </w:t>
                  </w:r>
                  <w:r>
                    <w:rPr>
                      <w:b/>
                      <w:sz w:val="22"/>
                    </w:rPr>
                    <w:t>Advocacy</w:t>
                  </w:r>
                  <w:r>
                    <w:rPr>
                      <w:b/>
                      <w:spacing w:val="-13"/>
                      <w:sz w:val="22"/>
                    </w:rPr>
                    <w:t> </w:t>
                  </w:r>
                  <w:r>
                    <w:rPr>
                      <w:b/>
                      <w:spacing w:val="-2"/>
                      <w:sz w:val="22"/>
                    </w:rPr>
                    <w:t>Services).</w:t>
                  </w:r>
                </w:p>
              </w:txbxContent>
            </v:textbox>
            <w10:wrap type="none"/>
          </v:shape>
        </w:pict>
      </w:r>
      <w:r>
        <w:rPr/>
        <w:pict>
          <v:shape style="position:absolute;margin-left:288.133911pt;margin-top:312.255402pt;width:5.9pt;height:15.2pt;mso-position-horizontal-relative:page;mso-position-vertical-relative:page;z-index:-17780224" type="#_x0000_t202" id="docshape655" filled="false" stroked="false">
            <v:textbox inset="0,0,0,0">
              <w:txbxContent>
                <w:p>
                  <w:pPr>
                    <w:spacing w:before="17"/>
                    <w:ind w:left="20" w:right="0" w:firstLine="0"/>
                    <w:jc w:val="left"/>
                    <w:rPr>
                      <w:b/>
                      <w:sz w:val="22"/>
                    </w:rPr>
                  </w:pPr>
                  <w:r>
                    <w:rPr>
                      <w:b/>
                      <w:sz w:val="22"/>
                    </w:rPr>
                    <w:t>•</w:t>
                  </w:r>
                </w:p>
              </w:txbxContent>
            </v:textbox>
            <w10:wrap type="none"/>
          </v:shape>
        </w:pict>
      </w:r>
      <w:r>
        <w:rPr/>
        <w:pict>
          <v:shape style="position:absolute;margin-left:288.133911pt;margin-top:354.099396pt;width:5.9pt;height:15.2pt;mso-position-horizontal-relative:page;mso-position-vertical-relative:page;z-index:-17779712" type="#_x0000_t202" id="docshape656" filled="false" stroked="false">
            <v:textbox inset="0,0,0,0">
              <w:txbxContent>
                <w:p>
                  <w:pPr>
                    <w:spacing w:before="17"/>
                    <w:ind w:left="20" w:right="0" w:firstLine="0"/>
                    <w:jc w:val="left"/>
                    <w:rPr>
                      <w:b/>
                      <w:sz w:val="22"/>
                    </w:rPr>
                  </w:pPr>
                  <w:r>
                    <w:rPr>
                      <w:b/>
                      <w:sz w:val="22"/>
                    </w:rPr>
                    <w:t>•</w:t>
                  </w:r>
                </w:p>
              </w:txbxContent>
            </v:textbox>
            <w10:wrap type="none"/>
          </v:shape>
        </w:pict>
      </w:r>
      <w:r>
        <w:rPr/>
        <w:pict>
          <v:shape style="position:absolute;margin-left:288.133911pt;margin-top:395.94339pt;width:5.9pt;height:15.2pt;mso-position-horizontal-relative:page;mso-position-vertical-relative:page;z-index:-17779200" type="#_x0000_t202" id="docshape657" filled="false" stroked="false">
            <v:textbox inset="0,0,0,0">
              <w:txbxContent>
                <w:p>
                  <w:pPr>
                    <w:spacing w:before="17"/>
                    <w:ind w:left="20" w:right="0" w:firstLine="0"/>
                    <w:jc w:val="left"/>
                    <w:rPr>
                      <w:b/>
                      <w:sz w:val="22"/>
                    </w:rPr>
                  </w:pPr>
                  <w:r>
                    <w:rPr>
                      <w:b/>
                      <w:sz w:val="22"/>
                    </w:rPr>
                    <w:t>•</w:t>
                  </w:r>
                </w:p>
              </w:txbxContent>
            </v:textbox>
            <w10:wrap type="none"/>
          </v:shape>
        </w:pict>
      </w:r>
      <w:r>
        <w:rPr/>
        <w:pict>
          <v:shape style="position:absolute;margin-left:92.830902pt;margin-top:402.0466pt;width:66.55pt;height:33.15pt;mso-position-horizontal-relative:page;mso-position-vertical-relative:page;z-index:-17778688" type="#_x0000_t202" id="docshape658" filled="false" stroked="false">
            <v:textbox inset="0,0,0,0">
              <w:txbxContent>
                <w:p>
                  <w:pPr>
                    <w:spacing w:before="17"/>
                    <w:ind w:left="20" w:right="0" w:firstLine="0"/>
                    <w:jc w:val="left"/>
                    <w:rPr>
                      <w:rFonts w:ascii="ProximaNova-Extrabld"/>
                      <w:b/>
                      <w:sz w:val="20"/>
                    </w:rPr>
                  </w:pPr>
                  <w:r>
                    <w:rPr>
                      <w:rFonts w:ascii="ProximaNova-Extrabld"/>
                      <w:b/>
                      <w:spacing w:val="-2"/>
                      <w:sz w:val="20"/>
                    </w:rPr>
                    <w:t>ALISS</w:t>
                  </w:r>
                </w:p>
                <w:p>
                  <w:pPr>
                    <w:spacing w:before="139"/>
                    <w:ind w:left="20" w:right="0" w:firstLine="0"/>
                    <w:jc w:val="left"/>
                    <w:rPr>
                      <w:rFonts w:ascii="ProximaNova-Extrabld"/>
                      <w:b/>
                      <w:sz w:val="20"/>
                    </w:rPr>
                  </w:pPr>
                  <w:hyperlink r:id="rId218">
                    <w:r>
                      <w:rPr>
                        <w:rFonts w:ascii="ProximaNova-Extrabld"/>
                        <w:b/>
                        <w:spacing w:val="-2"/>
                        <w:sz w:val="20"/>
                      </w:rPr>
                      <w:t>www.aliss.org</w:t>
                    </w:r>
                  </w:hyperlink>
                </w:p>
              </w:txbxContent>
            </v:textbox>
            <w10:wrap type="none"/>
          </v:shape>
        </w:pict>
      </w:r>
      <w:r>
        <w:rPr/>
        <w:pict>
          <v:shape style="position:absolute;margin-left:520.574829pt;margin-top:429.687408pt;width:5.9pt;height:62.7pt;mso-position-horizontal-relative:page;mso-position-vertical-relative:page;z-index:-17778176" type="#_x0000_t202" id="docshape659" filled="false" stroked="false">
            <v:textbox inset="0,0,0,0">
              <w:txbxContent>
                <w:p>
                  <w:pPr>
                    <w:spacing w:before="17"/>
                    <w:ind w:left="20" w:right="0" w:firstLine="0"/>
                    <w:jc w:val="left"/>
                    <w:rPr>
                      <w:b/>
                      <w:sz w:val="22"/>
                    </w:rPr>
                  </w:pPr>
                  <w:r>
                    <w:rPr>
                      <w:b/>
                      <w:sz w:val="22"/>
                    </w:rPr>
                    <w:t>•</w:t>
                  </w:r>
                </w:p>
                <w:p>
                  <w:pPr>
                    <w:spacing w:before="49"/>
                    <w:ind w:left="20" w:right="0" w:firstLine="0"/>
                    <w:jc w:val="left"/>
                    <w:rPr>
                      <w:b/>
                      <w:sz w:val="22"/>
                    </w:rPr>
                  </w:pPr>
                  <w:r>
                    <w:rPr>
                      <w:b/>
                      <w:sz w:val="22"/>
                    </w:rPr>
                    <w:t>•</w:t>
                  </w:r>
                </w:p>
                <w:p>
                  <w:pPr>
                    <w:spacing w:before="49"/>
                    <w:ind w:left="20" w:right="0" w:firstLine="0"/>
                    <w:jc w:val="left"/>
                    <w:rPr>
                      <w:b/>
                      <w:sz w:val="22"/>
                    </w:rPr>
                  </w:pPr>
                  <w:r>
                    <w:rPr>
                      <w:b/>
                      <w:sz w:val="22"/>
                    </w:rPr>
                    <w:t>•</w:t>
                  </w:r>
                </w:p>
                <w:p>
                  <w:pPr>
                    <w:spacing w:before="49"/>
                    <w:ind w:left="20" w:right="0" w:firstLine="0"/>
                    <w:jc w:val="left"/>
                    <w:rPr>
                      <w:b/>
                      <w:sz w:val="22"/>
                    </w:rPr>
                  </w:pPr>
                  <w:r>
                    <w:rPr>
                      <w:b/>
                      <w:sz w:val="22"/>
                    </w:rPr>
                    <w:t>•</w:t>
                  </w:r>
                </w:p>
              </w:txbxContent>
            </v:textbox>
            <w10:wrap type="none"/>
          </v:shape>
        </w:pict>
      </w:r>
      <w:r>
        <w:rPr/>
        <w:pict>
          <v:shape style="position:absolute;margin-left:543.575806pt;margin-top:429.687408pt;width:54.65pt;height:62.7pt;mso-position-horizontal-relative:page;mso-position-vertical-relative:page;z-index:-17777664" type="#_x0000_t202" id="docshape660" filled="false" stroked="false">
            <v:textbox inset="0,0,0,0">
              <w:txbxContent>
                <w:p>
                  <w:pPr>
                    <w:spacing w:line="283" w:lineRule="auto" w:before="13"/>
                    <w:ind w:left="20" w:right="0" w:firstLine="0"/>
                    <w:jc w:val="left"/>
                    <w:rPr>
                      <w:b/>
                      <w:sz w:val="22"/>
                    </w:rPr>
                  </w:pPr>
                  <w:r>
                    <w:rPr>
                      <w:b/>
                      <w:spacing w:val="-2"/>
                      <w:sz w:val="22"/>
                    </w:rPr>
                    <w:t>Support Advice Advocacy Mediation.</w:t>
                  </w:r>
                </w:p>
              </w:txbxContent>
            </v:textbox>
            <w10:wrap type="none"/>
          </v:shape>
        </w:pict>
      </w:r>
      <w:r>
        <w:rPr/>
        <w:pict>
          <v:shape style="position:absolute;margin-left:92.830902pt;margin-top:447.30661pt;width:115.1pt;height:95.35pt;mso-position-horizontal-relative:page;mso-position-vertical-relative:page;z-index:-17777152" type="#_x0000_t202" id="docshape661" filled="false" stroked="false">
            <v:textbox inset="0,0,0,0">
              <w:txbxContent>
                <w:p>
                  <w:pPr>
                    <w:spacing w:line="242" w:lineRule="exact" w:before="18"/>
                    <w:ind w:left="20" w:right="0" w:firstLine="0"/>
                    <w:jc w:val="left"/>
                    <w:rPr>
                      <w:rFonts w:ascii="ProximaNova-Extrabld"/>
                      <w:b/>
                      <w:sz w:val="20"/>
                    </w:rPr>
                  </w:pPr>
                  <w:r>
                    <w:rPr>
                      <w:rFonts w:ascii="ProximaNova-Extrabld"/>
                      <w:b/>
                      <w:spacing w:val="-4"/>
                      <w:sz w:val="20"/>
                    </w:rPr>
                    <w:t>GREC</w:t>
                  </w:r>
                </w:p>
                <w:p>
                  <w:pPr>
                    <w:spacing w:line="237" w:lineRule="auto" w:before="0"/>
                    <w:ind w:left="20" w:right="0" w:firstLine="0"/>
                    <w:jc w:val="left"/>
                    <w:rPr>
                      <w:rFonts w:ascii="ProximaNova-Extrabld"/>
                      <w:b/>
                      <w:sz w:val="20"/>
                    </w:rPr>
                  </w:pPr>
                  <w:r>
                    <w:rPr>
                      <w:rFonts w:ascii="ProximaNova-Extrabld"/>
                      <w:b/>
                      <w:sz w:val="20"/>
                    </w:rPr>
                    <w:t>1st</w:t>
                  </w:r>
                  <w:r>
                    <w:rPr>
                      <w:rFonts w:ascii="ProximaNova-Extrabld"/>
                      <w:b/>
                      <w:spacing w:val="-13"/>
                      <w:sz w:val="20"/>
                    </w:rPr>
                    <w:t> </w:t>
                  </w:r>
                  <w:r>
                    <w:rPr>
                      <w:rFonts w:ascii="ProximaNova-Extrabld"/>
                      <w:b/>
                      <w:sz w:val="20"/>
                    </w:rPr>
                    <w:t>Floor</w:t>
                  </w:r>
                  <w:r>
                    <w:rPr>
                      <w:rFonts w:ascii="ProximaNova-Extrabld"/>
                      <w:b/>
                      <w:spacing w:val="-13"/>
                      <w:sz w:val="20"/>
                    </w:rPr>
                    <w:t> </w:t>
                  </w:r>
                  <w:r>
                    <w:rPr>
                      <w:rFonts w:ascii="ProximaNova-Extrabld"/>
                      <w:b/>
                      <w:sz w:val="20"/>
                    </w:rPr>
                    <w:t>680</w:t>
                  </w:r>
                  <w:r>
                    <w:rPr>
                      <w:rFonts w:ascii="ProximaNova-Extrabld"/>
                      <w:b/>
                      <w:spacing w:val="-13"/>
                      <w:sz w:val="20"/>
                    </w:rPr>
                    <w:t> </w:t>
                  </w:r>
                  <w:r>
                    <w:rPr>
                      <w:rFonts w:ascii="ProximaNova-Extrabld"/>
                      <w:b/>
                      <w:sz w:val="20"/>
                    </w:rPr>
                    <w:t>King</w:t>
                  </w:r>
                  <w:r>
                    <w:rPr>
                      <w:rFonts w:ascii="ProximaNova-Extrabld"/>
                      <w:b/>
                      <w:spacing w:val="-13"/>
                      <w:sz w:val="20"/>
                    </w:rPr>
                    <w:t> </w:t>
                  </w:r>
                  <w:r>
                    <w:rPr>
                      <w:rFonts w:ascii="ProximaNova-Extrabld"/>
                      <w:b/>
                      <w:sz w:val="20"/>
                    </w:rPr>
                    <w:t>Street Aberdeen AB24 1SL</w:t>
                  </w:r>
                </w:p>
                <w:p>
                  <w:pPr>
                    <w:spacing w:line="376" w:lineRule="auto" w:before="137"/>
                    <w:ind w:left="20" w:right="194" w:firstLine="0"/>
                    <w:jc w:val="left"/>
                    <w:rPr>
                      <w:rFonts w:ascii="ProximaNova-Extrabld"/>
                      <w:b/>
                      <w:sz w:val="20"/>
                    </w:rPr>
                  </w:pPr>
                  <w:r>
                    <w:rPr>
                      <w:rFonts w:ascii="ProximaNova-Extrabld"/>
                      <w:b/>
                      <w:spacing w:val="-2"/>
                      <w:sz w:val="20"/>
                    </w:rPr>
                    <w:t>info@grec.</w:t>
                  </w:r>
                  <w:hyperlink r:id="rId114">
                    <w:r>
                      <w:rPr>
                        <w:rFonts w:ascii="ProximaNova-Extrabld"/>
                        <w:b/>
                        <w:spacing w:val="-2"/>
                        <w:sz w:val="20"/>
                      </w:rPr>
                      <w:t>org.uk</w:t>
                    </w:r>
                  </w:hyperlink>
                  <w:r>
                    <w:rPr>
                      <w:rFonts w:ascii="ProximaNova-Extrabld"/>
                      <w:b/>
                      <w:spacing w:val="-2"/>
                      <w:sz w:val="20"/>
                    </w:rPr>
                    <w:t> </w:t>
                  </w:r>
                  <w:r>
                    <w:rPr>
                      <w:rFonts w:ascii="ProximaNova-Extrabld"/>
                      <w:b/>
                      <w:sz w:val="20"/>
                    </w:rPr>
                    <w:t>01224 595 505</w:t>
                  </w:r>
                </w:p>
                <w:p>
                  <w:pPr>
                    <w:spacing w:line="242" w:lineRule="exact" w:before="0"/>
                    <w:ind w:left="20" w:right="0" w:firstLine="0"/>
                    <w:jc w:val="left"/>
                    <w:rPr>
                      <w:rFonts w:ascii="ProximaNova-Extrabld"/>
                      <w:b/>
                      <w:sz w:val="20"/>
                    </w:rPr>
                  </w:pPr>
                  <w:hyperlink r:id="rId219">
                    <w:r>
                      <w:rPr>
                        <w:rFonts w:ascii="ProximaNova-Extrabld"/>
                        <w:b/>
                        <w:spacing w:val="-2"/>
                        <w:sz w:val="20"/>
                      </w:rPr>
                      <w:t>www.grec.co.uk</w:t>
                    </w:r>
                  </w:hyperlink>
                </w:p>
              </w:txbxContent>
            </v:textbox>
            <w10:wrap type="none"/>
          </v:shape>
        </w:pict>
      </w:r>
      <w:r>
        <w:rPr/>
        <w:pict>
          <v:shape style="position:absolute;margin-left:526.296692pt;margin-top:567.457825pt;width:217.95pt;height:11.6pt;mso-position-horizontal-relative:page;mso-position-vertical-relative:page;z-index:-17776640" type="#_x0000_t202" id="docshape662" filled="false" stroked="false">
            <v:textbox inset="0,0,0,0">
              <w:txbxContent>
                <w:p>
                  <w:pPr>
                    <w:spacing w:before="18"/>
                    <w:ind w:left="20" w:right="0" w:firstLine="0"/>
                    <w:jc w:val="left"/>
                    <w:rPr>
                      <w:rFonts w:ascii="ProximaNova-Light"/>
                      <w:sz w:val="16"/>
                    </w:rPr>
                  </w:pPr>
                  <w:r>
                    <w:rPr>
                      <w:b/>
                      <w:color w:val="F4AACC"/>
                      <w:spacing w:val="10"/>
                      <w:sz w:val="16"/>
                    </w:rPr>
                    <w:t>A</w:t>
                  </w:r>
                  <w:r>
                    <w:rPr>
                      <w:rFonts w:ascii="ProximaNova-Light"/>
                      <w:spacing w:val="10"/>
                      <w:sz w:val="16"/>
                    </w:rPr>
                    <w:t>berdeen</w:t>
                  </w:r>
                  <w:r>
                    <w:rPr>
                      <w:rFonts w:ascii="ProximaNova-Light"/>
                      <w:spacing w:val="25"/>
                      <w:sz w:val="16"/>
                    </w:rPr>
                    <w:t> </w:t>
                  </w:r>
                  <w:r>
                    <w:rPr>
                      <w:b/>
                      <w:color w:val="F4AACC"/>
                      <w:spacing w:val="9"/>
                      <w:sz w:val="16"/>
                    </w:rPr>
                    <w:t>G</w:t>
                  </w:r>
                  <w:r>
                    <w:rPr>
                      <w:rFonts w:ascii="ProximaNova-Light"/>
                      <w:spacing w:val="9"/>
                      <w:sz w:val="16"/>
                    </w:rPr>
                    <w:t>uide</w:t>
                  </w:r>
                  <w:r>
                    <w:rPr>
                      <w:rFonts w:ascii="ProximaNova-Light"/>
                      <w:spacing w:val="28"/>
                      <w:sz w:val="16"/>
                    </w:rPr>
                    <w:t> </w:t>
                  </w:r>
                  <w:r>
                    <w:rPr>
                      <w:rFonts w:ascii="ProximaNova-Light"/>
                      <w:sz w:val="16"/>
                    </w:rPr>
                    <w:t>to</w:t>
                  </w:r>
                  <w:r>
                    <w:rPr>
                      <w:rFonts w:ascii="ProximaNova-Light"/>
                      <w:spacing w:val="28"/>
                      <w:sz w:val="16"/>
                    </w:rPr>
                    <w:t> </w:t>
                  </w:r>
                  <w:r>
                    <w:rPr>
                      <w:b/>
                      <w:color w:val="F4AACC"/>
                      <w:spacing w:val="10"/>
                      <w:sz w:val="16"/>
                    </w:rPr>
                    <w:t>I</w:t>
                  </w:r>
                  <w:r>
                    <w:rPr>
                      <w:rFonts w:ascii="ProximaNova-Light"/>
                      <w:spacing w:val="10"/>
                      <w:sz w:val="16"/>
                    </w:rPr>
                    <w:t>ndependent</w:t>
                  </w:r>
                  <w:r>
                    <w:rPr>
                      <w:rFonts w:ascii="ProximaNova-Light"/>
                      <w:spacing w:val="28"/>
                      <w:sz w:val="16"/>
                    </w:rPr>
                    <w:t> </w:t>
                  </w:r>
                  <w:r>
                    <w:rPr>
                      <w:b/>
                      <w:color w:val="F4AACC"/>
                      <w:spacing w:val="10"/>
                      <w:sz w:val="16"/>
                    </w:rPr>
                    <w:t>L</w:t>
                  </w:r>
                  <w:r>
                    <w:rPr>
                      <w:rFonts w:ascii="ProximaNova-Light"/>
                      <w:spacing w:val="10"/>
                      <w:sz w:val="16"/>
                    </w:rPr>
                    <w:t>iving</w:t>
                  </w:r>
                  <w:r>
                    <w:rPr>
                      <w:rFonts w:ascii="ProximaNova-Light"/>
                      <w:spacing w:val="28"/>
                      <w:sz w:val="16"/>
                    </w:rPr>
                    <w:t> </w:t>
                  </w:r>
                  <w:r>
                    <w:rPr>
                      <w:rFonts w:ascii="ProximaNova-Light"/>
                      <w:sz w:val="16"/>
                    </w:rPr>
                    <w:t>&amp;</w:t>
                  </w:r>
                  <w:r>
                    <w:rPr>
                      <w:rFonts w:ascii="ProximaNova-Light"/>
                      <w:spacing w:val="28"/>
                      <w:sz w:val="16"/>
                    </w:rPr>
                    <w:t> </w:t>
                  </w:r>
                  <w:r>
                    <w:rPr>
                      <w:b/>
                      <w:color w:val="F4AACC"/>
                      <w:spacing w:val="10"/>
                      <w:sz w:val="16"/>
                    </w:rPr>
                    <w:t>E</w:t>
                  </w:r>
                  <w:r>
                    <w:rPr>
                      <w:rFonts w:ascii="ProximaNova-Light"/>
                      <w:spacing w:val="10"/>
                      <w:sz w:val="16"/>
                    </w:rPr>
                    <w:t>nablement</w:t>
                  </w:r>
                </w:p>
              </w:txbxContent>
            </v:textbox>
            <w10:wrap type="none"/>
          </v:shape>
        </w:pict>
      </w:r>
      <w:r>
        <w:rPr/>
        <w:pict>
          <v:shape style="position:absolute;margin-left:780.803772pt;margin-top:37.602802pt;width:41.05pt;height:448.35pt;mso-position-horizontal-relative:page;mso-position-vertical-relative:page;z-index:-17776128" type="#_x0000_t202" id="docshape663" filled="false" stroked="false">
            <v:textbox inset="0,0,0,0" style="layout-flow:vertical">
              <w:txbxContent>
                <w:p>
                  <w:pPr>
                    <w:spacing w:before="20"/>
                    <w:ind w:left="20" w:right="0" w:firstLine="0"/>
                    <w:jc w:val="left"/>
                    <w:rPr>
                      <w:rFonts w:ascii="Comfortaa"/>
                      <w:b/>
                      <w:sz w:val="70"/>
                    </w:rPr>
                  </w:pPr>
                  <w:r>
                    <w:rPr>
                      <w:rFonts w:ascii="Comfortaa"/>
                      <w:b/>
                      <w:spacing w:val="-4"/>
                      <w:sz w:val="70"/>
                    </w:rPr>
                    <w:t>Stay</w:t>
                  </w:r>
                  <w:r>
                    <w:rPr>
                      <w:rFonts w:ascii="Comfortaa"/>
                      <w:b/>
                      <w:spacing w:val="-44"/>
                      <w:sz w:val="70"/>
                    </w:rPr>
                    <w:t> </w:t>
                  </w:r>
                  <w:r>
                    <w:rPr>
                      <w:rFonts w:ascii="Comfortaa"/>
                      <w:b/>
                      <w:spacing w:val="-4"/>
                      <w:sz w:val="70"/>
                    </w:rPr>
                    <w:t>Well</w:t>
                  </w:r>
                  <w:r>
                    <w:rPr>
                      <w:rFonts w:ascii="Comfortaa"/>
                      <w:b/>
                      <w:spacing w:val="-44"/>
                      <w:sz w:val="70"/>
                    </w:rPr>
                    <w:t> </w:t>
                  </w:r>
                  <w:r>
                    <w:rPr>
                      <w:rFonts w:ascii="Comfortaa"/>
                      <w:b/>
                      <w:spacing w:val="-4"/>
                      <w:sz w:val="70"/>
                    </w:rPr>
                    <w:t>and</w:t>
                  </w:r>
                  <w:r>
                    <w:rPr>
                      <w:rFonts w:ascii="Comfortaa"/>
                      <w:b/>
                      <w:spacing w:val="-43"/>
                      <w:sz w:val="70"/>
                    </w:rPr>
                    <w:t> </w:t>
                  </w:r>
                  <w:r>
                    <w:rPr>
                      <w:rFonts w:ascii="Comfortaa"/>
                      <w:b/>
                      <w:spacing w:val="-13"/>
                      <w:sz w:val="70"/>
                    </w:rPr>
                    <w:t>Connected</w:t>
                  </w:r>
                </w:p>
              </w:txbxContent>
            </v:textbox>
            <w10:wrap type="none"/>
          </v:shape>
        </w:pict>
      </w:r>
      <w:r>
        <w:rPr/>
        <w:pict>
          <v:shape style="position:absolute;margin-left:56.693001pt;margin-top:390.472992pt;width:221.15pt;height:204.85pt;mso-position-horizontal-relative:page;mso-position-vertical-relative:page;z-index:-17775616" type="#_x0000_t202" id="docshape664" filled="false" stroked="false">
            <v:textbox inset="0,0,0,0">
              <w:txbxContent>
                <w:p>
                  <w:pPr>
                    <w:pStyle w:val="BodyText"/>
                    <w:ind w:left="40"/>
                    <w:rPr>
                      <w:rFonts w:ascii="Times New Roman"/>
                      <w:sz w:val="17"/>
                    </w:rPr>
                  </w:pPr>
                </w:p>
              </w:txbxContent>
            </v:textbox>
            <w10:wrap type="none"/>
          </v:shape>
        </w:pict>
      </w:r>
      <w:r>
        <w:rPr/>
        <w:pict>
          <v:shape style="position:absolute;margin-left:.13pt;margin-top:121.203003pt;width:56.7pt;height:40.25pt;mso-position-horizontal-relative:page;mso-position-vertical-relative:page;z-index:-17775104" type="#_x0000_t202" id="docshape665"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6840" w:h="11910" w:orient="landscape"/>
          <w:pgMar w:top="0" w:bottom="0" w:left="920" w:right="920"/>
        </w:sectPr>
      </w:pPr>
    </w:p>
    <w:p>
      <w:pPr>
        <w:rPr>
          <w:sz w:val="2"/>
          <w:szCs w:val="2"/>
        </w:rPr>
      </w:pPr>
      <w:r>
        <w:rPr/>
        <w:pict>
          <v:group style="position:absolute;margin-left:0pt;margin-top:.001001pt;width:320.350pt;height:595.3pt;mso-position-horizontal-relative:page;mso-position-vertical-relative:page;z-index:-17774592" id="docshapegroup666" coordorigin="0,0" coordsize="6407,11906">
            <v:shape style="position:absolute;left:4150;top:7857;width:1929;height:468" id="docshape667" coordorigin="4151,7858" coordsize="1929,468" path="m5669,7858l4744,7858,4235,8265,4151,8325,4251,8270,5898,7927,5669,7858xm5901,7926l5898,7927,6079,7982,5901,7926xe" filled="true" fillcolor="#a3d7e4" stroked="false">
              <v:path arrowok="t"/>
              <v:fill type="solid"/>
            </v:shape>
            <v:shape style="position:absolute;left:3323;top:8593;width:587;height:172" type="#_x0000_t75" id="docshape668" stroked="false">
              <v:imagedata r:id="rId220" o:title=""/>
            </v:shape>
            <v:shape style="position:absolute;left:3220;top:7857;width:489;height:746" id="docshape669" coordorigin="3220,7858" coordsize="489,746" path="m3707,8600l3708,8603,3709,8602,3708,8602,3707,8600xm3531,7858l3220,7858,3297,7942,3707,8600,3531,7858xe" filled="true" fillcolor="#f2aacb" stroked="false">
              <v:path arrowok="t"/>
              <v:fill type="solid"/>
            </v:shape>
            <v:shape style="position:absolute;left:3468;top:8599;width:345;height:166" id="docshape670" coordorigin="3469,8599" coordsize="345,166" path="m3707,8599l3469,8765,3813,8765,3707,8599xe" filled="true" fillcolor="#c4b365" stroked="false">
              <v:path arrowok="t"/>
              <v:fill type="solid"/>
            </v:shape>
            <v:shape style="position:absolute;left:1700;top:7857;width:2008;height:908" id="docshape671" coordorigin="1701,7858" coordsize="2008,908" path="m3232,7858l1701,7858,1701,8765,3417,8765,3708,8601,3304,7938,3232,7858xe" filled="true" fillcolor="#f08595" stroked="false">
              <v:path arrowok="t"/>
              <v:fill type="solid"/>
            </v:shape>
            <v:shape style="position:absolute;left:3705;top:7903;width:2702;height:862" id="docshape672" coordorigin="3705,7904" coordsize="2702,862" path="m5554,7904l3705,8601,3826,8765,6406,8765,6406,8595,6402,8519,6391,8446,6373,8375,6348,8308,6317,8243,6280,8183,6238,8126,6190,8074,5554,7904xe" filled="true" fillcolor="#70bb84" stroked="false">
              <v:path arrowok="t"/>
              <v:fill type="solid"/>
            </v:shape>
            <v:shape style="position:absolute;left:3314;top:7857;width:1177;height:745" id="docshape673" coordorigin="3315,7858" coordsize="1177,745" path="m4491,7858l3315,7858,3706,8602,4491,7858xe" filled="true" fillcolor="#a798bd" stroked="false">
              <v:path arrowok="t"/>
              <v:fill type="solid"/>
            </v:shape>
            <v:rect style="position:absolute;left:1700;top:8764;width:4706;height:3141" id="docshape674" filled="true" fillcolor="#fbe8f2" stroked="false">
              <v:fill type="solid"/>
            </v:rect>
            <v:rect style="position:absolute;left:1700;top:2409;width:284;height:805" id="docshape675" filled="true" fillcolor="#f2aacb" stroked="false">
              <v:fill opacity="39321f" type="solid"/>
            </v:rect>
            <v:shape style="position:absolute;left:1984;top:2409;width:3147;height:805" id="docshape676" coordorigin="1984,2410" coordsize="3147,805" path="m4822,2410l1984,2410,1984,3214,4822,3214,4893,3206,4958,3183,5015,3147,5063,3100,5099,3043,5123,2979,5131,2909,5131,2715,5123,2645,5099,2581,5063,2524,5015,2477,4958,2441,4893,2418,4822,2410xe" filled="true" fillcolor="#f2aacb" stroked="false">
              <v:path arrowok="t"/>
              <v:fill type="solid"/>
            </v:shape>
            <v:shape style="position:absolute;left:2217;top:2560;width:344;height:469" id="docshape677" coordorigin="2217,2561" coordsize="344,469" path="m2393,2561l2240,2561,2232,2563,2220,2575,2217,2583,2217,3006,2220,3014,2232,3026,2240,3029,2406,3029,2428,3028,2448,3024,2468,3019,2486,3011,2503,3001,2518,2989,2530,2976,2534,2971,2280,2971,2280,2811,2534,2811,2524,2801,2509,2790,2492,2782,2473,2776,2486,2768,2497,2759,2504,2753,2280,2753,2280,2618,2513,2618,2505,2607,2493,2595,2480,2585,2465,2576,2449,2569,2432,2565,2413,2562,2393,2561xm2534,2811l2406,2811,2426,2812,2445,2815,2461,2822,2475,2830,2486,2841,2494,2854,2499,2870,2500,2887,2499,2906,2494,2923,2486,2937,2474,2949,2460,2959,2444,2966,2426,2970,2406,2971,2534,2971,2541,2960,2550,2944,2556,2926,2560,2907,2561,2887,2559,2866,2555,2847,2548,2829,2537,2814,2534,2811xm2513,2618l2393,2618,2410,2619,2425,2622,2439,2628,2450,2635,2460,2645,2467,2656,2471,2670,2472,2685,2471,2701,2467,2714,2460,2726,2450,2736,2439,2743,2425,2749,2410,2752,2393,2753,2504,2753,2508,2749,2516,2738,2523,2726,2528,2713,2531,2700,2532,2685,2531,2668,2528,2651,2522,2635,2515,2621,2513,2618xe" filled="true" fillcolor="#ffffff" stroked="false">
              <v:path arrowok="t"/>
              <v:fill type="solid"/>
            </v:shape>
            <v:shape style="position:absolute;left:2616;top:2698;width:314;height:333" type="#_x0000_t75" id="docshape678" stroked="false">
              <v:imagedata r:id="rId221" o:title=""/>
            </v:shape>
            <v:shape style="position:absolute;left:3112;top:2560;width:406;height:469" id="docshape679" coordorigin="3112,2561" coordsize="406,469" path="m3330,2561l3301,2561,3292,2568,3285,2582,3116,2984,3113,2989,3112,2994,3112,3006,3115,3013,3121,3019,3127,3026,3134,3029,3149,3029,3155,3027,3166,3020,3170,3016,3172,3010,3207,2926,3490,2926,3468,2874,3228,2874,3316,2661,3378,2661,3345,2582,3340,2568,3330,2561xm3490,2926l3424,2926,3460,3016,3464,3020,3475,3027,3481,3029,3496,3029,3503,3026,3515,3014,3518,3007,3518,2995,3517,2990,3515,2985,3490,2926xm3378,2661l3316,2661,3403,2874,3468,2874,3378,2661xe" filled="true" fillcolor="#ffffff" stroked="false">
              <v:path arrowok="t"/>
              <v:fill type="solid"/>
            </v:shape>
            <v:shape style="position:absolute;left:3537;top:2698;width:289;height:333" type="#_x0000_t75" id="docshape680" stroked="false">
              <v:imagedata r:id="rId222" o:title=""/>
            </v:shape>
            <v:shape style="position:absolute;left:3860;top:2568;width:347;height:461" id="docshape681" coordorigin="3860,2568" coordsize="347,461" path="m4069,2990l4067,2983,4062,2977,4057,2972,4051,2969,4010,2969,3999,2963,3990,2953,3984,2944,3980,2934,3978,2924,3977,2912,3977,2764,4037,2764,4044,2762,4054,2752,4057,2746,4057,2731,4054,2725,4044,2715,4037,2713,3977,2713,3977,2618,3974,2611,3963,2599,3955,2597,3938,2597,3930,2599,3919,2611,3916,2618,3916,2713,3880,2713,3873,2715,3863,2725,3860,2731,3860,2746,3863,2752,3873,2762,3880,2764,3916,2764,3916,2912,3917,2928,3920,2944,3924,2958,3930,2972,3938,2984,3947,2995,3957,3005,3969,3013,3981,3020,3994,3025,4008,3028,4023,3029,4044,3029,4053,3026,4066,3015,4069,3008,4069,2990xm4198,2722l4195,2715,4183,2704,4176,2701,4158,2701,4151,2704,4139,2715,4136,2722,4136,3007,4139,3014,4151,3026,4158,3029,4176,3029,4183,3026,4195,3014,4198,3007,4198,2722xm4207,2597l4203,2588,4187,2572,4178,2568,4156,2568,4146,2572,4131,2588,4127,2597,4127,2619,4131,2628,4146,2644,4156,2647,4178,2647,4187,2644,4203,2628,4207,2619,4207,2597xe" filled="true" fillcolor="#ffffff" stroked="false">
              <v:path arrowok="t"/>
              <v:fill type="solid"/>
            </v:shape>
            <v:shape style="position:absolute;left:4249;top:2698;width:650;height:333" type="#_x0000_t75" id="docshape682" stroked="false">
              <v:imagedata r:id="rId223" o:title=""/>
            </v:shape>
            <v:rect style="position:absolute;left:0;top:0;width:1701;height:11906" id="docshape683" filled="true" fillcolor="#f8cee3" stroked="false">
              <v:fill type="solid"/>
            </v:rect>
            <v:shape style="position:absolute;left:2032;top:9459;width:227;height:375" type="#_x0000_t75" id="docshape684" stroked="false">
              <v:imagedata r:id="rId224" o:title=""/>
            </v:shape>
            <v:shape style="position:absolute;left:1981;top:8129;width:2956;height:398" type="#_x0000_t75" id="docshape685" stroked="false">
              <v:imagedata r:id="rId225" o:title=""/>
            </v:shape>
            <v:shape style="position:absolute;left:3209;top:6761;width:1688;height:421" type="#_x0000_t75" id="docshape686" stroked="false">
              <v:imagedata r:id="rId226" o:title=""/>
            </v:shape>
            <v:shape style="position:absolute;left:3320;top:5641;width:1467;height:959" type="#_x0000_t75" id="docshape687" stroked="false">
              <v:imagedata r:id="rId227" o:title=""/>
            </v:shape>
            <v:shape style="position:absolute;left:3311;top:3734;width:1496;height:1139" type="#_x0000_t75" id="docshape688" stroked="false">
              <v:imagedata r:id="rId228" o:title=""/>
            </v:shape>
            <v:shape style="position:absolute;left:1987;top:9001;width:318;height:319" type="#_x0000_t75" id="docshape689" stroked="false">
              <v:imagedata r:id="rId229" o:title=""/>
            </v:shape>
            <w10:wrap type="none"/>
          </v:group>
        </w:pict>
      </w:r>
      <w:r>
        <w:rPr/>
        <w:drawing>
          <wp:anchor distT="0" distB="0" distL="0" distR="0" allowOverlap="1" layoutInCell="1" locked="0" behindDoc="1" simplePos="0" relativeHeight="485542400">
            <wp:simplePos x="0" y="0"/>
            <wp:positionH relativeFrom="page">
              <wp:posOffset>5490650</wp:posOffset>
            </wp:positionH>
            <wp:positionV relativeFrom="page">
              <wp:posOffset>382263</wp:posOffset>
            </wp:positionV>
            <wp:extent cx="250698" cy="250698"/>
            <wp:effectExtent l="0" t="0" r="0" b="0"/>
            <wp:wrapNone/>
            <wp:docPr id="77" name="image21.png"/>
            <wp:cNvGraphicFramePr>
              <a:graphicFrameLocks noChangeAspect="1"/>
            </wp:cNvGraphicFramePr>
            <a:graphic>
              <a:graphicData uri="http://schemas.openxmlformats.org/drawingml/2006/picture">
                <pic:pic>
                  <pic:nvPicPr>
                    <pic:cNvPr id="78" name="image21.png"/>
                    <pic:cNvPicPr/>
                  </pic:nvPicPr>
                  <pic:blipFill>
                    <a:blip r:embed="rId28" cstate="print"/>
                    <a:stretch>
                      <a:fillRect/>
                    </a:stretch>
                  </pic:blipFill>
                  <pic:spPr>
                    <a:xfrm>
                      <a:off x="0" y="0"/>
                      <a:ext cx="250698" cy="250698"/>
                    </a:xfrm>
                    <a:prstGeom prst="rect">
                      <a:avLst/>
                    </a:prstGeom>
                  </pic:spPr>
                </pic:pic>
              </a:graphicData>
            </a:graphic>
          </wp:anchor>
        </w:drawing>
      </w:r>
      <w:r>
        <w:rPr/>
        <w:pict>
          <v:shape style="position:absolute;margin-left:111.787254pt;margin-top:28.85535pt;width:74.3pt;height:76.45pt;mso-position-horizontal-relative:page;mso-position-vertical-relative:page;z-index:-17773568" id="docshape690" coordorigin="2236,577" coordsize="1486,1529" path="m2680,577l2661,577,2643,578,2569,591,2501,617,2440,654,2386,701,2339,756,2301,818,2271,885,2251,957,2239,1032,2236,1109,2242,1186,2259,1263,2286,1339,2323,1412,2371,1480,2424,1544,2478,1606,2532,1668,2585,1727,2638,1785,2691,1842,2744,1896,2795,1949,2846,1999,2896,2048,2946,2093,2961,2103,2979,2106,2996,2103,3012,2093,3069,2038,3123,1986,2979,1986,2920,1929,2862,1872,2804,1814,2748,1756,2693,1697,2639,1640,2588,1582,2538,1526,2491,1470,2447,1415,2422,1382,2400,1347,2382,1311,2366,1273,2701,1273,2714,1271,2726,1266,2737,1257,2744,1246,2782,1171,2340,1171,2335,1107,2337,1042,2347,980,2364,921,2399,845,2445,781,2503,730,2571,695,2650,679,2667,678,2934,678,2914,663,2851,621,2786,591,2718,578,2699,577,2680,577xm3695,1273l3591,1273,3573,1313,3553,1351,3532,1385,3510,1416,3463,1474,3415,1532,3367,1588,3318,1643,3268,1699,3215,1754,3161,1810,3103,1868,3043,1926,2979,1986,3123,1986,3127,1982,3184,1926,3239,1869,3294,1812,3348,1756,3399,1699,3449,1643,3497,1588,3543,1533,3586,1480,3634,1412,3672,1339,3695,1273xm2951,1051l2843,1051,3044,1515,3051,1527,3061,1537,3074,1543,3088,1545,3101,1543,3114,1538,3125,1529,3133,1517,3202,1376,3092,1376,2951,1051xm3551,680l3244,680,3327,681,3400,701,3463,737,3517,787,3560,849,3593,921,3610,980,3620,1042,3622,1107,3617,1171,3222,1171,3209,1173,3196,1179,3186,1188,3178,1199,3092,1376,3202,1376,3252,1273,3695,1273,3698,1263,3715,1186,3721,1109,3719,1032,3707,957,3686,885,3657,818,3621,757,3577,703,3551,680xm2844,882l2831,885,2820,891,2810,899,2803,910,2671,1171,2782,1171,2843,1051,2951,1051,2892,913,2884,900,2872,890,2859,884,2844,882xm2934,678l2667,678,2684,679,2700,679,2717,680,2772,691,2831,721,2889,765,2940,820,2957,833,2979,838,3000,833,3017,820,3069,772,3124,728,3150,714,2979,714,2934,678xm3236,578l3235,579,3164,591,3097,619,3035,662,2979,714,3150,714,3184,695,3244,680,3551,680,3525,658,3466,621,3398,595,3323,580,3239,579,3236,578xe" filled="true" fillcolor="#f2aacb" stroked="false">
            <v:path arrowok="t"/>
            <v:fill type="solid"/>
            <w10:wrap type="none"/>
          </v:shape>
        </w:pict>
      </w:r>
      <w:r>
        <w:rPr/>
        <w:pict>
          <v:shape style="position:absolute;margin-left:435.2948pt;margin-top:30.960701pt;width:13.8pt;height:16.2pt;mso-position-horizontal-relative:page;mso-position-vertical-relative:page;z-index:-17773056" type="#_x0000_t202" id="docshape691" filled="false" stroked="false">
            <v:textbox inset="0,0,0,0">
              <w:txbxContent>
                <w:p>
                  <w:pPr>
                    <w:spacing w:before="51"/>
                    <w:ind w:left="20" w:right="0" w:firstLine="0"/>
                    <w:jc w:val="left"/>
                    <w:rPr>
                      <w:rFonts w:ascii="ProximaNova-Medium"/>
                      <w:sz w:val="20"/>
                    </w:rPr>
                  </w:pPr>
                  <w:r>
                    <w:rPr>
                      <w:rFonts w:ascii="ProximaNova-Medium"/>
                      <w:spacing w:val="-5"/>
                      <w:sz w:val="20"/>
                    </w:rPr>
                    <w:t>22</w:t>
                  </w:r>
                </w:p>
              </w:txbxContent>
            </v:textbox>
            <w10:wrap type="none"/>
          </v:shape>
        </w:pict>
      </w:r>
      <w:r>
        <w:rPr/>
        <w:pict>
          <v:shape style="position:absolute;margin-left:330.653595pt;margin-top:82.167702pt;width:222.8pt;height:456.85pt;mso-position-horizontal-relative:page;mso-position-vertical-relative:page;z-index:-17772544" type="#_x0000_t202" id="docshape692" filled="false" stroked="false">
            <v:textbox inset="0,0,0,0">
              <w:txbxContent>
                <w:p>
                  <w:pPr>
                    <w:spacing w:line="211" w:lineRule="auto" w:before="51"/>
                    <w:ind w:left="20" w:right="0" w:firstLine="0"/>
                    <w:jc w:val="left"/>
                    <w:rPr>
                      <w:rFonts w:ascii="ProximaNova-Light"/>
                      <w:sz w:val="32"/>
                    </w:rPr>
                  </w:pPr>
                  <w:r>
                    <w:rPr>
                      <w:rFonts w:ascii="ProximaNova-Light"/>
                      <w:sz w:val="32"/>
                    </w:rPr>
                    <w:t>Being</w:t>
                  </w:r>
                  <w:r>
                    <w:rPr>
                      <w:rFonts w:ascii="ProximaNova-Light"/>
                      <w:spacing w:val="-11"/>
                      <w:sz w:val="32"/>
                    </w:rPr>
                    <w:t> </w:t>
                  </w:r>
                  <w:r>
                    <w:rPr>
                      <w:rFonts w:ascii="ProximaNova-Light"/>
                      <w:sz w:val="32"/>
                    </w:rPr>
                    <w:t>active</w:t>
                  </w:r>
                  <w:r>
                    <w:rPr>
                      <w:rFonts w:ascii="ProximaNova-Light"/>
                      <w:spacing w:val="-11"/>
                      <w:sz w:val="32"/>
                    </w:rPr>
                    <w:t> </w:t>
                  </w:r>
                  <w:r>
                    <w:rPr>
                      <w:rFonts w:ascii="ProximaNova-Light"/>
                      <w:sz w:val="32"/>
                    </w:rPr>
                    <w:t>is</w:t>
                  </w:r>
                  <w:r>
                    <w:rPr>
                      <w:rFonts w:ascii="ProximaNova-Light"/>
                      <w:spacing w:val="-11"/>
                      <w:sz w:val="32"/>
                    </w:rPr>
                    <w:t> </w:t>
                  </w:r>
                  <w:r>
                    <w:rPr>
                      <w:rFonts w:ascii="ProximaNova-Light"/>
                      <w:sz w:val="32"/>
                    </w:rPr>
                    <w:t>not</w:t>
                  </w:r>
                  <w:r>
                    <w:rPr>
                      <w:rFonts w:ascii="ProximaNova-Light"/>
                      <w:spacing w:val="-11"/>
                      <w:sz w:val="32"/>
                    </w:rPr>
                    <w:t> </w:t>
                  </w:r>
                  <w:r>
                    <w:rPr>
                      <w:rFonts w:ascii="ProximaNova-Light"/>
                      <w:sz w:val="32"/>
                    </w:rPr>
                    <w:t>only</w:t>
                  </w:r>
                  <w:r>
                    <w:rPr>
                      <w:rFonts w:ascii="ProximaNova-Light"/>
                      <w:spacing w:val="-11"/>
                      <w:sz w:val="32"/>
                    </w:rPr>
                    <w:t> </w:t>
                  </w:r>
                  <w:r>
                    <w:rPr>
                      <w:rFonts w:ascii="ProximaNova-Light"/>
                      <w:sz w:val="32"/>
                    </w:rPr>
                    <w:t>great</w:t>
                  </w:r>
                  <w:r>
                    <w:rPr>
                      <w:rFonts w:ascii="ProximaNova-Light"/>
                      <w:spacing w:val="-11"/>
                      <w:sz w:val="32"/>
                    </w:rPr>
                    <w:t> </w:t>
                  </w:r>
                  <w:r>
                    <w:rPr>
                      <w:rFonts w:ascii="ProximaNova-Light"/>
                      <w:sz w:val="32"/>
                    </w:rPr>
                    <w:t>for your</w:t>
                  </w:r>
                  <w:r>
                    <w:rPr>
                      <w:rFonts w:ascii="ProximaNova-Light"/>
                      <w:spacing w:val="-4"/>
                      <w:sz w:val="32"/>
                    </w:rPr>
                    <w:t> </w:t>
                  </w:r>
                  <w:r>
                    <w:rPr>
                      <w:rFonts w:ascii="ProximaNova-Light"/>
                      <w:sz w:val="32"/>
                    </w:rPr>
                    <w:t>physical</w:t>
                  </w:r>
                  <w:r>
                    <w:rPr>
                      <w:rFonts w:ascii="ProximaNova-Light"/>
                      <w:spacing w:val="-4"/>
                      <w:sz w:val="32"/>
                    </w:rPr>
                    <w:t> </w:t>
                  </w:r>
                  <w:r>
                    <w:rPr>
                      <w:rFonts w:ascii="ProximaNova-Light"/>
                      <w:sz w:val="32"/>
                    </w:rPr>
                    <w:t>health</w:t>
                  </w:r>
                  <w:r>
                    <w:rPr>
                      <w:rFonts w:ascii="ProximaNova-Light"/>
                      <w:spacing w:val="-4"/>
                      <w:sz w:val="32"/>
                    </w:rPr>
                    <w:t> </w:t>
                  </w:r>
                  <w:r>
                    <w:rPr>
                      <w:rFonts w:ascii="ProximaNova-Light"/>
                      <w:sz w:val="32"/>
                    </w:rPr>
                    <w:t>and</w:t>
                  </w:r>
                  <w:r>
                    <w:rPr>
                      <w:rFonts w:ascii="ProximaNova-Light"/>
                      <w:spacing w:val="-4"/>
                      <w:sz w:val="32"/>
                    </w:rPr>
                    <w:t> </w:t>
                  </w:r>
                  <w:r>
                    <w:rPr>
                      <w:rFonts w:ascii="ProximaNova-Light"/>
                      <w:sz w:val="32"/>
                    </w:rPr>
                    <w:t>fitness, but evidence shows it can also improve your mental wellbeing. Taking part in physical activity will raise your self-esteem and </w:t>
                  </w:r>
                  <w:r>
                    <w:rPr>
                      <w:rFonts w:ascii="ProximaNova-Light"/>
                      <w:spacing w:val="-4"/>
                      <w:sz w:val="32"/>
                    </w:rPr>
                    <w:t>when</w:t>
                  </w:r>
                  <w:r>
                    <w:rPr>
                      <w:rFonts w:ascii="ProximaNova-Light"/>
                      <w:spacing w:val="-17"/>
                      <w:sz w:val="32"/>
                    </w:rPr>
                    <w:t> </w:t>
                  </w:r>
                  <w:r>
                    <w:rPr>
                      <w:rFonts w:ascii="ProximaNova-Light"/>
                      <w:spacing w:val="-4"/>
                      <w:sz w:val="32"/>
                    </w:rPr>
                    <w:t>you</w:t>
                  </w:r>
                  <w:r>
                    <w:rPr>
                      <w:rFonts w:ascii="ProximaNova-Light"/>
                      <w:spacing w:val="-17"/>
                      <w:sz w:val="32"/>
                    </w:rPr>
                    <w:t> </w:t>
                  </w:r>
                  <w:r>
                    <w:rPr>
                      <w:rFonts w:ascii="ProximaNova-Light"/>
                      <w:spacing w:val="-4"/>
                      <w:sz w:val="32"/>
                    </w:rPr>
                    <w:t>set</w:t>
                  </w:r>
                  <w:r>
                    <w:rPr>
                      <w:rFonts w:ascii="ProximaNova-Light"/>
                      <w:spacing w:val="-17"/>
                      <w:sz w:val="32"/>
                    </w:rPr>
                    <w:t> </w:t>
                  </w:r>
                  <w:r>
                    <w:rPr>
                      <w:rFonts w:ascii="ProximaNova-Light"/>
                      <w:spacing w:val="-4"/>
                      <w:sz w:val="32"/>
                    </w:rPr>
                    <w:t>personal</w:t>
                  </w:r>
                  <w:r>
                    <w:rPr>
                      <w:rFonts w:ascii="ProximaNova-Light"/>
                      <w:spacing w:val="-16"/>
                      <w:sz w:val="32"/>
                    </w:rPr>
                    <w:t> </w:t>
                  </w:r>
                  <w:r>
                    <w:rPr>
                      <w:rFonts w:ascii="ProximaNova-Light"/>
                      <w:spacing w:val="-4"/>
                      <w:sz w:val="32"/>
                    </w:rPr>
                    <w:t>goals</w:t>
                  </w:r>
                  <w:r>
                    <w:rPr>
                      <w:rFonts w:ascii="ProximaNova-Light"/>
                      <w:spacing w:val="-17"/>
                      <w:sz w:val="32"/>
                    </w:rPr>
                    <w:t> </w:t>
                  </w:r>
                  <w:r>
                    <w:rPr>
                      <w:rFonts w:ascii="ProximaNova-Light"/>
                      <w:spacing w:val="-4"/>
                      <w:sz w:val="32"/>
                    </w:rPr>
                    <w:t>and </w:t>
                  </w:r>
                  <w:r>
                    <w:rPr>
                      <w:rFonts w:ascii="ProximaNova-Light"/>
                      <w:sz w:val="32"/>
                    </w:rPr>
                    <w:t>and challenge yourself to achieve</w:t>
                  </w:r>
                  <w:r>
                    <w:rPr>
                      <w:rFonts w:ascii="ProximaNova-Light"/>
                      <w:spacing w:val="-19"/>
                      <w:sz w:val="32"/>
                    </w:rPr>
                    <w:t> </w:t>
                  </w:r>
                  <w:r>
                    <w:rPr>
                      <w:rFonts w:ascii="ProximaNova-Light"/>
                      <w:sz w:val="32"/>
                    </w:rPr>
                    <w:t>them</w:t>
                  </w:r>
                  <w:r>
                    <w:rPr>
                      <w:rFonts w:ascii="ProximaNova-Light"/>
                      <w:spacing w:val="-19"/>
                      <w:sz w:val="32"/>
                    </w:rPr>
                    <w:t> </w:t>
                  </w:r>
                  <w:r>
                    <w:rPr>
                      <w:rFonts w:ascii="ProximaNova-Light"/>
                      <w:sz w:val="32"/>
                    </w:rPr>
                    <w:t>chemical</w:t>
                  </w:r>
                  <w:r>
                    <w:rPr>
                      <w:rFonts w:ascii="ProximaNova-Light"/>
                      <w:spacing w:val="-19"/>
                      <w:sz w:val="32"/>
                    </w:rPr>
                    <w:t> </w:t>
                  </w:r>
                  <w:r>
                    <w:rPr>
                      <w:rFonts w:ascii="ProximaNova-Light"/>
                      <w:sz w:val="32"/>
                    </w:rPr>
                    <w:t>changes </w:t>
                  </w:r>
                  <w:r>
                    <w:rPr>
                      <w:rFonts w:ascii="ProximaNova-Light"/>
                      <w:spacing w:val="-4"/>
                      <w:sz w:val="32"/>
                    </w:rPr>
                    <w:t>in</w:t>
                  </w:r>
                  <w:r>
                    <w:rPr>
                      <w:rFonts w:ascii="ProximaNova-Light"/>
                      <w:spacing w:val="-17"/>
                      <w:sz w:val="32"/>
                    </w:rPr>
                    <w:t> </w:t>
                  </w:r>
                  <w:r>
                    <w:rPr>
                      <w:rFonts w:ascii="ProximaNova-Light"/>
                      <w:spacing w:val="-4"/>
                      <w:sz w:val="32"/>
                    </w:rPr>
                    <w:t>your</w:t>
                  </w:r>
                  <w:r>
                    <w:rPr>
                      <w:rFonts w:ascii="ProximaNova-Light"/>
                      <w:spacing w:val="-17"/>
                      <w:sz w:val="32"/>
                    </w:rPr>
                    <w:t> </w:t>
                  </w:r>
                  <w:r>
                    <w:rPr>
                      <w:rFonts w:ascii="ProximaNova-Light"/>
                      <w:spacing w:val="-4"/>
                      <w:sz w:val="32"/>
                    </w:rPr>
                    <w:t>brain</w:t>
                  </w:r>
                  <w:r>
                    <w:rPr>
                      <w:rFonts w:ascii="ProximaNova-Light"/>
                      <w:spacing w:val="-17"/>
                      <w:sz w:val="32"/>
                    </w:rPr>
                    <w:t> </w:t>
                  </w:r>
                  <w:r>
                    <w:rPr>
                      <w:rFonts w:ascii="ProximaNova-Light"/>
                      <w:spacing w:val="-4"/>
                      <w:sz w:val="32"/>
                    </w:rPr>
                    <w:t>happen</w:t>
                  </w:r>
                  <w:r>
                    <w:rPr>
                      <w:rFonts w:ascii="ProximaNova-Light"/>
                      <w:spacing w:val="-16"/>
                      <w:sz w:val="32"/>
                    </w:rPr>
                    <w:t> </w:t>
                  </w:r>
                  <w:r>
                    <w:rPr>
                      <w:rFonts w:ascii="ProximaNova-Light"/>
                      <w:spacing w:val="-4"/>
                      <w:sz w:val="32"/>
                    </w:rPr>
                    <w:t>to</w:t>
                  </w:r>
                  <w:r>
                    <w:rPr>
                      <w:rFonts w:ascii="ProximaNova-Light"/>
                      <w:spacing w:val="-17"/>
                      <w:sz w:val="32"/>
                    </w:rPr>
                    <w:t> </w:t>
                  </w:r>
                  <w:r>
                    <w:rPr>
                      <w:rFonts w:ascii="ProximaNova-Light"/>
                      <w:spacing w:val="-4"/>
                      <w:sz w:val="32"/>
                    </w:rPr>
                    <w:t>positively </w:t>
                  </w:r>
                  <w:r>
                    <w:rPr>
                      <w:rFonts w:ascii="ProximaNova-Light"/>
                      <w:sz w:val="32"/>
                    </w:rPr>
                    <w:t>change your mood.</w:t>
                  </w:r>
                </w:p>
                <w:p>
                  <w:pPr>
                    <w:spacing w:line="223" w:lineRule="auto" w:before="251"/>
                    <w:ind w:left="20" w:right="215" w:firstLine="0"/>
                    <w:jc w:val="left"/>
                    <w:rPr>
                      <w:b/>
                      <w:sz w:val="22"/>
                    </w:rPr>
                  </w:pPr>
                  <w:r>
                    <w:rPr>
                      <w:b/>
                      <w:sz w:val="22"/>
                    </w:rPr>
                    <w:t>Walking</w:t>
                  </w:r>
                  <w:r>
                    <w:rPr>
                      <w:b/>
                      <w:spacing w:val="-7"/>
                      <w:sz w:val="22"/>
                    </w:rPr>
                    <w:t> </w:t>
                  </w:r>
                  <w:r>
                    <w:rPr>
                      <w:sz w:val="22"/>
                    </w:rPr>
                    <w:t>is</w:t>
                  </w:r>
                  <w:r>
                    <w:rPr>
                      <w:spacing w:val="-7"/>
                      <w:sz w:val="22"/>
                    </w:rPr>
                    <w:t> </w:t>
                  </w:r>
                  <w:r>
                    <w:rPr>
                      <w:sz w:val="22"/>
                    </w:rPr>
                    <w:t>a</w:t>
                  </w:r>
                  <w:r>
                    <w:rPr>
                      <w:spacing w:val="-7"/>
                      <w:sz w:val="22"/>
                    </w:rPr>
                    <w:t> </w:t>
                  </w:r>
                  <w:r>
                    <w:rPr>
                      <w:sz w:val="22"/>
                    </w:rPr>
                    <w:t>no-cost,</w:t>
                  </w:r>
                  <w:r>
                    <w:rPr>
                      <w:spacing w:val="-7"/>
                      <w:sz w:val="22"/>
                    </w:rPr>
                    <w:t> </w:t>
                  </w:r>
                  <w:r>
                    <w:rPr>
                      <w:sz w:val="22"/>
                    </w:rPr>
                    <w:t>accessible</w:t>
                  </w:r>
                  <w:r>
                    <w:rPr>
                      <w:spacing w:val="-7"/>
                      <w:sz w:val="22"/>
                    </w:rPr>
                    <w:t> </w:t>
                  </w:r>
                  <w:r>
                    <w:rPr>
                      <w:sz w:val="22"/>
                    </w:rPr>
                    <w:t>way</w:t>
                  </w:r>
                  <w:r>
                    <w:rPr>
                      <w:spacing w:val="-7"/>
                      <w:sz w:val="22"/>
                    </w:rPr>
                    <w:t> </w:t>
                  </w:r>
                  <w:r>
                    <w:rPr>
                      <w:sz w:val="22"/>
                    </w:rPr>
                    <w:t>to</w:t>
                  </w:r>
                  <w:r>
                    <w:rPr>
                      <w:spacing w:val="-7"/>
                      <w:sz w:val="22"/>
                    </w:rPr>
                    <w:t> </w:t>
                  </w:r>
                  <w:r>
                    <w:rPr>
                      <w:sz w:val="22"/>
                    </w:rPr>
                    <w:t>get active. Walk Aberdeen's health walks are part of </w:t>
                  </w:r>
                  <w:r>
                    <w:rPr>
                      <w:b/>
                      <w:sz w:val="22"/>
                    </w:rPr>
                    <w:t>Sport Aberdeen's Active Lifestyles</w:t>
                  </w:r>
                </w:p>
                <w:p>
                  <w:pPr>
                    <w:pStyle w:val="BodyText"/>
                    <w:spacing w:line="225" w:lineRule="auto" w:before="0"/>
                    <w:ind w:right="23"/>
                  </w:pPr>
                  <w:r>
                    <w:rPr>
                      <w:b/>
                      <w:spacing w:val="-4"/>
                    </w:rPr>
                    <w:t>Programme</w:t>
                  </w:r>
                  <w:r>
                    <w:rPr>
                      <w:spacing w:val="-4"/>
                    </w:rPr>
                    <w:t>.</w:t>
                  </w:r>
                  <w:r>
                    <w:rPr>
                      <w:spacing w:val="-11"/>
                    </w:rPr>
                    <w:t> </w:t>
                  </w:r>
                  <w:r>
                    <w:rPr>
                      <w:spacing w:val="-4"/>
                    </w:rPr>
                    <w:t>They</w:t>
                  </w:r>
                  <w:r>
                    <w:rPr>
                      <w:spacing w:val="-10"/>
                    </w:rPr>
                    <w:t> </w:t>
                  </w:r>
                  <w:r>
                    <w:rPr>
                      <w:spacing w:val="-4"/>
                    </w:rPr>
                    <w:t>are</w:t>
                  </w:r>
                  <w:r>
                    <w:rPr>
                      <w:spacing w:val="-10"/>
                    </w:rPr>
                    <w:t> </w:t>
                  </w:r>
                  <w:r>
                    <w:rPr>
                      <w:spacing w:val="-4"/>
                    </w:rPr>
                    <w:t>designed</w:t>
                  </w:r>
                  <w:r>
                    <w:rPr>
                      <w:spacing w:val="-10"/>
                    </w:rPr>
                    <w:t> </w:t>
                  </w:r>
                  <w:r>
                    <w:rPr>
                      <w:spacing w:val="-4"/>
                    </w:rPr>
                    <w:t>as</w:t>
                  </w:r>
                  <w:r>
                    <w:rPr>
                      <w:spacing w:val="-10"/>
                    </w:rPr>
                    <w:t> </w:t>
                  </w:r>
                  <w:r>
                    <w:rPr>
                      <w:spacing w:val="-4"/>
                    </w:rPr>
                    <w:t>low</w:t>
                  </w:r>
                  <w:r>
                    <w:rPr>
                      <w:spacing w:val="-11"/>
                    </w:rPr>
                    <w:t> </w:t>
                  </w:r>
                  <w:r>
                    <w:rPr>
                      <w:spacing w:val="-4"/>
                    </w:rPr>
                    <w:t>intensity </w:t>
                  </w:r>
                  <w:r>
                    <w:rPr/>
                    <w:t>walks for those who want to get a bit more active or are living with, or recovering from, a long-term health condition. There are a range </w:t>
                  </w:r>
                  <w:r>
                    <w:rPr>
                      <w:spacing w:val="-4"/>
                    </w:rPr>
                    <w:t>of</w:t>
                  </w:r>
                  <w:r>
                    <w:rPr>
                      <w:spacing w:val="-9"/>
                    </w:rPr>
                    <w:t> </w:t>
                  </w:r>
                  <w:r>
                    <w:rPr>
                      <w:spacing w:val="-4"/>
                    </w:rPr>
                    <w:t>local</w:t>
                  </w:r>
                  <w:r>
                    <w:rPr>
                      <w:spacing w:val="-8"/>
                    </w:rPr>
                    <w:t> </w:t>
                  </w:r>
                  <w:r>
                    <w:rPr>
                      <w:spacing w:val="-4"/>
                    </w:rPr>
                    <w:t>health</w:t>
                  </w:r>
                  <w:r>
                    <w:rPr>
                      <w:spacing w:val="-9"/>
                    </w:rPr>
                    <w:t> </w:t>
                  </w:r>
                  <w:r>
                    <w:rPr>
                      <w:spacing w:val="-4"/>
                    </w:rPr>
                    <w:t>walks</w:t>
                  </w:r>
                  <w:r>
                    <w:rPr>
                      <w:spacing w:val="-8"/>
                    </w:rPr>
                    <w:t> </w:t>
                  </w:r>
                  <w:r>
                    <w:rPr>
                      <w:spacing w:val="-4"/>
                    </w:rPr>
                    <w:t>across</w:t>
                  </w:r>
                  <w:r>
                    <w:rPr>
                      <w:spacing w:val="-9"/>
                    </w:rPr>
                    <w:t> </w:t>
                  </w:r>
                  <w:r>
                    <w:rPr>
                      <w:spacing w:val="-4"/>
                    </w:rPr>
                    <w:t>the</w:t>
                  </w:r>
                  <w:r>
                    <w:rPr>
                      <w:spacing w:val="-8"/>
                    </w:rPr>
                    <w:t> </w:t>
                  </w:r>
                  <w:r>
                    <w:rPr>
                      <w:spacing w:val="-4"/>
                    </w:rPr>
                    <w:t>city</w:t>
                  </w:r>
                  <w:r>
                    <w:rPr>
                      <w:spacing w:val="-9"/>
                    </w:rPr>
                    <w:t> </w:t>
                  </w:r>
                  <w:r>
                    <w:rPr>
                      <w:spacing w:val="-4"/>
                    </w:rPr>
                    <w:t>every</w:t>
                  </w:r>
                  <w:r>
                    <w:rPr>
                      <w:spacing w:val="-8"/>
                    </w:rPr>
                    <w:t> </w:t>
                  </w:r>
                  <w:r>
                    <w:rPr>
                      <w:spacing w:val="-4"/>
                    </w:rPr>
                    <w:t>week.</w:t>
                  </w:r>
                </w:p>
                <w:p>
                  <w:pPr>
                    <w:pStyle w:val="BodyText"/>
                    <w:spacing w:line="223" w:lineRule="auto" w:before="145"/>
                  </w:pPr>
                  <w:r>
                    <w:rPr>
                      <w:b/>
                    </w:rPr>
                    <w:t>Paths For All </w:t>
                  </w:r>
                  <w:r>
                    <w:rPr/>
                    <w:t>with the help of a large network of fantastic volunteers, Walk Aberdeen runs a range of low-level, friendly walks from buggy walks to Macmillan Friendly walks. Some of our walks have been designed with those living with dementia and their families in mind and</w:t>
                  </w:r>
                  <w:r>
                    <w:rPr>
                      <w:spacing w:val="-5"/>
                    </w:rPr>
                    <w:t> </w:t>
                  </w:r>
                  <w:r>
                    <w:rPr/>
                    <w:t>many</w:t>
                  </w:r>
                  <w:r>
                    <w:rPr>
                      <w:spacing w:val="-5"/>
                    </w:rPr>
                    <w:t> </w:t>
                  </w:r>
                  <w:r>
                    <w:rPr/>
                    <w:t>of</w:t>
                  </w:r>
                  <w:r>
                    <w:rPr>
                      <w:spacing w:val="-5"/>
                    </w:rPr>
                    <w:t> </w:t>
                  </w:r>
                  <w:r>
                    <w:rPr/>
                    <w:t>our</w:t>
                  </w:r>
                  <w:r>
                    <w:rPr>
                      <w:spacing w:val="-5"/>
                    </w:rPr>
                    <w:t> </w:t>
                  </w:r>
                  <w:r>
                    <w:rPr/>
                    <w:t>walk</w:t>
                  </w:r>
                  <w:r>
                    <w:rPr>
                      <w:spacing w:val="-5"/>
                    </w:rPr>
                    <w:t> </w:t>
                  </w:r>
                  <w:r>
                    <w:rPr/>
                    <w:t>leaders</w:t>
                  </w:r>
                  <w:r>
                    <w:rPr>
                      <w:spacing w:val="-5"/>
                    </w:rPr>
                    <w:t> </w:t>
                  </w:r>
                  <w:r>
                    <w:rPr/>
                    <w:t>and</w:t>
                  </w:r>
                  <w:r>
                    <w:rPr>
                      <w:spacing w:val="-5"/>
                    </w:rPr>
                    <w:t> </w:t>
                  </w:r>
                  <w:r>
                    <w:rPr/>
                    <w:t>walkers</w:t>
                  </w:r>
                  <w:r>
                    <w:rPr>
                      <w:spacing w:val="-5"/>
                    </w:rPr>
                    <w:t> </w:t>
                  </w:r>
                  <w:r>
                    <w:rPr/>
                    <w:t>are dementia aware.</w:t>
                  </w:r>
                </w:p>
                <w:p>
                  <w:pPr>
                    <w:pStyle w:val="BodyText"/>
                    <w:spacing w:line="223" w:lineRule="auto" w:before="147"/>
                  </w:pPr>
                  <w:r>
                    <w:rPr/>
                    <w:t>The</w:t>
                  </w:r>
                  <w:r>
                    <w:rPr>
                      <w:spacing w:val="-7"/>
                    </w:rPr>
                    <w:t> </w:t>
                  </w:r>
                  <w:r>
                    <w:rPr/>
                    <w:t>free</w:t>
                  </w:r>
                  <w:r>
                    <w:rPr>
                      <w:spacing w:val="-7"/>
                    </w:rPr>
                    <w:t> </w:t>
                  </w:r>
                  <w:r>
                    <w:rPr/>
                    <w:t>walks</w:t>
                  </w:r>
                  <w:r>
                    <w:rPr>
                      <w:spacing w:val="-7"/>
                    </w:rPr>
                    <w:t> </w:t>
                  </w:r>
                  <w:r>
                    <w:rPr/>
                    <w:t>always</w:t>
                  </w:r>
                  <w:r>
                    <w:rPr>
                      <w:spacing w:val="-7"/>
                    </w:rPr>
                    <w:t> </w:t>
                  </w:r>
                  <w:r>
                    <w:rPr/>
                    <w:t>welcome</w:t>
                  </w:r>
                  <w:r>
                    <w:rPr>
                      <w:spacing w:val="-7"/>
                    </w:rPr>
                    <w:t> </w:t>
                  </w:r>
                  <w:r>
                    <w:rPr/>
                    <w:t>new</w:t>
                  </w:r>
                  <w:r>
                    <w:rPr>
                      <w:spacing w:val="-7"/>
                    </w:rPr>
                    <w:t> </w:t>
                  </w:r>
                  <w:r>
                    <w:rPr/>
                    <w:t>walkers and last around an hour. They always finish with a blether and a cup of tea.</w:t>
                  </w:r>
                </w:p>
              </w:txbxContent>
            </v:textbox>
            <w10:wrap type="none"/>
          </v:shape>
        </w:pict>
      </w:r>
      <w:r>
        <w:rPr/>
        <w:pict>
          <v:shape style="position:absolute;margin-left:563.094482pt;margin-top:85.801704pt;width:222.7pt;height:411.5pt;mso-position-horizontal-relative:page;mso-position-vertical-relative:page;z-index:-17772032" type="#_x0000_t202" id="docshape693" filled="false" stroked="false">
            <v:textbox inset="0,0,0,0">
              <w:txbxContent>
                <w:p>
                  <w:pPr>
                    <w:spacing w:before="20"/>
                    <w:ind w:left="20" w:right="0" w:firstLine="0"/>
                    <w:jc w:val="left"/>
                    <w:rPr>
                      <w:rFonts w:ascii="Comfortaa" w:hAnsi="Comfortaa"/>
                      <w:b/>
                      <w:sz w:val="32"/>
                    </w:rPr>
                  </w:pPr>
                  <w:r>
                    <w:rPr>
                      <w:rFonts w:ascii="Comfortaa" w:hAnsi="Comfortaa"/>
                      <w:b/>
                      <w:spacing w:val="-2"/>
                      <w:sz w:val="32"/>
                    </w:rPr>
                    <w:t>LifeCurve™</w:t>
                  </w:r>
                </w:p>
                <w:p>
                  <w:pPr>
                    <w:pStyle w:val="BodyText"/>
                    <w:spacing w:line="232" w:lineRule="auto" w:before="130"/>
                  </w:pPr>
                  <w:r>
                    <w:rPr>
                      <w:spacing w:val="-4"/>
                    </w:rPr>
                    <w:t>The</w:t>
                  </w:r>
                  <w:r>
                    <w:rPr>
                      <w:spacing w:val="-11"/>
                    </w:rPr>
                    <w:t> </w:t>
                  </w:r>
                  <w:r>
                    <w:rPr>
                      <w:b/>
                      <w:spacing w:val="-4"/>
                    </w:rPr>
                    <w:t>LifeCurve™</w:t>
                  </w:r>
                  <w:r>
                    <w:rPr>
                      <w:b/>
                      <w:spacing w:val="-10"/>
                    </w:rPr>
                    <w:t> </w:t>
                  </w:r>
                  <w:r>
                    <w:rPr>
                      <w:spacing w:val="-4"/>
                    </w:rPr>
                    <w:t>is</w:t>
                  </w:r>
                  <w:r>
                    <w:rPr>
                      <w:spacing w:val="-10"/>
                    </w:rPr>
                    <w:t> </w:t>
                  </w:r>
                  <w:r>
                    <w:rPr>
                      <w:spacing w:val="-4"/>
                    </w:rPr>
                    <w:t>a</w:t>
                  </w:r>
                  <w:r>
                    <w:rPr>
                      <w:spacing w:val="-10"/>
                    </w:rPr>
                    <w:t> </w:t>
                  </w:r>
                  <w:r>
                    <w:rPr>
                      <w:spacing w:val="-4"/>
                    </w:rPr>
                    <w:t>model</w:t>
                  </w:r>
                  <w:r>
                    <w:rPr>
                      <w:spacing w:val="-10"/>
                    </w:rPr>
                    <w:t> </w:t>
                  </w:r>
                  <w:r>
                    <w:rPr>
                      <w:spacing w:val="-4"/>
                    </w:rPr>
                    <w:t>of</w:t>
                  </w:r>
                  <w:r>
                    <w:rPr>
                      <w:spacing w:val="-11"/>
                    </w:rPr>
                    <w:t> </w:t>
                  </w:r>
                  <w:r>
                    <w:rPr>
                      <w:spacing w:val="-4"/>
                    </w:rPr>
                    <w:t>ageing</w:t>
                  </w:r>
                  <w:r>
                    <w:rPr>
                      <w:spacing w:val="-10"/>
                    </w:rPr>
                    <w:t> </w:t>
                  </w:r>
                  <w:r>
                    <w:rPr>
                      <w:spacing w:val="-4"/>
                    </w:rPr>
                    <w:t>discovered </w:t>
                  </w:r>
                  <w:r>
                    <w:rPr/>
                    <w:t>through research at the University of Newcastle and made available through a practical tool created by ADL Smartcare Limited. A model of ageing is just a way of thinking about how we experience getting </w:t>
                  </w:r>
                  <w:r>
                    <w:rPr>
                      <w:spacing w:val="-2"/>
                    </w:rPr>
                    <w:t>older.</w:t>
                  </w:r>
                </w:p>
                <w:p>
                  <w:pPr>
                    <w:pStyle w:val="BodyText"/>
                    <w:spacing w:line="232" w:lineRule="auto" w:before="143"/>
                  </w:pPr>
                  <w:r>
                    <w:rPr/>
                    <w:t>The LifeCurve ™ is based on research which says</w:t>
                  </w:r>
                  <w:r>
                    <w:rPr>
                      <w:spacing w:val="-4"/>
                    </w:rPr>
                    <w:t> </w:t>
                  </w:r>
                  <w:r>
                    <w:rPr/>
                    <w:t>there</w:t>
                  </w:r>
                  <w:r>
                    <w:rPr>
                      <w:spacing w:val="-4"/>
                    </w:rPr>
                    <w:t> </w:t>
                  </w:r>
                  <w:r>
                    <w:rPr/>
                    <w:t>is</w:t>
                  </w:r>
                  <w:r>
                    <w:rPr>
                      <w:spacing w:val="-4"/>
                    </w:rPr>
                    <w:t> </w:t>
                  </w:r>
                  <w:r>
                    <w:rPr/>
                    <w:t>a</w:t>
                  </w:r>
                  <w:r>
                    <w:rPr>
                      <w:spacing w:val="-4"/>
                    </w:rPr>
                    <w:t> </w:t>
                  </w:r>
                  <w:r>
                    <w:rPr/>
                    <w:t>set</w:t>
                  </w:r>
                  <w:r>
                    <w:rPr>
                      <w:spacing w:val="-4"/>
                    </w:rPr>
                    <w:t> </w:t>
                  </w:r>
                  <w:r>
                    <w:rPr/>
                    <w:t>order</w:t>
                  </w:r>
                  <w:r>
                    <w:rPr>
                      <w:spacing w:val="-4"/>
                    </w:rPr>
                    <w:t> </w:t>
                  </w:r>
                  <w:r>
                    <w:rPr/>
                    <w:t>in</w:t>
                  </w:r>
                  <w:r>
                    <w:rPr>
                      <w:spacing w:val="-4"/>
                    </w:rPr>
                    <w:t> </w:t>
                  </w:r>
                  <w:r>
                    <w:rPr/>
                    <w:t>which</w:t>
                  </w:r>
                  <w:r>
                    <w:rPr>
                      <w:spacing w:val="-4"/>
                    </w:rPr>
                    <w:t> </w:t>
                  </w:r>
                  <w:r>
                    <w:rPr/>
                    <w:t>we</w:t>
                  </w:r>
                  <w:r>
                    <w:rPr>
                      <w:spacing w:val="-4"/>
                    </w:rPr>
                    <w:t> </w:t>
                  </w:r>
                  <w:r>
                    <w:rPr/>
                    <w:t>lose</w:t>
                  </w:r>
                  <w:r>
                    <w:rPr>
                      <w:spacing w:val="-4"/>
                    </w:rPr>
                    <w:t> </w:t>
                  </w:r>
                  <w:r>
                    <w:rPr/>
                    <w:t>the ability to do everyday activities as we age.</w:t>
                  </w:r>
                </w:p>
                <w:p>
                  <w:pPr>
                    <w:pStyle w:val="BodyText"/>
                    <w:spacing w:line="232" w:lineRule="auto" w:before="0"/>
                  </w:pPr>
                  <w:r>
                    <w:rPr/>
                    <w:t>The LifeCurve™ is not based on your actual age.</w:t>
                  </w:r>
                  <w:r>
                    <w:rPr>
                      <w:spacing w:val="-11"/>
                    </w:rPr>
                    <w:t> </w:t>
                  </w:r>
                  <w:r>
                    <w:rPr/>
                    <w:t>Because</w:t>
                  </w:r>
                  <w:r>
                    <w:rPr>
                      <w:spacing w:val="-11"/>
                    </w:rPr>
                    <w:t> </w:t>
                  </w:r>
                  <w:r>
                    <w:rPr/>
                    <w:t>how</w:t>
                  </w:r>
                  <w:r>
                    <w:rPr>
                      <w:spacing w:val="-11"/>
                    </w:rPr>
                    <w:t> </w:t>
                  </w:r>
                  <w:r>
                    <w:rPr/>
                    <w:t>we</w:t>
                  </w:r>
                  <w:r>
                    <w:rPr>
                      <w:spacing w:val="-11"/>
                    </w:rPr>
                    <w:t> </w:t>
                  </w:r>
                  <w:r>
                    <w:rPr/>
                    <w:t>age</w:t>
                  </w:r>
                  <w:r>
                    <w:rPr>
                      <w:spacing w:val="-11"/>
                    </w:rPr>
                    <w:t> </w:t>
                  </w:r>
                  <w:r>
                    <w:rPr/>
                    <w:t>is</w:t>
                  </w:r>
                  <w:r>
                    <w:rPr>
                      <w:spacing w:val="-11"/>
                    </w:rPr>
                    <w:t> </w:t>
                  </w:r>
                  <w:r>
                    <w:rPr/>
                    <w:t>affected</w:t>
                  </w:r>
                  <w:r>
                    <w:rPr>
                      <w:spacing w:val="-11"/>
                    </w:rPr>
                    <w:t> </w:t>
                  </w:r>
                  <w:r>
                    <w:rPr/>
                    <w:t>by</w:t>
                  </w:r>
                  <w:r>
                    <w:rPr>
                      <w:spacing w:val="-11"/>
                    </w:rPr>
                    <w:t> </w:t>
                  </w:r>
                  <w:r>
                    <w:rPr/>
                    <w:t>many things including our overall health, our early years’ experience, our living and social </w:t>
                  </w:r>
                  <w:r>
                    <w:rPr>
                      <w:spacing w:val="-2"/>
                    </w:rPr>
                    <w:t>circumstances,</w:t>
                  </w:r>
                  <w:r>
                    <w:rPr>
                      <w:spacing w:val="-6"/>
                    </w:rPr>
                    <w:t> </w:t>
                  </w:r>
                  <w:r>
                    <w:rPr>
                      <w:spacing w:val="-2"/>
                    </w:rPr>
                    <w:t>and</w:t>
                  </w:r>
                  <w:r>
                    <w:rPr>
                      <w:spacing w:val="-6"/>
                    </w:rPr>
                    <w:t> </w:t>
                  </w:r>
                  <w:r>
                    <w:rPr>
                      <w:spacing w:val="-2"/>
                    </w:rPr>
                    <w:t>our</w:t>
                  </w:r>
                  <w:r>
                    <w:rPr>
                      <w:spacing w:val="-6"/>
                    </w:rPr>
                    <w:t> </w:t>
                  </w:r>
                  <w:r>
                    <w:rPr>
                      <w:spacing w:val="-2"/>
                    </w:rPr>
                    <w:t>socio-economic</w:t>
                  </w:r>
                  <w:r>
                    <w:rPr>
                      <w:spacing w:val="-6"/>
                    </w:rPr>
                    <w:t> </w:t>
                  </w:r>
                  <w:r>
                    <w:rPr>
                      <w:spacing w:val="-2"/>
                    </w:rPr>
                    <w:t>status.</w:t>
                  </w:r>
                </w:p>
                <w:p>
                  <w:pPr>
                    <w:pStyle w:val="BodyText"/>
                    <w:spacing w:line="232" w:lineRule="auto" w:before="142"/>
                    <w:ind w:right="236"/>
                  </w:pPr>
                  <w:r>
                    <w:rPr/>
                    <w:t>So</w:t>
                  </w:r>
                  <w:r>
                    <w:rPr>
                      <w:spacing w:val="-5"/>
                    </w:rPr>
                    <w:t> </w:t>
                  </w:r>
                  <w:r>
                    <w:rPr/>
                    <w:t>you</w:t>
                  </w:r>
                  <w:r>
                    <w:rPr>
                      <w:spacing w:val="-5"/>
                    </w:rPr>
                    <w:t> </w:t>
                  </w:r>
                  <w:r>
                    <w:rPr/>
                    <w:t>could</w:t>
                  </w:r>
                  <w:r>
                    <w:rPr>
                      <w:spacing w:val="-5"/>
                    </w:rPr>
                    <w:t> </w:t>
                  </w:r>
                  <w:r>
                    <w:rPr/>
                    <w:t>be</w:t>
                  </w:r>
                  <w:r>
                    <w:rPr>
                      <w:spacing w:val="-5"/>
                    </w:rPr>
                    <w:t> </w:t>
                  </w:r>
                  <w:r>
                    <w:rPr/>
                    <w:t>90,</w:t>
                  </w:r>
                  <w:r>
                    <w:rPr>
                      <w:spacing w:val="-5"/>
                    </w:rPr>
                    <w:t> </w:t>
                  </w:r>
                  <w:r>
                    <w:rPr/>
                    <w:t>fit</w:t>
                  </w:r>
                  <w:r>
                    <w:rPr>
                      <w:spacing w:val="-5"/>
                    </w:rPr>
                    <w:t> </w:t>
                  </w:r>
                  <w:r>
                    <w:rPr/>
                    <w:t>and</w:t>
                  </w:r>
                  <w:r>
                    <w:rPr>
                      <w:spacing w:val="-5"/>
                    </w:rPr>
                    <w:t> </w:t>
                  </w:r>
                  <w:r>
                    <w:rPr/>
                    <w:t>healthy</w:t>
                  </w:r>
                  <w:r>
                    <w:rPr>
                      <w:spacing w:val="-5"/>
                    </w:rPr>
                    <w:t> </w:t>
                  </w:r>
                  <w:r>
                    <w:rPr/>
                    <w:t>and</w:t>
                  </w:r>
                  <w:r>
                    <w:rPr>
                      <w:spacing w:val="-5"/>
                    </w:rPr>
                    <w:t> </w:t>
                  </w:r>
                  <w:r>
                    <w:rPr/>
                    <w:t>not be on the LifeCurve ™ or be near the top.</w:t>
                  </w:r>
                </w:p>
                <w:p>
                  <w:pPr>
                    <w:pStyle w:val="BodyText"/>
                    <w:spacing w:line="232" w:lineRule="auto" w:before="1"/>
                    <w:ind w:right="236"/>
                  </w:pPr>
                  <w:r>
                    <w:rPr/>
                    <w:t>Equally</w:t>
                  </w:r>
                  <w:r>
                    <w:rPr>
                      <w:spacing w:val="-7"/>
                    </w:rPr>
                    <w:t> </w:t>
                  </w:r>
                  <w:r>
                    <w:rPr/>
                    <w:t>you</w:t>
                  </w:r>
                  <w:r>
                    <w:rPr>
                      <w:spacing w:val="-9"/>
                    </w:rPr>
                    <w:t> </w:t>
                  </w:r>
                  <w:r>
                    <w:rPr/>
                    <w:t>might</w:t>
                  </w:r>
                  <w:r>
                    <w:rPr>
                      <w:spacing w:val="-9"/>
                    </w:rPr>
                    <w:t> </w:t>
                  </w:r>
                  <w:r>
                    <w:rPr/>
                    <w:t>be</w:t>
                  </w:r>
                  <w:r>
                    <w:rPr>
                      <w:spacing w:val="-9"/>
                    </w:rPr>
                    <w:t> </w:t>
                  </w:r>
                  <w:r>
                    <w:rPr/>
                    <w:t>in</w:t>
                  </w:r>
                  <w:r>
                    <w:rPr>
                      <w:spacing w:val="-9"/>
                    </w:rPr>
                    <w:t> </w:t>
                  </w:r>
                  <w:r>
                    <w:rPr/>
                    <w:t>your</w:t>
                  </w:r>
                  <w:r>
                    <w:rPr>
                      <w:spacing w:val="-9"/>
                    </w:rPr>
                    <w:t> </w:t>
                  </w:r>
                  <w:r>
                    <w:rPr/>
                    <w:t>late</w:t>
                  </w:r>
                  <w:r>
                    <w:rPr>
                      <w:spacing w:val="-9"/>
                    </w:rPr>
                    <w:t> </w:t>
                  </w:r>
                  <w:r>
                    <w:rPr/>
                    <w:t>50s</w:t>
                  </w:r>
                  <w:r>
                    <w:rPr>
                      <w:spacing w:val="-9"/>
                    </w:rPr>
                    <w:t> </w:t>
                  </w:r>
                  <w:r>
                    <w:rPr/>
                    <w:t>or</w:t>
                  </w:r>
                  <w:r>
                    <w:rPr>
                      <w:spacing w:val="-9"/>
                    </w:rPr>
                    <w:t> </w:t>
                  </w:r>
                  <w:r>
                    <w:rPr/>
                    <w:t>60s and</w:t>
                  </w:r>
                  <w:r>
                    <w:rPr>
                      <w:spacing w:val="-10"/>
                    </w:rPr>
                    <w:t> </w:t>
                  </w:r>
                  <w:r>
                    <w:rPr/>
                    <w:t>be</w:t>
                  </w:r>
                  <w:r>
                    <w:rPr>
                      <w:spacing w:val="-10"/>
                    </w:rPr>
                    <w:t> </w:t>
                  </w:r>
                  <w:r>
                    <w:rPr/>
                    <w:t>nearer</w:t>
                  </w:r>
                  <w:r>
                    <w:rPr>
                      <w:spacing w:val="-10"/>
                    </w:rPr>
                    <w:t> </w:t>
                  </w:r>
                  <w:r>
                    <w:rPr/>
                    <w:t>the</w:t>
                  </w:r>
                  <w:r>
                    <w:rPr>
                      <w:spacing w:val="-10"/>
                    </w:rPr>
                    <w:t> </w:t>
                  </w:r>
                  <w:r>
                    <w:rPr/>
                    <w:t>middle</w:t>
                  </w:r>
                  <w:r>
                    <w:rPr>
                      <w:spacing w:val="-10"/>
                    </w:rPr>
                    <w:t> </w:t>
                  </w:r>
                  <w:r>
                    <w:rPr/>
                    <w:t>of</w:t>
                  </w:r>
                  <w:r>
                    <w:rPr>
                      <w:spacing w:val="-10"/>
                    </w:rPr>
                    <w:t> </w:t>
                  </w:r>
                  <w:r>
                    <w:rPr/>
                    <w:t>the</w:t>
                  </w:r>
                  <w:r>
                    <w:rPr>
                      <w:spacing w:val="-10"/>
                    </w:rPr>
                    <w:t> </w:t>
                  </w:r>
                  <w:r>
                    <w:rPr/>
                    <w:t>LifeCurve</w:t>
                  </w:r>
                  <w:r>
                    <w:rPr>
                      <w:spacing w:val="-10"/>
                    </w:rPr>
                    <w:t> </w:t>
                  </w:r>
                  <w:r>
                    <w:rPr/>
                    <w:t>™. The important thing is that wherever you are</w:t>
                  </w:r>
                  <w:r>
                    <w:rPr>
                      <w:spacing w:val="-5"/>
                    </w:rPr>
                    <w:t> </w:t>
                  </w:r>
                  <w:r>
                    <w:rPr/>
                    <w:t>on</w:t>
                  </w:r>
                  <w:r>
                    <w:rPr>
                      <w:spacing w:val="-5"/>
                    </w:rPr>
                    <w:t> </w:t>
                  </w:r>
                  <w:r>
                    <w:rPr/>
                    <w:t>the</w:t>
                  </w:r>
                  <w:r>
                    <w:rPr>
                      <w:spacing w:val="-5"/>
                    </w:rPr>
                    <w:t> </w:t>
                  </w:r>
                  <w:r>
                    <w:rPr/>
                    <w:t>LifeCurve</w:t>
                  </w:r>
                  <w:r>
                    <w:rPr>
                      <w:spacing w:val="-5"/>
                    </w:rPr>
                    <w:t> </w:t>
                  </w:r>
                  <w:r>
                    <w:rPr/>
                    <w:t>™</w:t>
                  </w:r>
                  <w:r>
                    <w:rPr>
                      <w:spacing w:val="-5"/>
                    </w:rPr>
                    <w:t> </w:t>
                  </w:r>
                  <w:r>
                    <w:rPr/>
                    <w:t>you</w:t>
                  </w:r>
                  <w:r>
                    <w:rPr>
                      <w:spacing w:val="-5"/>
                    </w:rPr>
                    <w:t> </w:t>
                  </w:r>
                  <w:r>
                    <w:rPr/>
                    <w:t>can</w:t>
                  </w:r>
                  <w:r>
                    <w:rPr>
                      <w:spacing w:val="-5"/>
                    </w:rPr>
                    <w:t> </w:t>
                  </w:r>
                  <w:r>
                    <w:rPr/>
                    <w:t>change</w:t>
                  </w:r>
                  <w:r>
                    <w:rPr>
                      <w:spacing w:val="-5"/>
                    </w:rPr>
                    <w:t> </w:t>
                  </w:r>
                  <w:r>
                    <w:rPr/>
                    <w:t>your position and it is never too late to start.</w:t>
                  </w:r>
                </w:p>
                <w:p>
                  <w:pPr>
                    <w:pStyle w:val="BodyText"/>
                    <w:spacing w:line="232" w:lineRule="auto" w:before="142"/>
                    <w:ind w:right="282"/>
                  </w:pPr>
                  <w:r>
                    <w:rPr/>
                    <w:t>Have</w:t>
                  </w:r>
                  <w:r>
                    <w:rPr>
                      <w:spacing w:val="-5"/>
                    </w:rPr>
                    <w:t> </w:t>
                  </w:r>
                  <w:r>
                    <w:rPr/>
                    <w:t>you</w:t>
                  </w:r>
                  <w:r>
                    <w:rPr>
                      <w:spacing w:val="-5"/>
                    </w:rPr>
                    <w:t> </w:t>
                  </w:r>
                  <w:r>
                    <w:rPr/>
                    <w:t>heard</w:t>
                  </w:r>
                  <w:r>
                    <w:rPr>
                      <w:spacing w:val="-5"/>
                    </w:rPr>
                    <w:t> </w:t>
                  </w:r>
                  <w:r>
                    <w:rPr/>
                    <w:t>of</w:t>
                  </w:r>
                  <w:r>
                    <w:rPr>
                      <w:spacing w:val="-5"/>
                    </w:rPr>
                    <w:t> </w:t>
                  </w:r>
                  <w:r>
                    <w:rPr/>
                    <w:t>the</w:t>
                  </w:r>
                  <w:r>
                    <w:rPr>
                      <w:spacing w:val="-5"/>
                    </w:rPr>
                    <w:t> </w:t>
                  </w:r>
                  <w:r>
                    <w:rPr/>
                    <w:t>lifecurve</w:t>
                  </w:r>
                  <w:r>
                    <w:rPr>
                      <w:spacing w:val="-5"/>
                    </w:rPr>
                    <w:t> </w:t>
                  </w:r>
                  <w:r>
                    <w:rPr/>
                    <w:t>app?</w:t>
                  </w:r>
                  <w:r>
                    <w:rPr>
                      <w:spacing w:val="40"/>
                    </w:rPr>
                    <w:t> </w:t>
                  </w:r>
                  <w:r>
                    <w:rPr/>
                    <w:t>It</w:t>
                  </w:r>
                  <w:r>
                    <w:rPr>
                      <w:spacing w:val="-5"/>
                    </w:rPr>
                    <w:t> </w:t>
                  </w:r>
                  <w:r>
                    <w:rPr/>
                    <w:t>is an app for your phone or </w:t>
                  </w:r>
                  <w:r>
                    <w:rPr>
                      <w:spacing w:val="-2"/>
                    </w:rPr>
                    <w:t>tablet/computer</w:t>
                  </w:r>
                </w:p>
                <w:p>
                  <w:pPr>
                    <w:pStyle w:val="BodyText"/>
                    <w:spacing w:line="232" w:lineRule="auto" w:before="0"/>
                  </w:pPr>
                  <w:r>
                    <w:rPr/>
                    <w:t>which</w:t>
                  </w:r>
                  <w:r>
                    <w:rPr>
                      <w:spacing w:val="-6"/>
                    </w:rPr>
                    <w:t> </w:t>
                  </w:r>
                  <w:r>
                    <w:rPr/>
                    <w:t>helps</w:t>
                  </w:r>
                  <w:r>
                    <w:rPr>
                      <w:spacing w:val="-6"/>
                    </w:rPr>
                    <w:t> </w:t>
                  </w:r>
                  <w:r>
                    <w:rPr/>
                    <w:t>you</w:t>
                  </w:r>
                  <w:r>
                    <w:rPr>
                      <w:spacing w:val="-6"/>
                    </w:rPr>
                    <w:t> </w:t>
                  </w:r>
                  <w:r>
                    <w:rPr/>
                    <w:t>quickly</w:t>
                  </w:r>
                  <w:r>
                    <w:rPr>
                      <w:spacing w:val="-6"/>
                    </w:rPr>
                    <w:t> </w:t>
                  </w:r>
                  <w:r>
                    <w:rPr/>
                    <w:t>discover</w:t>
                  </w:r>
                  <w:r>
                    <w:rPr>
                      <w:spacing w:val="-6"/>
                    </w:rPr>
                    <w:t> </w:t>
                  </w:r>
                  <w:r>
                    <w:rPr/>
                    <w:t>how</w:t>
                  </w:r>
                  <w:r>
                    <w:rPr>
                      <w:spacing w:val="-6"/>
                    </w:rPr>
                    <w:t> </w:t>
                  </w:r>
                  <w:r>
                    <w:rPr/>
                    <w:t>you</w:t>
                  </w:r>
                  <w:r>
                    <w:rPr>
                      <w:spacing w:val="-6"/>
                    </w:rPr>
                    <w:t> </w:t>
                  </w:r>
                  <w:r>
                    <w:rPr/>
                    <w:t>are ageing. You answer 19 quick questions, and the app will then give you some daily/weekly tasks to help you make improvements.</w:t>
                  </w:r>
                </w:p>
              </w:txbxContent>
            </v:textbox>
            <w10:wrap type="none"/>
          </v:shape>
        </w:pict>
      </w:r>
      <w:r>
        <w:rPr/>
        <w:pict>
          <v:shape style="position:absolute;margin-left:120.936996pt;margin-top:450.033905pt;width:170.9pt;height:92.5pt;mso-position-horizontal-relative:page;mso-position-vertical-relative:page;z-index:-17771520" type="#_x0000_t202" id="docshape694" filled="false" stroked="false">
            <v:textbox inset="0,0,0,0">
              <w:txbxContent>
                <w:p>
                  <w:pPr>
                    <w:spacing w:before="18"/>
                    <w:ind w:left="20" w:right="0" w:firstLine="0"/>
                    <w:jc w:val="left"/>
                    <w:rPr>
                      <w:rFonts w:ascii="ProximaNova-Extrabld"/>
                      <w:b/>
                      <w:sz w:val="20"/>
                    </w:rPr>
                  </w:pPr>
                  <w:r>
                    <w:rPr>
                      <w:rFonts w:ascii="ProximaNova-Extrabld"/>
                      <w:b/>
                      <w:sz w:val="20"/>
                    </w:rPr>
                    <w:t>01224 047 </w:t>
                  </w:r>
                  <w:r>
                    <w:rPr>
                      <w:rFonts w:ascii="ProximaNova-Extrabld"/>
                      <w:b/>
                      <w:spacing w:val="-5"/>
                      <w:sz w:val="20"/>
                    </w:rPr>
                    <w:t>928</w:t>
                  </w:r>
                </w:p>
                <w:p>
                  <w:pPr>
                    <w:spacing w:line="237" w:lineRule="auto" w:before="140"/>
                    <w:ind w:left="20" w:right="17" w:firstLine="0"/>
                    <w:jc w:val="left"/>
                    <w:rPr>
                      <w:rFonts w:ascii="ProximaNova-Extrabld"/>
                      <w:b/>
                      <w:sz w:val="20"/>
                    </w:rPr>
                  </w:pPr>
                  <w:hyperlink r:id="rId230">
                    <w:r>
                      <w:rPr>
                        <w:rFonts w:ascii="ProximaNova-Extrabld"/>
                        <w:b/>
                        <w:spacing w:val="-2"/>
                        <w:sz w:val="20"/>
                      </w:rPr>
                      <w:t>www.sportaberdeen.co.uk/activities/</w:t>
                    </w:r>
                  </w:hyperlink>
                  <w:r>
                    <w:rPr>
                      <w:rFonts w:ascii="ProximaNova-Extrabld"/>
                      <w:b/>
                      <w:spacing w:val="-2"/>
                      <w:sz w:val="20"/>
                    </w:rPr>
                    <w:t> </w:t>
                  </w:r>
                  <w:hyperlink r:id="rId230">
                    <w:r>
                      <w:rPr>
                        <w:rFonts w:ascii="ProximaNova-Extrabld"/>
                        <w:b/>
                        <w:spacing w:val="-2"/>
                        <w:sz w:val="20"/>
                      </w:rPr>
                      <w:t>active-lifestyles/walk-aberdeen</w:t>
                    </w:r>
                  </w:hyperlink>
                </w:p>
                <w:p>
                  <w:pPr>
                    <w:spacing w:line="237" w:lineRule="auto" w:before="111"/>
                    <w:ind w:left="20" w:right="686" w:firstLine="0"/>
                    <w:jc w:val="left"/>
                    <w:rPr>
                      <w:rFonts w:ascii="ProximaNova-Extrabld"/>
                      <w:b/>
                      <w:sz w:val="20"/>
                    </w:rPr>
                  </w:pPr>
                  <w:hyperlink r:id="rId231">
                    <w:r>
                      <w:rPr>
                        <w:rFonts w:ascii="ProximaNova-Extrabld"/>
                        <w:b/>
                        <w:spacing w:val="-2"/>
                        <w:sz w:val="20"/>
                      </w:rPr>
                      <w:t>www.pathsforall.org.uk/walk-</w:t>
                    </w:r>
                  </w:hyperlink>
                  <w:r>
                    <w:rPr>
                      <w:rFonts w:ascii="ProximaNova-Extrabld"/>
                      <w:b/>
                      <w:spacing w:val="-2"/>
                      <w:sz w:val="20"/>
                    </w:rPr>
                    <w:t> </w:t>
                  </w:r>
                  <w:hyperlink r:id="rId231">
                    <w:r>
                      <w:rPr>
                        <w:rFonts w:ascii="ProximaNova-Extrabld"/>
                        <w:b/>
                        <w:spacing w:val="-2"/>
                        <w:sz w:val="20"/>
                      </w:rPr>
                      <w:t>project/walk-aberdeen</w:t>
                    </w:r>
                  </w:hyperlink>
                </w:p>
                <w:p>
                  <w:pPr>
                    <w:spacing w:before="109"/>
                    <w:ind w:left="20" w:right="0" w:firstLine="0"/>
                    <w:jc w:val="left"/>
                    <w:rPr>
                      <w:rFonts w:ascii="ProximaNova-Extrabld"/>
                      <w:b/>
                      <w:sz w:val="20"/>
                    </w:rPr>
                  </w:pPr>
                  <w:hyperlink r:id="rId232">
                    <w:r>
                      <w:rPr>
                        <w:rFonts w:ascii="ProximaNova-Extrabld"/>
                        <w:b/>
                        <w:spacing w:val="-2"/>
                        <w:sz w:val="20"/>
                      </w:rPr>
                      <w:t>www.adlsmartcare.com/lifecurveapp</w:t>
                    </w:r>
                  </w:hyperlink>
                </w:p>
              </w:txbxContent>
            </v:textbox>
            <w10:wrap type="none"/>
          </v:shape>
        </w:pict>
      </w:r>
      <w:r>
        <w:rPr/>
        <w:pict>
          <v:shape style="position:absolute;margin-left:23.95340pt;margin-top:29.098902pt;width:41.05pt;height:448.35pt;mso-position-horizontal-relative:page;mso-position-vertical-relative:page;z-index:-17771008" type="#_x0000_t202" id="docshape695" filled="false" stroked="false">
            <v:textbox inset="0,0,0,0" style="layout-flow:vertical">
              <w:txbxContent>
                <w:p>
                  <w:pPr>
                    <w:spacing w:before="20"/>
                    <w:ind w:left="20" w:right="0" w:firstLine="0"/>
                    <w:jc w:val="left"/>
                    <w:rPr>
                      <w:rFonts w:ascii="Comfortaa"/>
                      <w:b/>
                      <w:sz w:val="70"/>
                    </w:rPr>
                  </w:pPr>
                  <w:r>
                    <w:rPr>
                      <w:rFonts w:ascii="Comfortaa"/>
                      <w:b/>
                      <w:spacing w:val="-4"/>
                      <w:sz w:val="70"/>
                    </w:rPr>
                    <w:t>Stay</w:t>
                  </w:r>
                  <w:r>
                    <w:rPr>
                      <w:rFonts w:ascii="Comfortaa"/>
                      <w:b/>
                      <w:spacing w:val="-44"/>
                      <w:sz w:val="70"/>
                    </w:rPr>
                    <w:t> </w:t>
                  </w:r>
                  <w:hyperlink r:id="rId232">
                    <w:r>
                      <w:rPr>
                        <w:rFonts w:ascii="Comfortaa"/>
                        <w:b/>
                        <w:spacing w:val="-4"/>
                        <w:sz w:val="70"/>
                      </w:rPr>
                      <w:t>Well</w:t>
                    </w:r>
                    <w:r>
                      <w:rPr>
                        <w:rFonts w:ascii="Comfortaa"/>
                        <w:b/>
                        <w:spacing w:val="-44"/>
                        <w:sz w:val="70"/>
                      </w:rPr>
                      <w:t> </w:t>
                    </w:r>
                    <w:r>
                      <w:rPr>
                        <w:rFonts w:ascii="Comfortaa"/>
                        <w:b/>
                        <w:spacing w:val="-4"/>
                        <w:sz w:val="70"/>
                      </w:rPr>
                      <w:t>and</w:t>
                    </w:r>
                  </w:hyperlink>
                  <w:r>
                    <w:rPr>
                      <w:rFonts w:ascii="Comfortaa"/>
                      <w:b/>
                      <w:spacing w:val="-43"/>
                      <w:sz w:val="70"/>
                    </w:rPr>
                    <w:t> </w:t>
                  </w:r>
                  <w:r>
                    <w:rPr>
                      <w:rFonts w:ascii="Comfortaa"/>
                      <w:b/>
                      <w:spacing w:val="-13"/>
                      <w:sz w:val="70"/>
                    </w:rPr>
                    <w:t>Connected</w:t>
                  </w:r>
                </w:p>
              </w:txbxContent>
            </v:textbox>
            <w10:wrap type="none"/>
          </v:shape>
        </w:pict>
      </w:r>
      <w:r>
        <w:rPr/>
        <w:pict>
          <v:shape style="position:absolute;margin-left:85.039001pt;margin-top:438.237pt;width:235.3pt;height:157.050pt;mso-position-horizontal-relative:page;mso-position-vertical-relative:page;z-index:-17770496" type="#_x0000_t202" id="docshape696" filled="false" stroked="false">
            <v:textbox inset="0,0,0,0">
              <w:txbxContent>
                <w:p>
                  <w:pPr>
                    <w:pStyle w:val="BodyText"/>
                    <w:ind w:left="40"/>
                    <w:rPr>
                      <w:rFonts w:ascii="Times New Roman"/>
                      <w:sz w:val="17"/>
                    </w:rPr>
                  </w:pPr>
                </w:p>
              </w:txbxContent>
            </v:textbox>
            <w10:wrap type="none"/>
          </v:shape>
        </w:pict>
      </w:r>
      <w:r>
        <w:rPr/>
        <w:pict>
          <v:shape style="position:absolute;margin-left:85.039001pt;margin-top:120.478004pt;width:14.2pt;height:40.25pt;mso-position-horizontal-relative:page;mso-position-vertical-relative:page;z-index:-17769984" type="#_x0000_t202" id="docshape697"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6840" w:h="11910" w:orient="landscape"/>
          <w:pgMar w:top="0" w:bottom="0" w:left="920" w:right="920"/>
        </w:sectPr>
      </w:pPr>
    </w:p>
    <w:p>
      <w:pPr>
        <w:rPr>
          <w:sz w:val="2"/>
          <w:szCs w:val="2"/>
        </w:rPr>
      </w:pPr>
      <w:r>
        <w:rPr/>
        <w:pict>
          <v:group style="position:absolute;margin-left:56.693001pt;margin-top:313.779999pt;width:221.15pt;height:281.5pt;mso-position-horizontal-relative:page;mso-position-vertical-relative:page;z-index:-17769472" id="docshapegroup698" coordorigin="1134,6276" coordsize="4423,5630">
            <v:shape style="position:absolute;left:3507;top:6275;width:1660;height:468" id="docshape699" coordorigin="3507,6276" coordsize="1660,468" path="m4819,6276l4100,6276,3592,6683,3507,6743,3607,6688,5167,6363,5106,6334,5038,6309,4967,6291,4894,6279,4819,6276xe" filled="true" fillcolor="#a3d7e4" stroked="false">
              <v:path arrowok="t"/>
              <v:fill type="solid"/>
            </v:shape>
            <v:shape style="position:absolute;left:2680;top:7011;width:587;height:172" type="#_x0000_t75" id="docshape700" stroked="false">
              <v:imagedata r:id="rId127" o:title=""/>
            </v:shape>
            <v:shape style="position:absolute;left:2576;top:6275;width:489;height:746" id="docshape701" coordorigin="2577,6276" coordsize="489,746" path="m3064,7018l3064,7021,3065,7020,3065,7020,3064,7018xm2888,6276l2577,6276,2653,6360,3064,7018,2888,6276xe" filled="true" fillcolor="#f2aacb" stroked="false">
              <v:path arrowok="t"/>
              <v:fill type="solid"/>
            </v:shape>
            <v:shape style="position:absolute;left:2825;top:7017;width:345;height:166" id="docshape702" coordorigin="2825,7017" coordsize="345,166" path="m3063,7017l2825,7183,3170,7183,3063,7017xe" filled="true" fillcolor="#c4b365" stroked="false">
              <v:path arrowok="t"/>
              <v:fill type="solid"/>
            </v:shape>
            <v:shape style="position:absolute;left:1133;top:6275;width:1931;height:908" id="docshape703" coordorigin="1134,6276" coordsize="1931,908" path="m2588,6276l1134,6276,1134,7183,2774,7183,3065,7019,2661,6356,2588,6276xe" filled="true" fillcolor="#f08595" stroked="false">
              <v:path arrowok="t"/>
              <v:fill type="solid"/>
            </v:shape>
            <v:shape style="position:absolute;left:3061;top:6321;width:2495;height:862" id="docshape704" coordorigin="3062,6322" coordsize="2495,862" path="m4910,6322l3062,7018,3183,7183,5556,7183,5556,7013,5552,6937,5541,6864,5523,6793,5498,6726,5467,6661,5430,6601,5388,6544,5340,6491,5288,6444,5231,6401,4910,6322xe" filled="true" fillcolor="#70bb84" stroked="false">
              <v:path arrowok="t"/>
              <v:fill type="solid"/>
            </v:shape>
            <v:shape style="position:absolute;left:2671;top:6275;width:1177;height:745" id="docshape705" coordorigin="2671,6276" coordsize="1177,745" path="m3847,6276l2671,6276,3062,7020,3847,6276xe" filled="true" fillcolor="#a798bd" stroked="false">
              <v:path arrowok="t"/>
              <v:fill type="solid"/>
            </v:shape>
            <v:shape style="position:absolute;left:1420;top:6547;width:2956;height:398" type="#_x0000_t75" id="docshape706" stroked="false">
              <v:imagedata r:id="rId233" o:title=""/>
            </v:shape>
            <v:rect style="position:absolute;left:1133;top:7182;width:4423;height:4723" id="docshape707" filled="true" fillcolor="#fbe8f2" stroked="false">
              <v:fill type="solid"/>
            </v:rect>
            <v:shape style="position:absolute;left:1425;top:8123;width:318;height:319" type="#_x0000_t75" id="docshape708" stroked="false">
              <v:imagedata r:id="rId229" o:title=""/>
            </v:shape>
            <v:shape style="position:absolute;left:1420;top:7836;width:327;height:213" type="#_x0000_t75" id="docshape709" stroked="false">
              <v:imagedata r:id="rId40" o:title=""/>
            </v:shape>
            <v:shape style="position:absolute;left:1420;top:10208;width:327;height:213" type="#_x0000_t75" id="docshape710" stroked="false">
              <v:imagedata r:id="rId111" o:title=""/>
            </v:shape>
            <v:shape style="position:absolute;left:1470;top:8570;width:227;height:375" type="#_x0000_t75" id="docshape711" stroked="false">
              <v:imagedata r:id="rId234" o:title=""/>
            </v:shape>
            <v:shape style="position:absolute;left:1470;top:10531;width:227;height:375" type="#_x0000_t75" id="docshape712" stroked="false">
              <v:imagedata r:id="rId234" o:title=""/>
            </v:shape>
            <v:shape style="position:absolute;left:1420;top:7385;width:349;height:348" type="#_x0000_t75" id="docshape713" stroked="false">
              <v:imagedata r:id="rId235" o:title=""/>
            </v:shape>
            <v:shape style="position:absolute;left:1420;top:9282;width:349;height:348" type="#_x0000_t75" id="docshape714" stroked="false">
              <v:imagedata r:id="rId235" o:title=""/>
            </v:shape>
            <w10:wrap type="none"/>
          </v:group>
        </w:pict>
      </w:r>
      <w:r>
        <w:rPr/>
        <w:pict>
          <v:rect style="position:absolute;margin-left:756.849976pt;margin-top:.001001pt;width:85.039pt;height:595.275pt;mso-position-horizontal-relative:page;mso-position-vertical-relative:page;z-index:-17768960" id="docshape715" filled="true" fillcolor="#f8cee3" stroked="false">
            <v:fill type="solid"/>
            <w10:wrap type="none"/>
          </v:rect>
        </w:pict>
      </w:r>
      <w:r>
        <w:rPr/>
        <w:drawing>
          <wp:anchor distT="0" distB="0" distL="0" distR="0" allowOverlap="1" layoutInCell="1" locked="0" behindDoc="1" simplePos="0" relativeHeight="485548032">
            <wp:simplePos x="0" y="0"/>
            <wp:positionH relativeFrom="page">
              <wp:posOffset>4950650</wp:posOffset>
            </wp:positionH>
            <wp:positionV relativeFrom="page">
              <wp:posOffset>382263</wp:posOffset>
            </wp:positionV>
            <wp:extent cx="250698" cy="250698"/>
            <wp:effectExtent l="0" t="0" r="0" b="0"/>
            <wp:wrapNone/>
            <wp:docPr id="79" name="image20.png"/>
            <wp:cNvGraphicFramePr>
              <a:graphicFrameLocks noChangeAspect="1"/>
            </wp:cNvGraphicFramePr>
            <a:graphic>
              <a:graphicData uri="http://schemas.openxmlformats.org/drawingml/2006/picture">
                <pic:pic>
                  <pic:nvPicPr>
                    <pic:cNvPr id="80" name="image20.png"/>
                    <pic:cNvPicPr/>
                  </pic:nvPicPr>
                  <pic:blipFill>
                    <a:blip r:embed="rId25" cstate="print"/>
                    <a:stretch>
                      <a:fillRect/>
                    </a:stretch>
                  </pic:blipFill>
                  <pic:spPr>
                    <a:xfrm>
                      <a:off x="0" y="0"/>
                      <a:ext cx="250698" cy="250698"/>
                    </a:xfrm>
                    <a:prstGeom prst="rect">
                      <a:avLst/>
                    </a:prstGeom>
                  </pic:spPr>
                </pic:pic>
              </a:graphicData>
            </a:graphic>
          </wp:anchor>
        </w:drawing>
      </w:r>
      <w:r>
        <w:rPr/>
        <w:pict>
          <v:shape style="position:absolute;margin-left:69.267654pt;margin-top:30.099352pt;width:74.3pt;height:76.45pt;mso-position-horizontal-relative:page;mso-position-vertical-relative:page;z-index:-17767936" id="docshape716" coordorigin="1385,602" coordsize="1486,1529" path="m1829,602l1811,602,1792,603,1719,616,1651,642,1590,679,1535,726,1489,781,1451,843,1421,910,1400,982,1388,1057,1385,1133,1392,1211,1409,1288,1435,1364,1472,1437,1521,1505,1574,1569,1628,1631,1681,1693,1735,1752,1788,1810,1841,1867,1893,1921,1945,1974,1996,2024,2046,2072,2095,2118,2111,2127,2128,2131,2146,2127,2161,2118,2219,2063,2273,2011,2128,2011,2069,1954,2011,1897,1954,1839,1897,1780,1842,1722,1789,1664,1737,1607,1688,1550,1641,1495,1596,1440,1571,1407,1550,1372,1531,1336,1516,1298,1850,1298,1863,1296,1876,1291,1886,1282,1894,1271,1932,1196,1490,1196,1485,1131,1487,1067,1497,1005,1514,946,1549,870,1595,806,1652,755,1721,720,1800,704,1817,703,2083,703,2064,688,2000,646,1935,616,1868,603,1848,602,1829,602xm2844,1298l2740,1298,2722,1338,2703,1375,2682,1410,2659,1441,2612,1499,2565,1557,2517,1613,2468,1668,2417,1724,2365,1779,2310,1835,2253,1892,2192,1951,2128,2011,2273,2011,2276,2007,2333,1951,2389,1894,2444,1837,2497,1780,2549,1724,2599,1668,2647,1613,2693,1558,2736,1505,2784,1437,2821,1364,2844,1298xm2101,1076l1993,1076,2193,1540,2201,1552,2211,1561,2224,1568,2237,1570,2251,1568,2264,1563,2274,1554,2282,1542,2352,1400,2241,1400,2101,1076xm2700,705l2394,705,2476,706,2549,726,2613,762,2666,812,2710,874,2743,946,2760,1005,2770,1067,2772,1131,2766,1196,2372,1196,2358,1198,2346,1204,2335,1213,2327,1224,2241,1400,2352,1400,2402,1298,2844,1298,2848,1288,2864,1211,2871,1133,2868,1057,2856,982,2835,910,2807,843,2770,782,2727,728,2700,705xm1994,907l1981,910,1970,915,1960,924,1952,934,1820,1196,1932,1196,1993,1076,2101,1076,2042,938,2033,925,2022,915,2008,909,1994,907xm2083,703l1817,703,1833,703,1850,704,1866,705,1922,716,1981,746,2039,790,2089,845,2107,858,2128,863,2150,858,2167,845,2218,797,2274,753,2300,738,2128,738,2083,703xm2386,603l2385,603,2314,615,2246,644,2184,687,2128,738,2300,738,2333,720,2394,705,2700,705,2675,682,2615,646,2548,620,2472,605,2389,603,2386,603xe" filled="true" fillcolor="#f2aacb" stroked="false">
            <v:path arrowok="t"/>
            <v:fill type="solid"/>
            <w10:wrap type="none"/>
          </v:shape>
        </w:pict>
      </w:r>
      <w:r>
        <w:rPr/>
        <w:pict>
          <v:group style="position:absolute;margin-left:0pt;margin-top:121.721703pt;width:214.05pt;height:40.25pt;mso-position-horizontal-relative:page;mso-position-vertical-relative:page;z-index:-17767424" id="docshapegroup717" coordorigin="0,2434" coordsize="4281,805">
            <v:rect style="position:absolute;left:0;top:2434;width:1134;height:805" id="docshape718" filled="true" fillcolor="#f2aacb" stroked="false">
              <v:fill opacity="39321f" type="solid"/>
            </v:rect>
            <v:shape style="position:absolute;left:1133;top:2434;width:3147;height:805" id="docshape719" coordorigin="1134,2434" coordsize="3147,805" path="m3972,2434l1134,2434,1134,3239,3972,3239,4043,3231,4108,3208,4165,3172,4213,3125,4249,3068,4272,3004,4280,2934,4280,2740,4272,2670,4249,2606,4213,2549,4165,2502,4108,2465,4043,2443,3972,2434xe" filled="true" fillcolor="#f2aacb" stroked="false">
              <v:path arrowok="t"/>
              <v:fill type="solid"/>
            </v:shape>
            <v:shape style="position:absolute;left:1366;top:2585;width:344;height:469" id="docshape720" coordorigin="1367,2585" coordsize="344,469" path="m1543,2585l1389,2585,1382,2588,1370,2600,1367,2607,1367,3031,1370,3039,1382,3051,1389,3054,1556,3054,1577,3052,1598,3049,1617,3043,1636,3036,1652,3026,1667,3014,1680,3001,1683,2996,1430,2996,1430,2835,1683,2835,1674,2826,1659,2815,1642,2807,1622,2801,1635,2793,1647,2784,1653,2778,1430,2778,1430,2643,1662,2643,1654,2632,1643,2620,1630,2610,1615,2601,1599,2594,1581,2589,1563,2586,1543,2585xm1683,2835l1556,2835,1576,2837,1594,2840,1610,2847,1624,2855,1636,2866,1644,2879,1648,2895,1650,2912,1648,2931,1643,2948,1635,2962,1624,2974,1610,2984,1594,2991,1576,2995,1556,2996,1683,2996,1691,2985,1699,2969,1706,2951,1709,2932,1710,2912,1709,2891,1705,2872,1697,2854,1687,2839,1683,2835xm1662,2643l1543,2643,1560,2644,1575,2647,1588,2653,1600,2660,1609,2670,1616,2681,1620,2695,1622,2710,1620,2726,1616,2739,1609,2751,1600,2760,1588,2768,1575,2773,1560,2777,1543,2778,1653,2778,1657,2774,1666,2763,1673,2751,1678,2738,1681,2724,1682,2710,1681,2693,1678,2676,1672,2660,1664,2646,1662,2643xe" filled="true" fillcolor="#ffffff" stroked="false">
              <v:path arrowok="t"/>
              <v:fill type="solid"/>
            </v:shape>
            <v:shape style="position:absolute;left:1766;top:2723;width:314;height:333" type="#_x0000_t75" id="docshape721" stroked="false">
              <v:imagedata r:id="rId236" o:title=""/>
            </v:shape>
            <v:shape style="position:absolute;left:2262;top:2585;width:406;height:469" id="docshape722" coordorigin="2262,2585" coordsize="406,469" path="m2479,2585l2451,2585,2441,2592,2435,2606,2265,3009,2263,3014,2262,3018,2262,3031,2265,3038,2271,3044,2277,3050,2284,3054,2299,3054,2305,3052,2315,3045,2319,3040,2322,3034,2356,2950,2640,2950,2618,2899,2378,2899,2466,2686,2528,2686,2494,2606,2489,2592,2479,2585xm2640,2950l2574,2950,2610,3040,2614,3045,2625,3052,2630,3054,2645,3054,2653,3051,2665,3039,2668,3031,2668,3019,2667,3015,2665,3010,2640,2950xm2528,2686l2466,2686,2552,2899,2618,2899,2528,2686xe" filled="true" fillcolor="#ffffff" stroked="false">
              <v:path arrowok="t"/>
              <v:fill type="solid"/>
            </v:shape>
            <v:shape style="position:absolute;left:2686;top:2723;width:289;height:333" type="#_x0000_t75" id="docshape723" stroked="false">
              <v:imagedata r:id="rId237" o:title=""/>
            </v:shape>
            <v:shape style="position:absolute;left:3009;top:2593;width:347;height:461" id="docshape724" coordorigin="3010,2593" coordsize="347,461" path="m3219,3015l3216,3008,3211,3002,3206,2996,3200,2994,3160,2994,3149,2988,3140,2977,3134,2969,3130,2959,3127,2949,3126,2937,3126,2789,3186,2789,3193,2787,3204,2777,3206,2771,3206,2756,3204,2750,3193,2740,3186,2738,3126,2738,3126,2643,3124,2635,3112,2624,3105,2621,3087,2621,3080,2624,3069,2635,3066,2643,3066,2738,3030,2738,3023,2740,3012,2750,3010,2756,3010,2771,3012,2777,3023,2787,3030,2789,3066,2789,3066,2937,3067,2953,3069,2969,3074,2983,3080,2997,3087,3009,3096,3020,3107,3030,3118,3038,3131,3045,3144,3050,3158,3053,3172,3054,3194,3054,3202,3051,3216,3040,3219,3032,3219,3015xm3347,2747l3344,2740,3333,2728,3326,2726,3307,2726,3300,2728,3288,2740,3286,2747,3286,3032,3288,3039,3300,3051,3307,3054,3326,3054,3333,3051,3344,3039,3347,3032,3347,2747xm3356,2622l3352,2613,3337,2597,3327,2593,3305,2593,3296,2597,3280,2613,3276,2622,3276,2644,3280,2653,3296,2668,3305,2672,3327,2672,3337,2668,3352,2653,3356,2644,3356,2622xe" filled="true" fillcolor="#ffffff" stroked="false">
              <v:path arrowok="t"/>
              <v:fill type="solid"/>
            </v:shape>
            <v:shape style="position:absolute;left:3399;top:2723;width:650;height:333" type="#_x0000_t75" id="docshape725" stroked="false">
              <v:imagedata r:id="rId238" o:title=""/>
            </v:shape>
            <w10:wrap type="none"/>
          </v:group>
        </w:pict>
      </w:r>
      <w:r>
        <w:rPr/>
        <w:pict>
          <v:group style="position:absolute;margin-left:81.530899pt;margin-top:177.759399pt;width:77.350pt;height:46.7pt;mso-position-horizontal-relative:page;mso-position-vertical-relative:page;z-index:-17766912" id="docshapegroup726" coordorigin="1631,3555" coordsize="1547,934">
            <v:shape style="position:absolute;left:2228;top:3953;width:159;height:246" type="#_x0000_t75" id="docshape727" stroked="false">
              <v:imagedata r:id="rId239" o:title=""/>
            </v:shape>
            <v:shape style="position:absolute;left:2438;top:3953;width:184;height:328" type="#_x0000_t75" id="docshape728" stroked="false">
              <v:imagedata r:id="rId240" o:title=""/>
            </v:shape>
            <v:shape style="position:absolute;left:2665;top:3953;width:194;height:246" type="#_x0000_t75" id="docshape729" stroked="false">
              <v:imagedata r:id="rId241" o:title=""/>
            </v:shape>
            <v:shape style="position:absolute;left:2909;top:3953;width:108;height:243" type="#_x0000_t75" id="docshape730" stroked="false">
              <v:imagedata r:id="rId242" o:title=""/>
            </v:shape>
            <v:shape style="position:absolute;left:3063;top:3902;width:115;height:297" type="#_x0000_t75" id="docshape731" stroked="false">
              <v:imagedata r:id="rId243" o:title=""/>
            </v:shape>
            <v:shape style="position:absolute;left:1630;top:4102;width:481;height:387" id="docshape732" coordorigin="1631,4102" coordsize="481,387" path="m1721,4102l1631,4146,1865,4316,2030,4433,2111,4489,1721,4102xe" filled="true" fillcolor="#552253" stroked="false">
              <v:path arrowok="t"/>
              <v:fill type="solid"/>
            </v:shape>
            <v:shape style="position:absolute;left:1655;top:3833;width:387;height:559" id="docshape733" coordorigin="1655,3834" coordsize="387,559" path="m1757,3834l1655,3843,1844,4114,1976,4303,2042,4393,1757,3834xe" filled="true" fillcolor="#00638e" stroked="false">
              <v:path arrowok="t"/>
              <v:fill type="solid"/>
            </v:shape>
            <v:shape style="position:absolute;left:1798;top:3658;width:167;height:537" id="docshape734" coordorigin="1798,3658" coordsize="167,537" path="m1798,3658l1879,3922,1935,4106,1965,4195,1896,3675,1798,3658xe" filled="true" fillcolor="#978f00" stroked="false">
              <v:path arrowok="t"/>
              <v:fill type="solid"/>
            </v:shape>
            <v:shape style="position:absolute;left:1971;top:3555;width:98;height:478" id="docshape735" coordorigin="1972,3555" coordsize="98,478" path="m1981,3555l1975,3790,1972,3953,1972,4033,2069,3596,1981,3555xe" filled="true" fillcolor="#e0005b" stroked="false">
              <v:path arrowok="t"/>
              <v:fill type="solid"/>
            </v:shape>
            <v:shape style="position:absolute;left:2033;top:3564;width:209;height:318" id="docshape736" coordorigin="2033,3565" coordsize="209,318" path="m2172,3565l2102,3720,2054,3828,2033,3882,2241,3625,2172,3565xe" filled="true" fillcolor="#e84910" stroked="false">
              <v:path arrowok="t"/>
              <v:fill type="solid"/>
            </v:shape>
            <w10:wrap type="none"/>
          </v:group>
        </w:pict>
      </w:r>
      <w:r>
        <w:rPr/>
        <w:pict>
          <v:group style="position:absolute;margin-left:166.426804pt;margin-top:193.454498pt;width:86.55pt;height:16.55pt;mso-position-horizontal-relative:page;mso-position-vertical-relative:page;z-index:-17766400" id="docshapegroup737" coordorigin="3329,3869" coordsize="1731,331">
            <v:shape style="position:absolute;left:3328;top:3953;width:184;height:246" type="#_x0000_t75" id="docshape738" stroked="false">
              <v:imagedata r:id="rId244" o:title=""/>
            </v:shape>
            <v:shape style="position:absolute;left:3571;top:3869;width:184;height:331" type="#_x0000_t75" id="docshape739" stroked="false">
              <v:imagedata r:id="rId245" o:title=""/>
            </v:shape>
            <v:shape style="position:absolute;left:3798;top:3953;width:192;height:246" type="#_x0000_t75" id="docshape740" stroked="false">
              <v:imagedata r:id="rId246" o:title=""/>
            </v:shape>
            <v:shape style="position:absolute;left:4041;top:3869;width:317;height:331" type="#_x0000_t75" id="docshape741" stroked="false">
              <v:imagedata r:id="rId247" o:title=""/>
            </v:shape>
            <v:shape style="position:absolute;left:4406;top:3953;width:192;height:246" type="#_x0000_t75" id="docshape742" stroked="false">
              <v:imagedata r:id="rId248" o:title=""/>
            </v:shape>
            <v:shape style="position:absolute;left:4637;top:3953;width:192;height:246" type="#_x0000_t75" id="docshape743" stroked="false">
              <v:imagedata r:id="rId249" o:title=""/>
            </v:shape>
            <v:shape style="position:absolute;left:4876;top:3953;width:183;height:243" type="#_x0000_t75" id="docshape744" stroked="false">
              <v:imagedata r:id="rId250" o:title=""/>
            </v:shape>
            <w10:wrap type="none"/>
          </v:group>
        </w:pict>
      </w:r>
      <w:r>
        <w:rPr/>
        <w:drawing>
          <wp:anchor distT="0" distB="0" distL="0" distR="0" allowOverlap="1" layoutInCell="1" locked="0" behindDoc="1" simplePos="0" relativeHeight="485550592">
            <wp:simplePos x="0" y="0"/>
            <wp:positionH relativeFrom="page">
              <wp:posOffset>1172760</wp:posOffset>
            </wp:positionH>
            <wp:positionV relativeFrom="page">
              <wp:posOffset>3139861</wp:posOffset>
            </wp:positionV>
            <wp:extent cx="1911548" cy="727362"/>
            <wp:effectExtent l="0" t="0" r="0" b="0"/>
            <wp:wrapNone/>
            <wp:docPr id="81" name="image204.jpeg"/>
            <wp:cNvGraphicFramePr>
              <a:graphicFrameLocks noChangeAspect="1"/>
            </wp:cNvGraphicFramePr>
            <a:graphic>
              <a:graphicData uri="http://schemas.openxmlformats.org/drawingml/2006/picture">
                <pic:pic>
                  <pic:nvPicPr>
                    <pic:cNvPr id="82" name="image204.jpeg"/>
                    <pic:cNvPicPr/>
                  </pic:nvPicPr>
                  <pic:blipFill>
                    <a:blip r:embed="rId251" cstate="print"/>
                    <a:stretch>
                      <a:fillRect/>
                    </a:stretch>
                  </pic:blipFill>
                  <pic:spPr>
                    <a:xfrm>
                      <a:off x="0" y="0"/>
                      <a:ext cx="1911548" cy="727362"/>
                    </a:xfrm>
                    <a:prstGeom prst="rect">
                      <a:avLst/>
                    </a:prstGeom>
                  </pic:spPr>
                </pic:pic>
              </a:graphicData>
            </a:graphic>
          </wp:anchor>
        </w:drawing>
      </w:r>
      <w:r>
        <w:rPr/>
        <w:pict>
          <v:shape style="position:absolute;margin-left:392.905212pt;margin-top:30.960701pt;width:13.55pt;height:16.2pt;mso-position-horizontal-relative:page;mso-position-vertical-relative:page;z-index:-17765376" type="#_x0000_t202" id="docshape745" filled="false" stroked="false">
            <v:textbox inset="0,0,0,0">
              <w:txbxContent>
                <w:p>
                  <w:pPr>
                    <w:spacing w:before="51"/>
                    <w:ind w:left="20" w:right="0" w:firstLine="0"/>
                    <w:jc w:val="left"/>
                    <w:rPr>
                      <w:rFonts w:ascii="ProximaNova-Medium"/>
                      <w:sz w:val="20"/>
                    </w:rPr>
                  </w:pPr>
                  <w:r>
                    <w:rPr>
                      <w:rFonts w:ascii="ProximaNova-Medium"/>
                      <w:spacing w:val="-5"/>
                      <w:sz w:val="20"/>
                    </w:rPr>
                    <w:t>23</w:t>
                  </w:r>
                </w:p>
              </w:txbxContent>
            </v:textbox>
            <w10:wrap type="none"/>
          </v:shape>
        </w:pict>
      </w:r>
      <w:r>
        <w:rPr/>
        <w:pict>
          <v:shape style="position:absolute;margin-left:288.133911pt;margin-top:81.935402pt;width:456.65pt;height:105.75pt;mso-position-horizontal-relative:page;mso-position-vertical-relative:page;z-index:-17764864" type="#_x0000_t202" id="docshape746" filled="false" stroked="false">
            <v:textbox inset="0,0,0,0">
              <w:txbxContent>
                <w:p>
                  <w:pPr>
                    <w:spacing w:line="208" w:lineRule="auto" w:before="54"/>
                    <w:ind w:left="20" w:right="0" w:firstLine="0"/>
                    <w:jc w:val="left"/>
                    <w:rPr>
                      <w:rFonts w:ascii="ProximaNova-Light"/>
                      <w:sz w:val="32"/>
                    </w:rPr>
                  </w:pPr>
                  <w:r>
                    <w:rPr>
                      <w:rFonts w:ascii="ProximaNova-Light"/>
                      <w:spacing w:val="-6"/>
                      <w:sz w:val="32"/>
                    </w:rPr>
                    <w:t>It</w:t>
                  </w:r>
                  <w:r>
                    <w:rPr>
                      <w:rFonts w:ascii="ProximaNova-Light"/>
                      <w:spacing w:val="-12"/>
                      <w:sz w:val="32"/>
                    </w:rPr>
                    <w:t> </w:t>
                  </w:r>
                  <w:r>
                    <w:rPr>
                      <w:rFonts w:ascii="ProximaNova-Light"/>
                      <w:spacing w:val="-6"/>
                      <w:sz w:val="32"/>
                    </w:rPr>
                    <w:t>is</w:t>
                  </w:r>
                  <w:r>
                    <w:rPr>
                      <w:rFonts w:ascii="ProximaNova-Light"/>
                      <w:spacing w:val="-12"/>
                      <w:sz w:val="32"/>
                    </w:rPr>
                    <w:t> </w:t>
                  </w:r>
                  <w:r>
                    <w:rPr>
                      <w:rFonts w:ascii="ProximaNova-Light"/>
                      <w:spacing w:val="-6"/>
                      <w:sz w:val="32"/>
                    </w:rPr>
                    <w:t>very</w:t>
                  </w:r>
                  <w:r>
                    <w:rPr>
                      <w:rFonts w:ascii="ProximaNova-Light"/>
                      <w:spacing w:val="-12"/>
                      <w:sz w:val="32"/>
                    </w:rPr>
                    <w:t> </w:t>
                  </w:r>
                  <w:r>
                    <w:rPr>
                      <w:rFonts w:ascii="ProximaNova-Light"/>
                      <w:spacing w:val="-6"/>
                      <w:sz w:val="32"/>
                    </w:rPr>
                    <w:t>important</w:t>
                  </w:r>
                  <w:r>
                    <w:rPr>
                      <w:rFonts w:ascii="ProximaNova-Light"/>
                      <w:spacing w:val="-12"/>
                      <w:sz w:val="32"/>
                    </w:rPr>
                    <w:t> </w:t>
                  </w:r>
                  <w:r>
                    <w:rPr>
                      <w:rFonts w:ascii="ProximaNova-Light"/>
                      <w:spacing w:val="-6"/>
                      <w:sz w:val="32"/>
                    </w:rPr>
                    <w:t>to</w:t>
                  </w:r>
                  <w:r>
                    <w:rPr>
                      <w:rFonts w:ascii="ProximaNova-Light"/>
                      <w:spacing w:val="-12"/>
                      <w:sz w:val="32"/>
                    </w:rPr>
                    <w:t> </w:t>
                  </w:r>
                  <w:r>
                    <w:rPr>
                      <w:rFonts w:ascii="ProximaNova-Light"/>
                      <w:spacing w:val="-6"/>
                      <w:sz w:val="32"/>
                    </w:rPr>
                    <w:t>stay</w:t>
                  </w:r>
                  <w:r>
                    <w:rPr>
                      <w:rFonts w:ascii="ProximaNova-Light"/>
                      <w:spacing w:val="-12"/>
                      <w:sz w:val="32"/>
                    </w:rPr>
                    <w:t> </w:t>
                  </w:r>
                  <w:r>
                    <w:rPr>
                      <w:rFonts w:ascii="ProximaNova-Light"/>
                      <w:spacing w:val="-6"/>
                      <w:sz w:val="32"/>
                    </w:rPr>
                    <w:t>moving</w:t>
                  </w:r>
                  <w:r>
                    <w:rPr>
                      <w:rFonts w:ascii="ProximaNova-Light"/>
                      <w:spacing w:val="-12"/>
                      <w:sz w:val="32"/>
                    </w:rPr>
                    <w:t> </w:t>
                  </w:r>
                  <w:r>
                    <w:rPr>
                      <w:rFonts w:ascii="ProximaNova-Light"/>
                      <w:spacing w:val="-6"/>
                      <w:sz w:val="32"/>
                    </w:rPr>
                    <w:t>even</w:t>
                  </w:r>
                  <w:r>
                    <w:rPr>
                      <w:rFonts w:ascii="ProximaNova-Light"/>
                      <w:spacing w:val="-12"/>
                      <w:sz w:val="32"/>
                    </w:rPr>
                    <w:t> </w:t>
                  </w:r>
                  <w:r>
                    <w:rPr>
                      <w:rFonts w:ascii="ProximaNova-Light"/>
                      <w:spacing w:val="-6"/>
                      <w:sz w:val="32"/>
                    </w:rPr>
                    <w:t>if</w:t>
                  </w:r>
                  <w:r>
                    <w:rPr>
                      <w:rFonts w:ascii="ProximaNova-Light"/>
                      <w:spacing w:val="-12"/>
                      <w:sz w:val="32"/>
                    </w:rPr>
                    <w:t> </w:t>
                  </w:r>
                  <w:r>
                    <w:rPr>
                      <w:rFonts w:ascii="ProximaNova-Light"/>
                      <w:spacing w:val="-6"/>
                      <w:sz w:val="32"/>
                    </w:rPr>
                    <w:t>you</w:t>
                  </w:r>
                  <w:r>
                    <w:rPr>
                      <w:rFonts w:ascii="ProximaNova-Light"/>
                      <w:spacing w:val="-12"/>
                      <w:sz w:val="32"/>
                    </w:rPr>
                    <w:t> </w:t>
                  </w:r>
                  <w:r>
                    <w:rPr>
                      <w:rFonts w:ascii="ProximaNova-Light"/>
                      <w:spacing w:val="-6"/>
                      <w:sz w:val="32"/>
                    </w:rPr>
                    <w:t>have</w:t>
                  </w:r>
                  <w:r>
                    <w:rPr>
                      <w:rFonts w:ascii="ProximaNova-Light"/>
                      <w:spacing w:val="-12"/>
                      <w:sz w:val="32"/>
                    </w:rPr>
                    <w:t> </w:t>
                  </w:r>
                  <w:r>
                    <w:rPr>
                      <w:rFonts w:ascii="ProximaNova-Light"/>
                      <w:spacing w:val="-6"/>
                      <w:sz w:val="32"/>
                    </w:rPr>
                    <w:t>health</w:t>
                  </w:r>
                  <w:r>
                    <w:rPr>
                      <w:rFonts w:ascii="ProximaNova-Light"/>
                      <w:spacing w:val="-12"/>
                      <w:sz w:val="32"/>
                    </w:rPr>
                    <w:t> </w:t>
                  </w:r>
                  <w:r>
                    <w:rPr>
                      <w:rFonts w:ascii="ProximaNova-Light"/>
                      <w:spacing w:val="-6"/>
                      <w:sz w:val="32"/>
                    </w:rPr>
                    <w:t>challenges. </w:t>
                  </w:r>
                  <w:r>
                    <w:rPr>
                      <w:rFonts w:ascii="ProximaNova-Light"/>
                      <w:sz w:val="32"/>
                    </w:rPr>
                    <w:t>Choose</w:t>
                  </w:r>
                  <w:r>
                    <w:rPr>
                      <w:rFonts w:ascii="ProximaNova-Light"/>
                      <w:spacing w:val="-8"/>
                      <w:sz w:val="32"/>
                    </w:rPr>
                    <w:t> </w:t>
                  </w:r>
                  <w:r>
                    <w:rPr>
                      <w:rFonts w:ascii="ProximaNova-Light"/>
                      <w:sz w:val="32"/>
                    </w:rPr>
                    <w:t>a</w:t>
                  </w:r>
                  <w:r>
                    <w:rPr>
                      <w:rFonts w:ascii="ProximaNova-Light"/>
                      <w:spacing w:val="-8"/>
                      <w:sz w:val="32"/>
                    </w:rPr>
                    <w:t> </w:t>
                  </w:r>
                  <w:r>
                    <w:rPr>
                      <w:rFonts w:ascii="ProximaNova-Light"/>
                      <w:sz w:val="32"/>
                    </w:rPr>
                    <w:t>time</w:t>
                  </w:r>
                  <w:r>
                    <w:rPr>
                      <w:rFonts w:ascii="ProximaNova-Light"/>
                      <w:spacing w:val="-8"/>
                      <w:sz w:val="32"/>
                    </w:rPr>
                    <w:t> </w:t>
                  </w:r>
                  <w:r>
                    <w:rPr>
                      <w:rFonts w:ascii="ProximaNova-Light"/>
                      <w:sz w:val="32"/>
                    </w:rPr>
                    <w:t>in</w:t>
                  </w:r>
                  <w:r>
                    <w:rPr>
                      <w:rFonts w:ascii="ProximaNova-Light"/>
                      <w:spacing w:val="-8"/>
                      <w:sz w:val="32"/>
                    </w:rPr>
                    <w:t> </w:t>
                  </w:r>
                  <w:r>
                    <w:rPr>
                      <w:rFonts w:ascii="ProximaNova-Light"/>
                      <w:sz w:val="32"/>
                    </w:rPr>
                    <w:t>the</w:t>
                  </w:r>
                  <w:r>
                    <w:rPr>
                      <w:rFonts w:ascii="ProximaNova-Light"/>
                      <w:spacing w:val="-8"/>
                      <w:sz w:val="32"/>
                    </w:rPr>
                    <w:t> </w:t>
                  </w:r>
                  <w:r>
                    <w:rPr>
                      <w:rFonts w:ascii="ProximaNova-Light"/>
                      <w:sz w:val="32"/>
                    </w:rPr>
                    <w:t>day</w:t>
                  </w:r>
                  <w:r>
                    <w:rPr>
                      <w:rFonts w:ascii="ProximaNova-Light"/>
                      <w:spacing w:val="-8"/>
                      <w:sz w:val="32"/>
                    </w:rPr>
                    <w:t> </w:t>
                  </w:r>
                  <w:r>
                    <w:rPr>
                      <w:rFonts w:ascii="ProximaNova-Light"/>
                      <w:sz w:val="32"/>
                    </w:rPr>
                    <w:t>when</w:t>
                  </w:r>
                  <w:r>
                    <w:rPr>
                      <w:rFonts w:ascii="ProximaNova-Light"/>
                      <w:spacing w:val="-8"/>
                      <w:sz w:val="32"/>
                    </w:rPr>
                    <w:t> </w:t>
                  </w:r>
                  <w:r>
                    <w:rPr>
                      <w:rFonts w:ascii="ProximaNova-Light"/>
                      <w:sz w:val="32"/>
                    </w:rPr>
                    <w:t>you</w:t>
                  </w:r>
                  <w:r>
                    <w:rPr>
                      <w:rFonts w:ascii="ProximaNova-Light"/>
                      <w:spacing w:val="-8"/>
                      <w:sz w:val="32"/>
                    </w:rPr>
                    <w:t> </w:t>
                  </w:r>
                  <w:r>
                    <w:rPr>
                      <w:rFonts w:ascii="ProximaNova-Light"/>
                      <w:sz w:val="32"/>
                    </w:rPr>
                    <w:t>feel</w:t>
                  </w:r>
                  <w:r>
                    <w:rPr>
                      <w:rFonts w:ascii="ProximaNova-Light"/>
                      <w:spacing w:val="-8"/>
                      <w:sz w:val="32"/>
                    </w:rPr>
                    <w:t> </w:t>
                  </w:r>
                  <w:r>
                    <w:rPr>
                      <w:rFonts w:ascii="ProximaNova-Light"/>
                      <w:sz w:val="32"/>
                    </w:rPr>
                    <w:t>you</w:t>
                  </w:r>
                  <w:r>
                    <w:rPr>
                      <w:rFonts w:ascii="ProximaNova-Light"/>
                      <w:spacing w:val="-8"/>
                      <w:sz w:val="32"/>
                    </w:rPr>
                    <w:t> </w:t>
                  </w:r>
                  <w:r>
                    <w:rPr>
                      <w:rFonts w:ascii="ProximaNova-Light"/>
                      <w:sz w:val="32"/>
                    </w:rPr>
                    <w:t>have</w:t>
                  </w:r>
                  <w:r>
                    <w:rPr>
                      <w:rFonts w:ascii="ProximaNova-Light"/>
                      <w:spacing w:val="-8"/>
                      <w:sz w:val="32"/>
                    </w:rPr>
                    <w:t> </w:t>
                  </w:r>
                  <w:r>
                    <w:rPr>
                      <w:rFonts w:ascii="ProximaNova-Light"/>
                      <w:sz w:val="32"/>
                    </w:rPr>
                    <w:t>the</w:t>
                  </w:r>
                  <w:r>
                    <w:rPr>
                      <w:rFonts w:ascii="ProximaNova-Light"/>
                      <w:spacing w:val="-8"/>
                      <w:sz w:val="32"/>
                    </w:rPr>
                    <w:t> </w:t>
                  </w:r>
                  <w:r>
                    <w:rPr>
                      <w:rFonts w:ascii="ProximaNova-Light"/>
                      <w:sz w:val="32"/>
                    </w:rPr>
                    <w:t>most</w:t>
                  </w:r>
                  <w:r>
                    <w:rPr>
                      <w:rFonts w:ascii="ProximaNova-Light"/>
                      <w:spacing w:val="-8"/>
                      <w:sz w:val="32"/>
                    </w:rPr>
                    <w:t> </w:t>
                  </w:r>
                  <w:r>
                    <w:rPr>
                      <w:rFonts w:ascii="ProximaNova-Light"/>
                      <w:sz w:val="32"/>
                    </w:rPr>
                    <w:t>energy and make this your time to move. This can be as gentle or as vigorous</w:t>
                  </w:r>
                  <w:r>
                    <w:rPr>
                      <w:rFonts w:ascii="ProximaNova-Light"/>
                      <w:spacing w:val="-14"/>
                      <w:sz w:val="32"/>
                    </w:rPr>
                    <w:t> </w:t>
                  </w:r>
                  <w:r>
                    <w:rPr>
                      <w:rFonts w:ascii="ProximaNova-Light"/>
                      <w:sz w:val="32"/>
                    </w:rPr>
                    <w:t>as</w:t>
                  </w:r>
                  <w:r>
                    <w:rPr>
                      <w:rFonts w:ascii="ProximaNova-Light"/>
                      <w:spacing w:val="-14"/>
                      <w:sz w:val="32"/>
                    </w:rPr>
                    <w:t> </w:t>
                  </w:r>
                  <w:r>
                    <w:rPr>
                      <w:rFonts w:ascii="ProximaNova-Light"/>
                      <w:sz w:val="32"/>
                    </w:rPr>
                    <w:t>your</w:t>
                  </w:r>
                  <w:r>
                    <w:rPr>
                      <w:rFonts w:ascii="ProximaNova-Light"/>
                      <w:spacing w:val="-14"/>
                      <w:sz w:val="32"/>
                    </w:rPr>
                    <w:t> </w:t>
                  </w:r>
                  <w:r>
                    <w:rPr>
                      <w:rFonts w:ascii="ProximaNova-Light"/>
                      <w:sz w:val="32"/>
                    </w:rPr>
                    <w:t>body</w:t>
                  </w:r>
                  <w:r>
                    <w:rPr>
                      <w:rFonts w:ascii="ProximaNova-Light"/>
                      <w:spacing w:val="-14"/>
                      <w:sz w:val="32"/>
                    </w:rPr>
                    <w:t> </w:t>
                  </w:r>
                  <w:r>
                    <w:rPr>
                      <w:rFonts w:ascii="ProximaNova-Light"/>
                      <w:sz w:val="32"/>
                    </w:rPr>
                    <w:t>allows.</w:t>
                  </w:r>
                  <w:r>
                    <w:rPr>
                      <w:rFonts w:ascii="ProximaNova-Light"/>
                      <w:spacing w:val="-14"/>
                      <w:sz w:val="32"/>
                    </w:rPr>
                    <w:t> </w:t>
                  </w:r>
                  <w:r>
                    <w:rPr>
                      <w:rFonts w:ascii="ProximaNova-Light"/>
                      <w:sz w:val="32"/>
                    </w:rPr>
                    <w:t>However,</w:t>
                  </w:r>
                  <w:r>
                    <w:rPr>
                      <w:rFonts w:ascii="ProximaNova-Light"/>
                      <w:spacing w:val="-14"/>
                      <w:sz w:val="32"/>
                    </w:rPr>
                    <w:t> </w:t>
                  </w:r>
                  <w:r>
                    <w:rPr>
                      <w:rFonts w:ascii="ProximaNova-Light"/>
                      <w:sz w:val="32"/>
                    </w:rPr>
                    <w:t>there</w:t>
                  </w:r>
                  <w:r>
                    <w:rPr>
                      <w:rFonts w:ascii="ProximaNova-Light"/>
                      <w:spacing w:val="-14"/>
                      <w:sz w:val="32"/>
                    </w:rPr>
                    <w:t> </w:t>
                  </w:r>
                  <w:r>
                    <w:rPr>
                      <w:rFonts w:ascii="ProximaNova-Light"/>
                      <w:sz w:val="32"/>
                    </w:rPr>
                    <w:t>are</w:t>
                  </w:r>
                  <w:r>
                    <w:rPr>
                      <w:rFonts w:ascii="ProximaNova-Light"/>
                      <w:spacing w:val="-14"/>
                      <w:sz w:val="32"/>
                    </w:rPr>
                    <w:t> </w:t>
                  </w:r>
                  <w:r>
                    <w:rPr>
                      <w:rFonts w:ascii="ProximaNova-Light"/>
                      <w:sz w:val="32"/>
                    </w:rPr>
                    <w:t>some</w:t>
                  </w:r>
                  <w:r>
                    <w:rPr>
                      <w:rFonts w:ascii="ProximaNova-Light"/>
                      <w:spacing w:val="-14"/>
                      <w:sz w:val="32"/>
                    </w:rPr>
                    <w:t> </w:t>
                  </w:r>
                  <w:r>
                    <w:rPr>
                      <w:rFonts w:ascii="ProximaNova-Light"/>
                      <w:sz w:val="32"/>
                    </w:rPr>
                    <w:t>simple</w:t>
                  </w:r>
                  <w:r>
                    <w:rPr>
                      <w:rFonts w:ascii="ProximaNova-Light"/>
                      <w:spacing w:val="-14"/>
                      <w:sz w:val="32"/>
                    </w:rPr>
                    <w:t> </w:t>
                  </w:r>
                  <w:r>
                    <w:rPr>
                      <w:rFonts w:ascii="ProximaNova-Light"/>
                      <w:sz w:val="32"/>
                    </w:rPr>
                    <w:t>but effective movements everyone can do to stop you losing strength in your muscles and prevent you having a fall.</w:t>
                  </w:r>
                </w:p>
              </w:txbxContent>
            </v:textbox>
            <w10:wrap type="none"/>
          </v:shape>
        </w:pict>
      </w:r>
      <w:r>
        <w:rPr/>
        <w:pict>
          <v:shape style="position:absolute;margin-left:520.574829pt;margin-top:200.260208pt;width:221.8pt;height:261.4pt;mso-position-horizontal-relative:page;mso-position-vertical-relative:page;z-index:-17764352" type="#_x0000_t202" id="docshape747" filled="false" stroked="false">
            <v:textbox inset="0,0,0,0">
              <w:txbxContent>
                <w:p>
                  <w:pPr>
                    <w:spacing w:before="20"/>
                    <w:ind w:left="20" w:right="0" w:firstLine="0"/>
                    <w:jc w:val="left"/>
                    <w:rPr>
                      <w:rFonts w:ascii="Comfortaa"/>
                      <w:b/>
                      <w:sz w:val="32"/>
                    </w:rPr>
                  </w:pPr>
                  <w:r>
                    <w:rPr>
                      <w:rFonts w:ascii="Comfortaa"/>
                      <w:b/>
                      <w:sz w:val="32"/>
                    </w:rPr>
                    <w:t>Sports </w:t>
                  </w:r>
                  <w:r>
                    <w:rPr>
                      <w:rFonts w:ascii="Comfortaa"/>
                      <w:b/>
                      <w:spacing w:val="-2"/>
                      <w:sz w:val="32"/>
                    </w:rPr>
                    <w:t>Village</w:t>
                  </w:r>
                </w:p>
                <w:p>
                  <w:pPr>
                    <w:pStyle w:val="BodyText"/>
                    <w:spacing w:line="232" w:lineRule="auto" w:before="130"/>
                    <w:ind w:right="17"/>
                  </w:pPr>
                  <w:r>
                    <w:rPr>
                      <w:b/>
                      <w:spacing w:val="-6"/>
                    </w:rPr>
                    <w:t>Aberdeen</w:t>
                  </w:r>
                  <w:r>
                    <w:rPr>
                      <w:b/>
                      <w:spacing w:val="-7"/>
                    </w:rPr>
                    <w:t> </w:t>
                  </w:r>
                  <w:r>
                    <w:rPr>
                      <w:b/>
                      <w:spacing w:val="-6"/>
                    </w:rPr>
                    <w:t>Sports</w:t>
                  </w:r>
                  <w:r>
                    <w:rPr>
                      <w:b/>
                      <w:spacing w:val="-7"/>
                    </w:rPr>
                    <w:t> </w:t>
                  </w:r>
                  <w:r>
                    <w:rPr>
                      <w:b/>
                      <w:spacing w:val="-6"/>
                    </w:rPr>
                    <w:t>Village</w:t>
                  </w:r>
                  <w:r>
                    <w:rPr>
                      <w:b/>
                      <w:spacing w:val="-7"/>
                    </w:rPr>
                    <w:t> </w:t>
                  </w:r>
                  <w:r>
                    <w:rPr>
                      <w:spacing w:val="-6"/>
                    </w:rPr>
                    <w:t>offers</w:t>
                  </w:r>
                  <w:r>
                    <w:rPr>
                      <w:spacing w:val="-7"/>
                    </w:rPr>
                    <w:t> </w:t>
                  </w:r>
                  <w:r>
                    <w:rPr>
                      <w:spacing w:val="-6"/>
                    </w:rPr>
                    <w:t>variety</w:t>
                  </w:r>
                  <w:r>
                    <w:rPr>
                      <w:spacing w:val="-7"/>
                    </w:rPr>
                    <w:t> </w:t>
                  </w:r>
                  <w:r>
                    <w:rPr>
                      <w:spacing w:val="-6"/>
                    </w:rPr>
                    <w:t>of</w:t>
                  </w:r>
                  <w:r>
                    <w:rPr>
                      <w:spacing w:val="-7"/>
                    </w:rPr>
                    <w:t> </w:t>
                  </w:r>
                  <w:r>
                    <w:rPr>
                      <w:spacing w:val="-6"/>
                    </w:rPr>
                    <w:t>indoor </w:t>
                  </w:r>
                  <w:r>
                    <w:rPr/>
                    <w:t>and outdoor sport and activity opportunities for people of all ages and abilities. The ASV Evergreens Lifestyle Membership will give </w:t>
                  </w:r>
                  <w:r>
                    <w:rPr>
                      <w:spacing w:val="-4"/>
                    </w:rPr>
                    <w:t>you</w:t>
                  </w:r>
                  <w:r>
                    <w:rPr>
                      <w:spacing w:val="-6"/>
                    </w:rPr>
                    <w:t> </w:t>
                  </w:r>
                  <w:r>
                    <w:rPr>
                      <w:spacing w:val="-4"/>
                    </w:rPr>
                    <w:t>access</w:t>
                  </w:r>
                  <w:r>
                    <w:rPr>
                      <w:spacing w:val="-6"/>
                    </w:rPr>
                    <w:t> </w:t>
                  </w:r>
                  <w:r>
                    <w:rPr>
                      <w:spacing w:val="-4"/>
                    </w:rPr>
                    <w:t>to</w:t>
                  </w:r>
                  <w:r>
                    <w:rPr>
                      <w:spacing w:val="-6"/>
                    </w:rPr>
                    <w:t> </w:t>
                  </w:r>
                  <w:r>
                    <w:rPr>
                      <w:spacing w:val="-4"/>
                    </w:rPr>
                    <w:t>our</w:t>
                  </w:r>
                  <w:r>
                    <w:rPr>
                      <w:spacing w:val="-6"/>
                    </w:rPr>
                    <w:t> </w:t>
                  </w:r>
                  <w:r>
                    <w:rPr>
                      <w:spacing w:val="-4"/>
                    </w:rPr>
                    <w:t>state-of-the-art</w:t>
                  </w:r>
                  <w:r>
                    <w:rPr>
                      <w:spacing w:val="-6"/>
                    </w:rPr>
                    <w:t> </w:t>
                  </w:r>
                  <w:r>
                    <w:rPr>
                      <w:spacing w:val="-4"/>
                    </w:rPr>
                    <w:t>gym,</w:t>
                  </w:r>
                  <w:r>
                    <w:rPr>
                      <w:spacing w:val="-6"/>
                    </w:rPr>
                    <w:t> </w:t>
                  </w:r>
                  <w:r>
                    <w:rPr>
                      <w:spacing w:val="-4"/>
                    </w:rPr>
                    <w:t>exercise </w:t>
                  </w:r>
                  <w:r>
                    <w:rPr/>
                    <w:t>classes, swimming, health and relaxation suite, the athletics areas and squash courts.</w:t>
                  </w:r>
                </w:p>
                <w:p>
                  <w:pPr>
                    <w:pStyle w:val="BodyText"/>
                    <w:spacing w:line="232" w:lineRule="auto" w:before="143"/>
                    <w:ind w:right="28"/>
                  </w:pPr>
                  <w:r>
                    <w:rPr/>
                    <w:t>Access</w:t>
                  </w:r>
                  <w:r>
                    <w:rPr>
                      <w:spacing w:val="-8"/>
                    </w:rPr>
                    <w:t> </w:t>
                  </w:r>
                  <w:r>
                    <w:rPr/>
                    <w:t>to</w:t>
                  </w:r>
                  <w:r>
                    <w:rPr>
                      <w:spacing w:val="-8"/>
                    </w:rPr>
                    <w:t> </w:t>
                  </w:r>
                  <w:r>
                    <w:rPr/>
                    <w:t>the</w:t>
                  </w:r>
                  <w:r>
                    <w:rPr>
                      <w:spacing w:val="-8"/>
                    </w:rPr>
                    <w:t> </w:t>
                  </w:r>
                  <w:r>
                    <w:rPr/>
                    <w:t>whole</w:t>
                  </w:r>
                  <w:r>
                    <w:rPr>
                      <w:spacing w:val="-8"/>
                    </w:rPr>
                    <w:t> </w:t>
                  </w:r>
                  <w:r>
                    <w:rPr/>
                    <w:t>group</w:t>
                  </w:r>
                  <w:r>
                    <w:rPr>
                      <w:spacing w:val="-8"/>
                    </w:rPr>
                    <w:t> </w:t>
                  </w:r>
                  <w:r>
                    <w:rPr/>
                    <w:t>exercise</w:t>
                  </w:r>
                  <w:r>
                    <w:rPr>
                      <w:spacing w:val="-8"/>
                    </w:rPr>
                    <w:t> </w:t>
                  </w:r>
                  <w:r>
                    <w:rPr/>
                    <w:t>timetable (Off-Peak) is included in your membership,</w:t>
                  </w:r>
                </w:p>
                <w:p>
                  <w:pPr>
                    <w:pStyle w:val="BodyText"/>
                    <w:spacing w:line="232" w:lineRule="auto" w:before="0"/>
                  </w:pPr>
                  <w:r>
                    <w:rPr/>
                    <w:t>as well as a range of specialist lifestyle workshops and classes – including table tennis,</w:t>
                  </w:r>
                  <w:r>
                    <w:rPr>
                      <w:spacing w:val="-8"/>
                    </w:rPr>
                    <w:t> </w:t>
                  </w:r>
                  <w:r>
                    <w:rPr/>
                    <w:t>badminton,</w:t>
                  </w:r>
                  <w:r>
                    <w:rPr>
                      <w:spacing w:val="-8"/>
                    </w:rPr>
                    <w:t> </w:t>
                  </w:r>
                  <w:r>
                    <w:rPr/>
                    <w:t>Pilates</w:t>
                  </w:r>
                  <w:r>
                    <w:rPr>
                      <w:spacing w:val="-8"/>
                    </w:rPr>
                    <w:t> </w:t>
                  </w:r>
                  <w:r>
                    <w:rPr/>
                    <w:t>and</w:t>
                  </w:r>
                  <w:r>
                    <w:rPr>
                      <w:spacing w:val="-8"/>
                    </w:rPr>
                    <w:t> </w:t>
                  </w:r>
                  <w:r>
                    <w:rPr/>
                    <w:t>much</w:t>
                  </w:r>
                  <w:r>
                    <w:rPr>
                      <w:spacing w:val="-8"/>
                    </w:rPr>
                    <w:t> </w:t>
                  </w:r>
                  <w:r>
                    <w:rPr/>
                    <w:t>more.</w:t>
                  </w:r>
                </w:p>
                <w:p>
                  <w:pPr>
                    <w:pStyle w:val="BodyText"/>
                    <w:spacing w:line="232" w:lineRule="auto" w:before="142"/>
                  </w:pPr>
                  <w:r>
                    <w:rPr/>
                    <w:t>You</w:t>
                  </w:r>
                  <w:r>
                    <w:rPr>
                      <w:spacing w:val="-5"/>
                    </w:rPr>
                    <w:t> </w:t>
                  </w:r>
                  <w:r>
                    <w:rPr/>
                    <w:t>can</w:t>
                  </w:r>
                  <w:r>
                    <w:rPr>
                      <w:spacing w:val="-5"/>
                    </w:rPr>
                    <w:t> </w:t>
                  </w:r>
                  <w:r>
                    <w:rPr/>
                    <w:t>also</w:t>
                  </w:r>
                  <w:r>
                    <w:rPr>
                      <w:spacing w:val="-5"/>
                    </w:rPr>
                    <w:t> </w:t>
                  </w:r>
                  <w:r>
                    <w:rPr/>
                    <w:t>take</w:t>
                  </w:r>
                  <w:r>
                    <w:rPr>
                      <w:spacing w:val="-5"/>
                    </w:rPr>
                    <w:t> </w:t>
                  </w:r>
                  <w:r>
                    <w:rPr/>
                    <w:t>time</w:t>
                  </w:r>
                  <w:r>
                    <w:rPr>
                      <w:spacing w:val="-5"/>
                    </w:rPr>
                    <w:t> </w:t>
                  </w:r>
                  <w:r>
                    <w:rPr/>
                    <w:t>to</w:t>
                  </w:r>
                  <w:r>
                    <w:rPr>
                      <w:spacing w:val="-5"/>
                    </w:rPr>
                    <w:t> </w:t>
                  </w:r>
                  <w:r>
                    <w:rPr/>
                    <w:t>relax,</w:t>
                  </w:r>
                  <w:r>
                    <w:rPr>
                      <w:spacing w:val="-5"/>
                    </w:rPr>
                    <w:t> </w:t>
                  </w:r>
                  <w:r>
                    <w:rPr/>
                    <w:t>socialise</w:t>
                  </w:r>
                  <w:r>
                    <w:rPr>
                      <w:spacing w:val="-5"/>
                    </w:rPr>
                    <w:t> </w:t>
                  </w:r>
                  <w:r>
                    <w:rPr/>
                    <w:t>and meet</w:t>
                  </w:r>
                  <w:r>
                    <w:rPr>
                      <w:spacing w:val="-5"/>
                    </w:rPr>
                    <w:t> </w:t>
                  </w:r>
                  <w:r>
                    <w:rPr/>
                    <w:t>new</w:t>
                  </w:r>
                  <w:r>
                    <w:rPr>
                      <w:spacing w:val="-5"/>
                    </w:rPr>
                    <w:t> </w:t>
                  </w:r>
                  <w:r>
                    <w:rPr/>
                    <w:t>friends</w:t>
                  </w:r>
                  <w:r>
                    <w:rPr>
                      <w:spacing w:val="-5"/>
                    </w:rPr>
                    <w:t> </w:t>
                  </w:r>
                  <w:r>
                    <w:rPr/>
                    <w:t>in</w:t>
                  </w:r>
                  <w:r>
                    <w:rPr>
                      <w:spacing w:val="-5"/>
                    </w:rPr>
                    <w:t> </w:t>
                  </w:r>
                  <w:r>
                    <w:rPr/>
                    <w:t>our</w:t>
                  </w:r>
                  <w:r>
                    <w:rPr>
                      <w:spacing w:val="-5"/>
                    </w:rPr>
                    <w:t> </w:t>
                  </w:r>
                  <w:r>
                    <w:rPr/>
                    <w:t>two</w:t>
                  </w:r>
                  <w:r>
                    <w:rPr>
                      <w:spacing w:val="-5"/>
                    </w:rPr>
                    <w:t> </w:t>
                  </w:r>
                  <w:r>
                    <w:rPr/>
                    <w:t>onsite</w:t>
                  </w:r>
                  <w:r>
                    <w:rPr>
                      <w:spacing w:val="-5"/>
                    </w:rPr>
                    <w:t> </w:t>
                  </w:r>
                  <w:r>
                    <w:rPr/>
                    <w:t>cafes</w:t>
                  </w:r>
                  <w:r>
                    <w:rPr>
                      <w:spacing w:val="-5"/>
                    </w:rPr>
                    <w:t> </w:t>
                  </w:r>
                  <w:r>
                    <w:rPr/>
                    <w:t>that serve a range of refreshments, snacks, and tasty hot drinks – regular offers are available </w:t>
                  </w:r>
                  <w:r>
                    <w:rPr>
                      <w:spacing w:val="-4"/>
                    </w:rPr>
                    <w:t>too.</w:t>
                  </w:r>
                </w:p>
              </w:txbxContent>
            </v:textbox>
            <w10:wrap type="none"/>
          </v:shape>
        </w:pict>
      </w:r>
      <w:r>
        <w:rPr/>
        <w:pict>
          <v:shape style="position:absolute;margin-left:288.133911pt;margin-top:202.022308pt;width:222.4pt;height:281.5pt;mso-position-horizontal-relative:page;mso-position-vertical-relative:page;z-index:-17763840" type="#_x0000_t202" id="docshape748" filled="false" stroked="false">
            <v:textbox inset="0,0,0,0">
              <w:txbxContent>
                <w:p>
                  <w:pPr>
                    <w:spacing w:before="20"/>
                    <w:ind w:left="20" w:right="0" w:firstLine="0"/>
                    <w:jc w:val="left"/>
                    <w:rPr>
                      <w:rFonts w:ascii="Comfortaa"/>
                      <w:b/>
                      <w:sz w:val="32"/>
                    </w:rPr>
                  </w:pPr>
                  <w:r>
                    <w:rPr>
                      <w:rFonts w:ascii="Comfortaa"/>
                      <w:b/>
                      <w:sz w:val="32"/>
                    </w:rPr>
                    <w:t>Sport </w:t>
                  </w:r>
                  <w:r>
                    <w:rPr>
                      <w:rFonts w:ascii="Comfortaa"/>
                      <w:b/>
                      <w:spacing w:val="-2"/>
                      <w:sz w:val="32"/>
                    </w:rPr>
                    <w:t>Aberdeen</w:t>
                  </w:r>
                </w:p>
                <w:p>
                  <w:pPr>
                    <w:pStyle w:val="BodyText"/>
                    <w:spacing w:line="232" w:lineRule="auto" w:before="130"/>
                    <w:ind w:right="48"/>
                  </w:pPr>
                  <w:r>
                    <w:rPr>
                      <w:b/>
                      <w:spacing w:val="-8"/>
                    </w:rPr>
                    <w:t>Sport Aberdeen </w:t>
                  </w:r>
                  <w:r>
                    <w:rPr>
                      <w:spacing w:val="-8"/>
                    </w:rPr>
                    <w:t>provides inclusive opportunities </w:t>
                  </w:r>
                  <w:r>
                    <w:rPr/>
                    <w:t>for everyone to get active and participate in physical activity regardless of whether you are starting out, recovering from injury, living with a long-term health condition or an older </w:t>
                  </w:r>
                  <w:r>
                    <w:rPr>
                      <w:spacing w:val="-2"/>
                    </w:rPr>
                    <w:t>adult.</w:t>
                  </w:r>
                </w:p>
                <w:p>
                  <w:pPr>
                    <w:pStyle w:val="BodyText"/>
                    <w:spacing w:line="232" w:lineRule="auto" w:before="143"/>
                  </w:pPr>
                  <w:r>
                    <w:rPr/>
                    <w:t>There are programmes available in</w:t>
                  </w:r>
                  <w:r>
                    <w:rPr>
                      <w:spacing w:val="-7"/>
                    </w:rPr>
                    <w:t> </w:t>
                  </w:r>
                  <w:r>
                    <w:rPr/>
                    <w:t>the</w:t>
                  </w:r>
                  <w:r>
                    <w:rPr>
                      <w:spacing w:val="-7"/>
                    </w:rPr>
                    <w:t> </w:t>
                  </w:r>
                  <w:r>
                    <w:rPr/>
                    <w:t>city</w:t>
                  </w:r>
                  <w:r>
                    <w:rPr>
                      <w:spacing w:val="-7"/>
                    </w:rPr>
                    <w:t> </w:t>
                  </w:r>
                  <w:r>
                    <w:rPr/>
                    <w:t>to </w:t>
                  </w:r>
                  <w:r>
                    <w:rPr>
                      <w:spacing w:val="-4"/>
                    </w:rPr>
                    <w:t>ensure</w:t>
                  </w:r>
                  <w:r>
                    <w:rPr>
                      <w:spacing w:val="-11"/>
                    </w:rPr>
                    <w:t> </w:t>
                  </w:r>
                  <w:r>
                    <w:rPr>
                      <w:spacing w:val="-4"/>
                    </w:rPr>
                    <w:t>activity</w:t>
                  </w:r>
                  <w:r>
                    <w:rPr>
                      <w:spacing w:val="-10"/>
                    </w:rPr>
                    <w:t> </w:t>
                  </w:r>
                  <w:r>
                    <w:rPr>
                      <w:spacing w:val="-4"/>
                    </w:rPr>
                    <w:t>for</w:t>
                  </w:r>
                  <w:r>
                    <w:rPr>
                      <w:spacing w:val="-10"/>
                    </w:rPr>
                    <w:t> </w:t>
                  </w:r>
                  <w:r>
                    <w:rPr>
                      <w:spacing w:val="-4"/>
                    </w:rPr>
                    <w:t>adults</w:t>
                  </w:r>
                  <w:r>
                    <w:rPr>
                      <w:spacing w:val="-10"/>
                    </w:rPr>
                    <w:t> </w:t>
                  </w:r>
                  <w:r>
                    <w:rPr>
                      <w:spacing w:val="-4"/>
                    </w:rPr>
                    <w:t>is</w:t>
                  </w:r>
                  <w:r>
                    <w:rPr>
                      <w:spacing w:val="-10"/>
                    </w:rPr>
                    <w:t> </w:t>
                  </w:r>
                  <w:r>
                    <w:rPr>
                      <w:spacing w:val="-4"/>
                    </w:rPr>
                    <w:t>delivered</w:t>
                  </w:r>
                  <w:r>
                    <w:rPr>
                      <w:spacing w:val="-11"/>
                    </w:rPr>
                    <w:t> </w:t>
                  </w:r>
                  <w:r>
                    <w:rPr>
                      <w:spacing w:val="-4"/>
                    </w:rPr>
                    <w:t>by</w:t>
                  </w:r>
                  <w:r>
                    <w:rPr>
                      <w:spacing w:val="-10"/>
                    </w:rPr>
                    <w:t> </w:t>
                  </w:r>
                  <w:r>
                    <w:rPr>
                      <w:spacing w:val="-4"/>
                    </w:rPr>
                    <w:t>suitably </w:t>
                  </w:r>
                  <w:r>
                    <w:rPr/>
                    <w:t>qualified</w:t>
                  </w:r>
                  <w:r>
                    <w:rPr>
                      <w:spacing w:val="-5"/>
                    </w:rPr>
                    <w:t> </w:t>
                  </w:r>
                  <w:r>
                    <w:rPr/>
                    <w:t>instructors</w:t>
                  </w:r>
                  <w:r>
                    <w:rPr>
                      <w:spacing w:val="-5"/>
                    </w:rPr>
                    <w:t> </w:t>
                  </w:r>
                  <w:r>
                    <w:rPr/>
                    <w:t>and</w:t>
                  </w:r>
                  <w:r>
                    <w:rPr>
                      <w:spacing w:val="-5"/>
                    </w:rPr>
                    <w:t> </w:t>
                  </w:r>
                  <w:r>
                    <w:rPr/>
                    <w:t>offer</w:t>
                  </w:r>
                  <w:r>
                    <w:rPr>
                      <w:spacing w:val="-5"/>
                    </w:rPr>
                    <w:t> </w:t>
                  </w:r>
                  <w:r>
                    <w:rPr/>
                    <w:t>the</w:t>
                  </w:r>
                  <w:r>
                    <w:rPr>
                      <w:spacing w:val="-5"/>
                    </w:rPr>
                    <w:t> </w:t>
                  </w:r>
                  <w:r>
                    <w:rPr/>
                    <w:t>right</w:t>
                  </w:r>
                  <w:r>
                    <w:rPr>
                      <w:spacing w:val="-5"/>
                    </w:rPr>
                    <w:t> </w:t>
                  </w:r>
                  <w:r>
                    <w:rPr/>
                    <w:t>kind</w:t>
                  </w:r>
                  <w:r>
                    <w:rPr>
                      <w:spacing w:val="-5"/>
                    </w:rPr>
                    <w:t> </w:t>
                  </w:r>
                  <w:r>
                    <w:rPr/>
                    <w:t>of exercise for you.</w:t>
                  </w:r>
                </w:p>
                <w:p>
                  <w:pPr>
                    <w:pStyle w:val="BodyText"/>
                    <w:spacing w:line="232" w:lineRule="auto" w:before="142"/>
                  </w:pPr>
                  <w:r>
                    <w:rPr/>
                    <w:t>With</w:t>
                  </w:r>
                  <w:r>
                    <w:rPr>
                      <w:spacing w:val="-13"/>
                    </w:rPr>
                    <w:t> </w:t>
                  </w:r>
                  <w:r>
                    <w:rPr/>
                    <w:t>more</w:t>
                  </w:r>
                  <w:r>
                    <w:rPr>
                      <w:spacing w:val="-13"/>
                    </w:rPr>
                    <w:t> </w:t>
                  </w:r>
                  <w:r>
                    <w:rPr/>
                    <w:t>than</w:t>
                  </w:r>
                  <w:r>
                    <w:rPr>
                      <w:spacing w:val="-13"/>
                    </w:rPr>
                    <w:t> </w:t>
                  </w:r>
                  <w:r>
                    <w:rPr/>
                    <w:t>30</w:t>
                  </w:r>
                  <w:r>
                    <w:rPr>
                      <w:spacing w:val="-13"/>
                    </w:rPr>
                    <w:t> </w:t>
                  </w:r>
                  <w:r>
                    <w:rPr/>
                    <w:t>indoor</w:t>
                  </w:r>
                  <w:r>
                    <w:rPr>
                      <w:spacing w:val="-13"/>
                    </w:rPr>
                    <w:t> </w:t>
                  </w:r>
                  <w:r>
                    <w:rPr/>
                    <w:t>and</w:t>
                  </w:r>
                  <w:r>
                    <w:rPr>
                      <w:spacing w:val="-13"/>
                    </w:rPr>
                    <w:t> </w:t>
                  </w:r>
                  <w:r>
                    <w:rPr/>
                    <w:t>outdoor</w:t>
                  </w:r>
                  <w:r>
                    <w:rPr>
                      <w:spacing w:val="-13"/>
                    </w:rPr>
                    <w:t> </w:t>
                  </w:r>
                  <w:r>
                    <w:rPr/>
                    <w:t>venues across the city, Sport Aberdeen offers a vast array of sport and physical activities.</w:t>
                  </w:r>
                </w:p>
                <w:p>
                  <w:pPr>
                    <w:pStyle w:val="BodyText"/>
                    <w:spacing w:line="232" w:lineRule="auto" w:before="142"/>
                  </w:pPr>
                  <w:r>
                    <w:rPr/>
                    <w:t>From public sessions to private hire, from lessons, classes and coaching to holiday camps and children’s parties, there is something</w:t>
                  </w:r>
                  <w:r>
                    <w:rPr>
                      <w:spacing w:val="-9"/>
                    </w:rPr>
                    <w:t> </w:t>
                  </w:r>
                  <w:r>
                    <w:rPr/>
                    <w:t>for</w:t>
                  </w:r>
                  <w:r>
                    <w:rPr>
                      <w:spacing w:val="-9"/>
                    </w:rPr>
                    <w:t> </w:t>
                  </w:r>
                  <w:r>
                    <w:rPr/>
                    <w:t>everyone,</w:t>
                  </w:r>
                  <w:r>
                    <w:rPr>
                      <w:spacing w:val="-9"/>
                    </w:rPr>
                    <w:t> </w:t>
                  </w:r>
                  <w:r>
                    <w:rPr/>
                    <w:t>regardless</w:t>
                  </w:r>
                  <w:r>
                    <w:rPr>
                      <w:spacing w:val="-9"/>
                    </w:rPr>
                    <w:t> </w:t>
                  </w:r>
                  <w:r>
                    <w:rPr/>
                    <w:t>of</w:t>
                  </w:r>
                  <w:r>
                    <w:rPr>
                      <w:spacing w:val="-9"/>
                    </w:rPr>
                    <w:t> </w:t>
                  </w:r>
                  <w:r>
                    <w:rPr/>
                    <w:t>age, gender or ability.</w:t>
                  </w:r>
                </w:p>
              </w:txbxContent>
            </v:textbox>
            <w10:wrap type="none"/>
          </v:shape>
        </w:pict>
      </w:r>
      <w:r>
        <w:rPr/>
        <w:pict>
          <v:shape style="position:absolute;margin-left:92.707901pt;margin-top:370.818207pt;width:158.4pt;height:83.35pt;mso-position-horizontal-relative:page;mso-position-vertical-relative:page;z-index:-17763328" type="#_x0000_t202" id="docshape749" filled="false" stroked="false">
            <v:textbox inset="0,0,0,0">
              <w:txbxContent>
                <w:p>
                  <w:pPr>
                    <w:spacing w:before="18"/>
                    <w:ind w:left="20" w:right="0" w:firstLine="0"/>
                    <w:jc w:val="left"/>
                    <w:rPr>
                      <w:rFonts w:ascii="ProximaNova-Extrabld"/>
                      <w:b/>
                      <w:sz w:val="20"/>
                    </w:rPr>
                  </w:pPr>
                  <w:r>
                    <w:rPr>
                      <w:rFonts w:ascii="ProximaNova-Extrabld"/>
                      <w:b/>
                      <w:sz w:val="20"/>
                    </w:rPr>
                    <w:t>SPORT</w:t>
                  </w:r>
                  <w:r>
                    <w:rPr>
                      <w:rFonts w:ascii="ProximaNova-Extrabld"/>
                      <w:b/>
                      <w:spacing w:val="-2"/>
                      <w:sz w:val="20"/>
                    </w:rPr>
                    <w:t> ABERDEEN</w:t>
                  </w:r>
                </w:p>
                <w:p>
                  <w:pPr>
                    <w:spacing w:line="376" w:lineRule="auto" w:before="138"/>
                    <w:ind w:left="20" w:right="0" w:firstLine="0"/>
                    <w:jc w:val="left"/>
                    <w:rPr>
                      <w:rFonts w:ascii="ProximaNova-Extrabld"/>
                      <w:b/>
                      <w:sz w:val="20"/>
                    </w:rPr>
                  </w:pPr>
                  <w:hyperlink r:id="rId252">
                    <w:r>
                      <w:rPr>
                        <w:rFonts w:ascii="ProximaNova-Extrabld"/>
                        <w:b/>
                        <w:spacing w:val="-2"/>
                        <w:sz w:val="20"/>
                      </w:rPr>
                      <w:t>information@sportaberdeen.co.uk</w:t>
                    </w:r>
                  </w:hyperlink>
                  <w:r>
                    <w:rPr>
                      <w:rFonts w:ascii="ProximaNova-Extrabld"/>
                      <w:b/>
                      <w:spacing w:val="-2"/>
                      <w:sz w:val="20"/>
                    </w:rPr>
                    <w:t> </w:t>
                  </w:r>
                  <w:r>
                    <w:rPr>
                      <w:rFonts w:ascii="ProximaNova-Extrabld"/>
                      <w:b/>
                      <w:sz w:val="20"/>
                    </w:rPr>
                    <w:t>01224 507 744</w:t>
                  </w:r>
                </w:p>
                <w:p>
                  <w:pPr>
                    <w:spacing w:line="237" w:lineRule="auto" w:before="0"/>
                    <w:ind w:left="20" w:right="402" w:firstLine="0"/>
                    <w:jc w:val="left"/>
                    <w:rPr>
                      <w:rFonts w:ascii="ProximaNova-Extrabld"/>
                      <w:b/>
                      <w:sz w:val="20"/>
                    </w:rPr>
                  </w:pPr>
                  <w:hyperlink r:id="rId253">
                    <w:r>
                      <w:rPr>
                        <w:rFonts w:ascii="ProximaNova-Extrabld"/>
                        <w:b/>
                        <w:spacing w:val="-2"/>
                        <w:sz w:val="20"/>
                      </w:rPr>
                      <w:t>www.sportaberdeen.co.uk/</w:t>
                    </w:r>
                  </w:hyperlink>
                  <w:r>
                    <w:rPr>
                      <w:rFonts w:ascii="ProximaNova-Extrabld"/>
                      <w:b/>
                      <w:spacing w:val="-2"/>
                      <w:sz w:val="20"/>
                    </w:rPr>
                    <w:t> </w:t>
                  </w:r>
                  <w:hyperlink r:id="rId253">
                    <w:r>
                      <w:rPr>
                        <w:rFonts w:ascii="ProximaNova-Extrabld"/>
                        <w:b/>
                        <w:spacing w:val="-2"/>
                        <w:sz w:val="20"/>
                      </w:rPr>
                      <w:t>memberships/active-lifestyles</w:t>
                    </w:r>
                  </w:hyperlink>
                </w:p>
              </w:txbxContent>
            </v:textbox>
            <w10:wrap type="none"/>
          </v:shape>
        </w:pict>
      </w:r>
      <w:r>
        <w:rPr/>
        <w:pict>
          <v:shape style="position:absolute;margin-left:92.707901pt;margin-top:466.258209pt;width:171.3pt;height:76.25pt;mso-position-horizontal-relative:page;mso-position-vertical-relative:page;z-index:-17762816" type="#_x0000_t202" id="docshape750" filled="false" stroked="false">
            <v:textbox inset="0,0,0,0">
              <w:txbxContent>
                <w:p>
                  <w:pPr>
                    <w:spacing w:line="242" w:lineRule="exact" w:before="17"/>
                    <w:ind w:left="20" w:right="0" w:firstLine="0"/>
                    <w:jc w:val="left"/>
                    <w:rPr>
                      <w:rFonts w:ascii="ProximaNova-Extrabld"/>
                      <w:b/>
                      <w:sz w:val="20"/>
                    </w:rPr>
                  </w:pPr>
                  <w:r>
                    <w:rPr>
                      <w:rFonts w:ascii="ProximaNova-Extrabld"/>
                      <w:b/>
                      <w:sz w:val="20"/>
                    </w:rPr>
                    <w:t>SPORTS</w:t>
                  </w:r>
                  <w:r>
                    <w:rPr>
                      <w:rFonts w:ascii="ProximaNova-Extrabld"/>
                      <w:b/>
                      <w:spacing w:val="-4"/>
                      <w:sz w:val="20"/>
                    </w:rPr>
                    <w:t> </w:t>
                  </w:r>
                  <w:r>
                    <w:rPr>
                      <w:rFonts w:ascii="ProximaNova-Extrabld"/>
                      <w:b/>
                      <w:spacing w:val="-2"/>
                      <w:sz w:val="20"/>
                    </w:rPr>
                    <w:t>VILLAGE</w:t>
                  </w:r>
                </w:p>
                <w:p>
                  <w:pPr>
                    <w:spacing w:line="240" w:lineRule="exact" w:before="0"/>
                    <w:ind w:left="20" w:right="0" w:firstLine="0"/>
                    <w:jc w:val="left"/>
                    <w:rPr>
                      <w:rFonts w:ascii="ProximaNova-Extrabld"/>
                      <w:b/>
                      <w:sz w:val="20"/>
                    </w:rPr>
                  </w:pPr>
                  <w:r>
                    <w:rPr>
                      <w:rFonts w:ascii="ProximaNova-Extrabld"/>
                      <w:b/>
                      <w:sz w:val="20"/>
                    </w:rPr>
                    <w:t>Aberdeen Sports </w:t>
                  </w:r>
                  <w:r>
                    <w:rPr>
                      <w:rFonts w:ascii="ProximaNova-Extrabld"/>
                      <w:b/>
                      <w:spacing w:val="-2"/>
                      <w:sz w:val="20"/>
                    </w:rPr>
                    <w:t>Village</w:t>
                  </w:r>
                </w:p>
                <w:p>
                  <w:pPr>
                    <w:spacing w:line="242" w:lineRule="exact" w:before="0"/>
                    <w:ind w:left="20" w:right="0" w:firstLine="0"/>
                    <w:jc w:val="left"/>
                    <w:rPr>
                      <w:rFonts w:ascii="ProximaNova-Extrabld"/>
                      <w:b/>
                      <w:sz w:val="20"/>
                    </w:rPr>
                  </w:pPr>
                  <w:r>
                    <w:rPr>
                      <w:rFonts w:ascii="ProximaNova-Extrabld"/>
                      <w:b/>
                      <w:spacing w:val="-2"/>
                      <w:sz w:val="20"/>
                    </w:rPr>
                    <w:t>Linksfield</w:t>
                  </w:r>
                  <w:r>
                    <w:rPr>
                      <w:rFonts w:ascii="ProximaNova-Extrabld"/>
                      <w:b/>
                      <w:spacing w:val="-4"/>
                      <w:sz w:val="20"/>
                    </w:rPr>
                    <w:t> </w:t>
                  </w:r>
                  <w:r>
                    <w:rPr>
                      <w:rFonts w:ascii="ProximaNova-Extrabld"/>
                      <w:b/>
                      <w:spacing w:val="-2"/>
                      <w:sz w:val="20"/>
                    </w:rPr>
                    <w:t>Road,</w:t>
                  </w:r>
                  <w:r>
                    <w:rPr>
                      <w:rFonts w:ascii="ProximaNova-Extrabld"/>
                      <w:b/>
                      <w:spacing w:val="-3"/>
                      <w:sz w:val="20"/>
                    </w:rPr>
                    <w:t> </w:t>
                  </w:r>
                  <w:r>
                    <w:rPr>
                      <w:rFonts w:ascii="ProximaNova-Extrabld"/>
                      <w:b/>
                      <w:spacing w:val="-2"/>
                      <w:sz w:val="20"/>
                    </w:rPr>
                    <w:t>Aberdeen</w:t>
                  </w:r>
                  <w:r>
                    <w:rPr>
                      <w:rFonts w:ascii="ProximaNova-Extrabld"/>
                      <w:b/>
                      <w:spacing w:val="-4"/>
                      <w:sz w:val="20"/>
                    </w:rPr>
                    <w:t> </w:t>
                  </w:r>
                  <w:r>
                    <w:rPr>
                      <w:rFonts w:ascii="ProximaNova-Extrabld"/>
                      <w:b/>
                      <w:spacing w:val="-2"/>
                      <w:sz w:val="20"/>
                    </w:rPr>
                    <w:t>AB24</w:t>
                  </w:r>
                  <w:r>
                    <w:rPr>
                      <w:rFonts w:ascii="ProximaNova-Extrabld"/>
                      <w:b/>
                      <w:spacing w:val="-3"/>
                      <w:sz w:val="20"/>
                    </w:rPr>
                    <w:t> </w:t>
                  </w:r>
                  <w:r>
                    <w:rPr>
                      <w:rFonts w:ascii="ProximaNova-Extrabld"/>
                      <w:b/>
                      <w:spacing w:val="-5"/>
                      <w:sz w:val="20"/>
                    </w:rPr>
                    <w:t>5RU</w:t>
                  </w:r>
                </w:p>
                <w:p>
                  <w:pPr>
                    <w:spacing w:line="380" w:lineRule="atLeast" w:before="2"/>
                    <w:ind w:left="20" w:right="0" w:firstLine="0"/>
                    <w:jc w:val="left"/>
                    <w:rPr>
                      <w:rFonts w:ascii="ProximaNova-Extrabld"/>
                      <w:b/>
                      <w:sz w:val="20"/>
                    </w:rPr>
                  </w:pPr>
                  <w:hyperlink r:id="rId254">
                    <w:r>
                      <w:rPr>
                        <w:rFonts w:ascii="ProximaNova-Extrabld"/>
                        <w:b/>
                        <w:spacing w:val="-2"/>
                        <w:sz w:val="20"/>
                      </w:rPr>
                      <w:t>info@aberdeensportsvillage.com</w:t>
                    </w:r>
                  </w:hyperlink>
                  <w:r>
                    <w:rPr>
                      <w:rFonts w:ascii="ProximaNova-Extrabld"/>
                      <w:b/>
                      <w:spacing w:val="-2"/>
                      <w:sz w:val="20"/>
                    </w:rPr>
                    <w:t> </w:t>
                  </w:r>
                  <w:hyperlink r:id="rId255">
                    <w:r>
                      <w:rPr>
                        <w:rFonts w:ascii="ProximaNova-Extrabld"/>
                        <w:b/>
                        <w:spacing w:val="-2"/>
                        <w:sz w:val="20"/>
                      </w:rPr>
                      <w:t>www.aberdeensportsvillage.com</w:t>
                    </w:r>
                  </w:hyperlink>
                </w:p>
              </w:txbxContent>
            </v:textbox>
            <w10:wrap type="none"/>
          </v:shape>
        </w:pict>
      </w:r>
      <w:r>
        <w:rPr/>
        <w:pict>
          <v:shape style="position:absolute;margin-left:526.296692pt;margin-top:567.457825pt;width:217.95pt;height:11.6pt;mso-position-horizontal-relative:page;mso-position-vertical-relative:page;z-index:-17762304" type="#_x0000_t202" id="docshape751" filled="false" stroked="false">
            <v:textbox inset="0,0,0,0">
              <w:txbxContent>
                <w:p>
                  <w:pPr>
                    <w:spacing w:before="18"/>
                    <w:ind w:left="20" w:right="0" w:firstLine="0"/>
                    <w:jc w:val="left"/>
                    <w:rPr>
                      <w:rFonts w:ascii="ProximaNova-Light"/>
                      <w:sz w:val="16"/>
                    </w:rPr>
                  </w:pPr>
                  <w:r>
                    <w:rPr>
                      <w:b/>
                      <w:color w:val="F4AACC"/>
                      <w:spacing w:val="10"/>
                      <w:sz w:val="16"/>
                    </w:rPr>
                    <w:t>A</w:t>
                  </w:r>
                  <w:r>
                    <w:rPr>
                      <w:rFonts w:ascii="ProximaNova-Light"/>
                      <w:spacing w:val="10"/>
                      <w:sz w:val="16"/>
                    </w:rPr>
                    <w:t>berdeen</w:t>
                  </w:r>
                  <w:r>
                    <w:rPr>
                      <w:rFonts w:ascii="ProximaNova-Light"/>
                      <w:spacing w:val="25"/>
                      <w:sz w:val="16"/>
                    </w:rPr>
                    <w:t> </w:t>
                  </w:r>
                  <w:r>
                    <w:rPr>
                      <w:b/>
                      <w:color w:val="F4AACC"/>
                      <w:spacing w:val="9"/>
                      <w:sz w:val="16"/>
                    </w:rPr>
                    <w:t>G</w:t>
                  </w:r>
                  <w:r>
                    <w:rPr>
                      <w:rFonts w:ascii="ProximaNova-Light"/>
                      <w:spacing w:val="9"/>
                      <w:sz w:val="16"/>
                    </w:rPr>
                    <w:t>uide</w:t>
                  </w:r>
                  <w:r>
                    <w:rPr>
                      <w:rFonts w:ascii="ProximaNova-Light"/>
                      <w:spacing w:val="28"/>
                      <w:sz w:val="16"/>
                    </w:rPr>
                    <w:t> </w:t>
                  </w:r>
                  <w:r>
                    <w:rPr>
                      <w:rFonts w:ascii="ProximaNova-Light"/>
                      <w:sz w:val="16"/>
                    </w:rPr>
                    <w:t>to</w:t>
                  </w:r>
                  <w:r>
                    <w:rPr>
                      <w:rFonts w:ascii="ProximaNova-Light"/>
                      <w:spacing w:val="28"/>
                      <w:sz w:val="16"/>
                    </w:rPr>
                    <w:t> </w:t>
                  </w:r>
                  <w:r>
                    <w:rPr>
                      <w:b/>
                      <w:color w:val="F4AACC"/>
                      <w:spacing w:val="10"/>
                      <w:sz w:val="16"/>
                    </w:rPr>
                    <w:t>I</w:t>
                  </w:r>
                  <w:r>
                    <w:rPr>
                      <w:rFonts w:ascii="ProximaNova-Light"/>
                      <w:spacing w:val="10"/>
                      <w:sz w:val="16"/>
                    </w:rPr>
                    <w:t>ndependent</w:t>
                  </w:r>
                  <w:r>
                    <w:rPr>
                      <w:rFonts w:ascii="ProximaNova-Light"/>
                      <w:spacing w:val="28"/>
                      <w:sz w:val="16"/>
                    </w:rPr>
                    <w:t> </w:t>
                  </w:r>
                  <w:r>
                    <w:rPr>
                      <w:b/>
                      <w:color w:val="F4AACC"/>
                      <w:spacing w:val="10"/>
                      <w:sz w:val="16"/>
                    </w:rPr>
                    <w:t>L</w:t>
                  </w:r>
                  <w:r>
                    <w:rPr>
                      <w:rFonts w:ascii="ProximaNova-Light"/>
                      <w:spacing w:val="10"/>
                      <w:sz w:val="16"/>
                    </w:rPr>
                    <w:t>iving</w:t>
                  </w:r>
                  <w:r>
                    <w:rPr>
                      <w:rFonts w:ascii="ProximaNova-Light"/>
                      <w:spacing w:val="28"/>
                      <w:sz w:val="16"/>
                    </w:rPr>
                    <w:t> </w:t>
                  </w:r>
                  <w:r>
                    <w:rPr>
                      <w:rFonts w:ascii="ProximaNova-Light"/>
                      <w:sz w:val="16"/>
                    </w:rPr>
                    <w:t>&amp;</w:t>
                  </w:r>
                  <w:r>
                    <w:rPr>
                      <w:rFonts w:ascii="ProximaNova-Light"/>
                      <w:spacing w:val="28"/>
                      <w:sz w:val="16"/>
                    </w:rPr>
                    <w:t> </w:t>
                  </w:r>
                  <w:r>
                    <w:rPr>
                      <w:b/>
                      <w:color w:val="F4AACC"/>
                      <w:spacing w:val="10"/>
                      <w:sz w:val="16"/>
                    </w:rPr>
                    <w:t>E</w:t>
                  </w:r>
                  <w:r>
                    <w:rPr>
                      <w:rFonts w:ascii="ProximaNova-Light"/>
                      <w:spacing w:val="10"/>
                      <w:sz w:val="16"/>
                    </w:rPr>
                    <w:t>nablement</w:t>
                  </w:r>
                </w:p>
              </w:txbxContent>
            </v:textbox>
            <w10:wrap type="none"/>
          </v:shape>
        </w:pict>
      </w:r>
      <w:r>
        <w:rPr/>
        <w:pict>
          <v:shape style="position:absolute;margin-left:780.803772pt;margin-top:37.602802pt;width:41.05pt;height:448.35pt;mso-position-horizontal-relative:page;mso-position-vertical-relative:page;z-index:-17761792" type="#_x0000_t202" id="docshape752" filled="false" stroked="false">
            <v:textbox inset="0,0,0,0" style="layout-flow:vertical">
              <w:txbxContent>
                <w:p>
                  <w:pPr>
                    <w:spacing w:before="20"/>
                    <w:ind w:left="20" w:right="0" w:firstLine="0"/>
                    <w:jc w:val="left"/>
                    <w:rPr>
                      <w:rFonts w:ascii="Comfortaa"/>
                      <w:b/>
                      <w:sz w:val="70"/>
                    </w:rPr>
                  </w:pPr>
                  <w:r>
                    <w:rPr>
                      <w:rFonts w:ascii="Comfortaa"/>
                      <w:b/>
                      <w:spacing w:val="-4"/>
                      <w:sz w:val="70"/>
                    </w:rPr>
                    <w:t>Stay</w:t>
                  </w:r>
                  <w:r>
                    <w:rPr>
                      <w:rFonts w:ascii="Comfortaa"/>
                      <w:b/>
                      <w:spacing w:val="-44"/>
                      <w:sz w:val="70"/>
                    </w:rPr>
                    <w:t> </w:t>
                  </w:r>
                  <w:r>
                    <w:rPr>
                      <w:rFonts w:ascii="Comfortaa"/>
                      <w:b/>
                      <w:spacing w:val="-4"/>
                      <w:sz w:val="70"/>
                    </w:rPr>
                    <w:t>Well</w:t>
                  </w:r>
                  <w:r>
                    <w:rPr>
                      <w:rFonts w:ascii="Comfortaa"/>
                      <w:b/>
                      <w:spacing w:val="-44"/>
                      <w:sz w:val="70"/>
                    </w:rPr>
                    <w:t> </w:t>
                  </w:r>
                  <w:r>
                    <w:rPr>
                      <w:rFonts w:ascii="Comfortaa"/>
                      <w:b/>
                      <w:spacing w:val="-4"/>
                      <w:sz w:val="70"/>
                    </w:rPr>
                    <w:t>and</w:t>
                  </w:r>
                  <w:r>
                    <w:rPr>
                      <w:rFonts w:ascii="Comfortaa"/>
                      <w:b/>
                      <w:spacing w:val="-43"/>
                      <w:sz w:val="70"/>
                    </w:rPr>
                    <w:t> </w:t>
                  </w:r>
                  <w:r>
                    <w:rPr>
                      <w:rFonts w:ascii="Comfortaa"/>
                      <w:b/>
                      <w:spacing w:val="-13"/>
                      <w:sz w:val="70"/>
                    </w:rPr>
                    <w:t>Connected</w:t>
                  </w:r>
                </w:p>
              </w:txbxContent>
            </v:textbox>
            <w10:wrap type="none"/>
          </v:shape>
        </w:pict>
      </w:r>
      <w:r>
        <w:rPr/>
        <w:pict>
          <v:shape style="position:absolute;margin-left:56.693001pt;margin-top:359.134003pt;width:221.15pt;height:236.15pt;mso-position-horizontal-relative:page;mso-position-vertical-relative:page;z-index:-17761280" type="#_x0000_t202" id="docshape753" filled="false" stroked="false">
            <v:textbox inset="0,0,0,0">
              <w:txbxContent>
                <w:p>
                  <w:pPr>
                    <w:pStyle w:val="BodyText"/>
                    <w:ind w:left="40"/>
                    <w:rPr>
                      <w:rFonts w:ascii="Times New Roman"/>
                      <w:sz w:val="17"/>
                    </w:rPr>
                  </w:pPr>
                </w:p>
              </w:txbxContent>
            </v:textbox>
            <w10:wrap type="none"/>
          </v:shape>
        </w:pict>
      </w:r>
      <w:r>
        <w:rPr/>
        <w:pict>
          <v:shape style="position:absolute;margin-left:0pt;margin-top:121.722pt;width:56.7pt;height:40.25pt;mso-position-horizontal-relative:page;mso-position-vertical-relative:page;z-index:-17760768" type="#_x0000_t202" id="docshape754"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6840" w:h="11910" w:orient="landscape"/>
          <w:pgMar w:top="0" w:bottom="0" w:left="920" w:right="920"/>
        </w:sectPr>
      </w:pPr>
    </w:p>
    <w:p>
      <w:pPr>
        <w:rPr>
          <w:sz w:val="2"/>
          <w:szCs w:val="2"/>
        </w:rPr>
      </w:pPr>
      <w:r>
        <w:rPr/>
        <w:pict>
          <v:group style="position:absolute;margin-left:0pt;margin-top:.001001pt;width:320.350pt;height:595.3pt;mso-position-horizontal-relative:page;mso-position-vertical-relative:page;z-index:-17760256" id="docshapegroup755" coordorigin="0,0" coordsize="6407,11906">
            <v:rect style="position:absolute;left:1700;top:2421;width:381;height:725" id="docshape756" filled="true" fillcolor="#cac1d8" stroked="false">
              <v:fill type="solid"/>
            </v:rect>
            <v:shape style="position:absolute;left:1984;top:2421;width:4332;height:725" id="docshape757" coordorigin="1984,2421" coordsize="4332,725" path="m6041,2421l1984,2421,1984,3145,6041,3145,6114,3136,6180,3108,6235,3065,6278,3009,6306,2944,6316,2870,6316,2696,6306,2623,6278,2557,6235,2502,6180,2459,6114,2431,6041,2421xe" filled="true" fillcolor="#a798bd" stroked="false">
              <v:path arrowok="t"/>
              <v:fill type="solid"/>
            </v:shape>
            <v:shape style="position:absolute;left:2191;top:2513;width:282;height:422" id="docshape758" coordorigin="2192,2514" coordsize="282,422" path="m2457,2514l2446,2514,2442,2515,2435,2518,2431,2521,2248,2704,2248,2534,2245,2527,2235,2516,2228,2514,2212,2514,2206,2516,2195,2527,2192,2534,2192,2915,2195,2922,2200,2927,2206,2932,2212,2935,2228,2935,2235,2932,2245,2922,2248,2915,2248,2777,2287,2738,2423,2923,2429,2931,2437,2935,2454,2935,2460,2932,2469,2921,2471,2915,2471,2901,2470,2895,2326,2699,2470,2554,2474,2546,2474,2530,2471,2525,2463,2516,2457,2514xe" filled="true" fillcolor="#ffffff" stroked="false">
              <v:path arrowok="t"/>
              <v:fill type="solid"/>
            </v:shape>
            <v:shape style="position:absolute;left:2485;top:2637;width:280;height:300" type="#_x0000_t75" id="docshape759" stroked="false">
              <v:imagedata r:id="rId256" o:title=""/>
            </v:shape>
            <v:shape style="position:absolute;left:2796;top:2637;width:280;height:300" type="#_x0000_t75" id="docshape760" stroked="false">
              <v:imagedata r:id="rId257" o:title=""/>
            </v:shape>
            <v:shape style="position:absolute;left:3132;top:2637;width:298;height:424" id="docshape761" coordorigin="3133,2638" coordsize="298,424" path="m3281,2638l3261,2639,3242,2643,3223,2649,3206,2658,3190,2668,3176,2681,3163,2695,3152,2711,3144,2729,3138,2748,3134,2767,3133,2788,3133,3042,3135,3049,3146,3059,3152,3061,3169,3061,3175,3059,3185,3049,3188,3042,3188,2888,3273,2888,3268,2888,3255,2885,3244,2881,3232,2875,3222,2868,3213,2860,3205,2850,3198,2839,3193,2827,3189,2815,3186,2802,3186,2788,3186,2774,3189,2761,3193,2748,3198,2736,3205,2725,3213,2715,3222,2707,3232,2700,3244,2694,3255,2690,3268,2687,3281,2686,3392,2686,3387,2681,3373,2668,3357,2658,3339,2649,3321,2643,3301,2639,3281,2638xm3273,2888l3188,2888,3198,2899,3209,2909,3221,2917,3234,2924,3247,2930,3262,2934,3277,2936,3292,2937,3311,2936,3329,2932,3346,2926,3362,2918,3377,2907,3390,2895,3395,2889,3281,2889,3273,2888xm3392,2686l3281,2686,3294,2687,3307,2690,3319,2694,3330,2700,3340,2707,3349,2715,3358,2725,3364,2736,3370,2748,3374,2761,3376,2774,3377,2788,3376,2802,3374,2815,3370,2827,3364,2839,3358,2850,3349,2860,3340,2868,3330,2875,3319,2881,3307,2885,3294,2888,3281,2889,3395,2889,3402,2880,3412,2864,3420,2847,3425,2828,3429,2808,3430,2788,3429,2767,3425,2748,3419,2729,3411,2711,3400,2695,3392,2686xe" filled="true" fillcolor="#ffffff" stroked="false">
              <v:path arrowok="t"/>
              <v:fill type="solid"/>
            </v:shape>
            <v:shape style="position:absolute;left:3648;top:2513;width:2378;height:544" type="#_x0000_t75" id="docshape762" stroked="false">
              <v:imagedata r:id="rId258" o:title=""/>
            </v:shape>
            <v:rect style="position:absolute;left:1700;top:9261;width:4706;height:2644" id="docshape763" filled="true" fillcolor="#e4dfec" stroked="false">
              <v:fill type="solid"/>
            </v:rect>
            <v:rect style="position:absolute;left:0;top:0;width:1701;height:11906" id="docshape764" filled="true" fillcolor="#cac1d8" stroked="false">
              <v:fill type="solid"/>
            </v:rect>
            <v:shape style="position:absolute;left:2013;top:10295;width:318;height:319" type="#_x0000_t75" id="docshape765" stroked="false">
              <v:imagedata r:id="rId259" o:title=""/>
            </v:shape>
            <v:shape style="position:absolute;left:2009;top:9924;width:327;height:213" type="#_x0000_t75" id="docshape766" stroked="false">
              <v:imagedata r:id="rId260" o:title=""/>
            </v:shape>
            <v:shape style="position:absolute;left:1998;top:9462;width:349;height:348" type="#_x0000_t75" id="docshape767" stroked="false">
              <v:imagedata r:id="rId261" o:title=""/>
            </v:shape>
            <v:shape style="position:absolute;left:1700;top:8354;width:4706;height:908" type="#_x0000_t75" id="docshape768" stroked="false">
              <v:imagedata r:id="rId262" o:title=""/>
            </v:shape>
            <v:shape style="position:absolute;left:2141;top:3876;width:612;height:651" id="docshape769" coordorigin="2142,3877" coordsize="612,651" path="m2368,3877l2345,3878,2313,3883,2142,4211,2404,4184,2548,4208,2626,4313,2689,4527,2754,4326,2743,4202,2630,4104,2385,3980,2436,3880,2394,3877,2368,3877xe" filled="true" fillcolor="#dc2f34" stroked="false">
              <v:path arrowok="t"/>
              <v:fill type="solid"/>
            </v:shape>
            <v:shape style="position:absolute;left:2137;top:4224;width:536;height:302" id="docshape770" coordorigin="2137,4224" coordsize="536,302" path="m2224,4224l2137,4387,2342,4349,2466,4351,2559,4406,2673,4526,2670,4516,2644,4449,2574,4354,2516,4306,2440,4266,2343,4237,2224,4224xe" filled="true" fillcolor="#d38700" stroked="false">
              <v:path arrowok="t"/>
              <v:fill type="solid"/>
            </v:shape>
            <v:shape style="position:absolute;left:2818;top:4246;width:393;height:288" type="#_x0000_t75" id="docshape771" stroked="false">
              <v:imagedata r:id="rId191" o:title=""/>
            </v:shape>
            <v:shape style="position:absolute;left:3260;top:4246;width:313;height:288" type="#_x0000_t75" id="docshape772" stroked="false">
              <v:imagedata r:id="rId192" o:title=""/>
            </v:shape>
            <v:shape style="position:absolute;left:3661;top:4245;width:297;height:288" id="docshape773" coordorigin="3661,4246" coordsize="297,288" path="m3958,4480l3728,4480,3728,4408,3861,4408,3861,4360,3728,4360,3728,4296,3955,4296,3955,4246,3661,4246,3661,4296,3661,4360,3661,4408,3661,4480,3661,4534,3958,4534,3958,4480xe" filled="true" fillcolor="#002c51" stroked="false">
              <v:path arrowok="t"/>
              <v:fill type="solid"/>
            </v:shape>
            <v:shape style="position:absolute;left:4039;top:4246;width:341;height:288" type="#_x0000_t75" id="docshape774" stroked="false">
              <v:imagedata r:id="rId193" o:title=""/>
            </v:shape>
            <v:shape style="position:absolute;left:4444;top:4246;width:350;height:288" type="#_x0000_t75" id="docshape775" stroked="false">
              <v:imagedata r:id="rId194" o:title=""/>
            </v:shape>
            <v:shape style="position:absolute;left:4874;top:4245;width:676;height:288" id="docshape776" coordorigin="4875,4246" coordsize="676,288" path="m5172,4480l4942,4480,4942,4408,5074,4408,5074,4360,4942,4360,4942,4296,5169,4296,5169,4246,4875,4246,4875,4296,4875,4360,4875,4408,4875,4480,4875,4534,5172,4534,5172,4480xm5550,4480l5320,4480,5320,4408,5453,4408,5453,4360,5320,4360,5320,4296,5548,4296,5548,4246,5253,4246,5253,4296,5253,4360,5253,4408,5253,4480,5253,4534,5550,4534,5550,4480xe" filled="true" fillcolor="#002c51" stroked="false">
              <v:path arrowok="t"/>
              <v:fill type="solid"/>
            </v:shape>
            <v:shape style="position:absolute;left:5631;top:4246;width:339;height:288" type="#_x0000_t75" id="docshape777" stroked="false">
              <v:imagedata r:id="rId195" o:title=""/>
            </v:shape>
            <v:shape style="position:absolute;left:3658;top:4643;width:147;height:143" type="#_x0000_t75" id="docshape778" stroked="false">
              <v:imagedata r:id="rId196" o:title=""/>
            </v:shape>
            <v:rect style="position:absolute;left:3868;top:4644;width:24;height:143" id="docshape779" filled="true" fillcolor="#dc2f34" stroked="false">
              <v:fill type="solid"/>
            </v:rect>
            <v:shape style="position:absolute;left:3932;top:4643;width:335;height:144" type="#_x0000_t75" id="docshape780" stroked="false">
              <v:imagedata r:id="rId197" o:title=""/>
            </v:shape>
            <v:shape style="position:absolute;left:4416;top:4643;width:132;height:143" type="#_x0000_t75" id="docshape781" stroked="false">
              <v:imagedata r:id="rId198" o:title=""/>
            </v:shape>
            <v:rect style="position:absolute;left:4596;top:4644;width:24;height:143" id="docshape782" filled="true" fillcolor="#dc2f34" stroked="false">
              <v:fill type="solid"/>
            </v:rect>
            <v:shape style="position:absolute;left:4694;top:4643;width:146;height:143" type="#_x0000_t75" id="docshape783" stroked="false">
              <v:imagedata r:id="rId199" o:title=""/>
            </v:shape>
            <v:shape style="position:absolute;left:4906;top:4643;width:366;height:143" type="#_x0000_t75" id="docshape784" stroked="false">
              <v:imagedata r:id="rId263" o:title=""/>
            </v:shape>
            <v:shape style="position:absolute;left:5318;top:4643;width:160;height:143" type="#_x0000_t75" id="docshape785" stroked="false">
              <v:imagedata r:id="rId201" o:title=""/>
            </v:shape>
            <v:rect style="position:absolute;left:5529;top:4644;width:24;height:143" id="docshape786" filled="true" fillcolor="#dc2f34" stroked="false">
              <v:fill type="solid"/>
            </v:rect>
            <v:shape style="position:absolute;left:5626;top:4643;width:139;height:143" type="#_x0000_t75" id="docshape787" stroked="false">
              <v:imagedata r:id="rId202" o:title=""/>
            </v:shape>
            <v:shape style="position:absolute;left:5816;top:4643;width:150;height:143" type="#_x0000_t75" id="docshape788" stroked="false">
              <v:imagedata r:id="rId203" o:title=""/>
            </v:shape>
            <v:shape style="position:absolute;left:2406;top:3654;width:535;height:843" id="docshape789" coordorigin="2407,3655" coordsize="535,843" path="m2568,3655l2407,3972,2623,4072,2727,4161,2747,4286,2713,4497,2800,4335,2844,4250,2861,4218,2942,4017,2937,3893,2822,3790,2568,3655xe" filled="true" fillcolor="#002c51" stroked="false">
              <v:path arrowok="t"/>
              <v:fill type="solid"/>
            </v:shape>
            <w10:wrap type="none"/>
          </v:group>
        </w:pict>
      </w:r>
      <w:r>
        <w:rPr/>
        <w:pict>
          <v:group style="position:absolute;margin-left:112.44455pt;margin-top:28.681101pt;width:76.150pt;height:85.5pt;mso-position-horizontal-relative:page;mso-position-vertical-relative:page;z-index:-17759744" id="docshapegroup790" coordorigin="2249,574" coordsize="1523,1710">
            <v:shape style="position:absolute;left:2992;top:577;width:71;height:244" id="docshape791" coordorigin="2993,578" coordsize="71,244" path="m3028,578l2993,786,2995,800,3003,811,3014,819,3028,821,3042,819,3053,811,3060,800,3063,786,3063,612,3060,599,3053,588,3042,580,3028,578xe" filled="true" fillcolor="#a798bd" stroked="false">
              <v:path arrowok="t"/>
              <v:fill type="solid"/>
            </v:shape>
            <v:shape style="position:absolute;left:2992;top:577;width:71;height:244" id="docshape792" coordorigin="2993,578" coordsize="71,244" path="m3028,821l3014,819,3003,811,2995,800,2993,786,2993,612,2995,599,3003,588,3014,580,3028,578,3042,580,3053,588,3060,599,3063,612,3063,786,3060,800,3053,811,3042,819,3028,821e" filled="false" stroked="true" strokeweight=".399pt" strokecolor="#a798bd">
              <v:path arrowok="t"/>
              <v:stroke dashstyle="solid"/>
            </v:shape>
            <v:shape style="position:absolute;left:3305;top:713;width:184;height:217" type="#_x0000_t75" id="docshape793" stroked="false">
              <v:imagedata r:id="rId264" o:title=""/>
            </v:shape>
            <v:shape style="position:absolute;left:2531;top:713;width:184;height:217" type="#_x0000_t75" id="docshape794" stroked="false">
              <v:imagedata r:id="rId265" o:title=""/>
            </v:shape>
            <v:shape style="position:absolute;left:2248;top:1025;width:220;height:148" type="#_x0000_t75" id="docshape795" stroked="false">
              <v:imagedata r:id="rId266" o:title=""/>
            </v:shape>
            <v:shape style="position:absolute;left:3552;top:1026;width:220;height:148" type="#_x0000_t75" id="docshape796" stroked="false">
              <v:imagedata r:id="rId267" o:title=""/>
            </v:shape>
            <v:shape style="position:absolute;left:2500;top:892;width:1160;height:1388" id="docshape797" coordorigin="2501,892" coordsize="1160,1388" path="m3028,892l2950,898,2876,914,2806,941,2741,976,2682,1020,2630,1071,2586,1129,2550,1193,2523,1263,2506,1336,2501,1413,2507,1497,2528,1577,2561,1654,2606,1725,2606,2246,2609,2259,2616,2269,2627,2276,2640,2279,3274,2279,3287,2277,3298,2270,3305,2259,3308,2246,3308,2213,3240,2213,2674,2212,2674,1706,2671,1699,2667,1693,2624,1629,2593,1561,2575,1488,2568,1413,2574,1339,2592,1269,2620,1204,2657,1145,2703,1092,2757,1047,2817,1010,2883,982,2953,965,3028,959,3283,959,3250,941,3180,914,3106,898,3028,892xm3485,1728l3472,1730,3462,1737,3454,1748,3452,1761,3452,1865,3438,1928,3399,1973,3343,1999,3274,2007,3261,2010,3250,2017,3243,2028,3240,2041,3240,2213,3308,2213,3308,2072,3391,2050,3458,2008,3503,1947,3519,1865,3519,1794,3591,1794,3618,1789,3640,1775,3655,1753,3660,1728,3485,1728xm3591,1794l3519,1794,3591,1794,3591,1794xm3283,959l3028,959,3102,965,3173,982,3239,1010,3299,1047,3352,1092,3398,1145,3436,1205,3464,1270,3481,1339,3487,1413,3487,1452,3488,1456,3489,1460,3519,1535,3550,1615,3576,1685,3592,1728,3591,1728,3660,1728,3660,1726,3658,1717,3647,1682,3616,1599,3555,1442,3555,1413,3549,1336,3532,1263,3506,1194,3470,1130,3425,1072,3373,1020,3314,976,3283,959xe" filled="true" fillcolor="#a798bd" stroked="false">
              <v:path arrowok="t"/>
              <v:fill type="solid"/>
            </v:shape>
            <v:shape style="position:absolute;left:2500;top:892;width:1160;height:1388" id="docshape798" coordorigin="2501,892" coordsize="1160,1388" path="m3274,2279l2640,2279,2627,2276,2616,2269,2609,2259,2606,2246,2606,1725,2561,1654,2528,1577,2507,1497,2501,1413,2506,1336,2523,1263,2550,1193,2586,1129,2630,1071,2682,1020,2741,976,2806,941,2876,914,2950,898,3028,892,3106,898,3180,914,3250,941,3314,976,3373,1020,3425,1072,3470,1130,3506,1194,3532,1263,3549,1336,3555,1413,3555,1442,3616,1599,3647,1682,3658,1717,3660,1726,3655,1753,3640,1775,3618,1789,3591,1794,3519,1794,3519,1865,3503,1947,3458,2008,3391,2050,3308,2072,3308,2246,3305,2259,3298,2270,3287,2277,3274,2279xm2674,2212l3240,2213,3240,2041,3243,2028,3250,2017,3261,2010,3274,2007,3343,1999,3399,1973,3438,1928,3452,1865,3452,1761,3454,1748,3462,1737,3472,1730,3485,1728,3591,1728,3591,1728,3591,1728,3592,1728,3576,1685,3550,1615,3519,1535,3489,1460,3488,1456,3487,1452,3487,1448,3487,1413,3481,1339,3464,1270,3436,1205,3398,1145,3352,1092,3299,1047,3239,1010,3173,982,3102,965,3028,959,2953,965,2883,982,2817,1010,2757,1047,2703,1092,2657,1145,2620,1204,2592,1269,2574,1339,2568,1413,2575,1488,2593,1561,2624,1629,2667,1693,2671,1699,2674,1706,2674,1713,2674,2212xe" filled="false" stroked="true" strokeweight=".399pt" strokecolor="#a798bd">
              <v:path arrowok="t"/>
              <v:stroke dashstyle="solid"/>
            </v:shape>
            <v:shape style="position:absolute;left:2758;top:1109;width:537;height:531" id="docshape799" coordorigin="2759,1109" coordsize="537,531" path="m3027,1109l2956,1119,2892,1146,2838,1187,2796,1241,2769,1304,2768,1304,2759,1375,2768,1445,2795,1508,2837,1562,2892,1603,2956,1630,3027,1640,3098,1630,3163,1604,3217,1562,3221,1556,3027,1556,2956,1542,2897,1503,2858,1445,2858,1445,2843,1375,2858,1304,2897,1246,2956,1207,3027,1193,3221,1193,3217,1187,3163,1146,3099,1119,3027,1109xm3221,1193l3027,1193,3099,1207,3157,1246,3197,1304,3197,1304,3211,1375,3197,1445,3157,1503,3099,1542,3027,1556,3221,1556,3259,1508,3286,1445,3286,1445,3296,1375,3286,1304,3259,1241,3221,1193xe" filled="true" fillcolor="#a798bd" stroked="false">
              <v:path arrowok="t"/>
              <v:fill type="solid"/>
            </v:shape>
            <v:shape style="position:absolute;left:2839;top:1188;width:376;height:372" type="#_x0000_t75" id="docshape800" stroked="false">
              <v:imagedata r:id="rId268" o:title=""/>
            </v:shape>
            <v:shape style="position:absolute;left:2758;top:1109;width:537;height:531" id="docshape801" coordorigin="2759,1109" coordsize="537,531" path="m3027,1640l2956,1630,2892,1603,2837,1562,2795,1508,2768,1445,2759,1375,2768,1304,2796,1241,2838,1187,2892,1146,2956,1119,3027,1109,3099,1119,3163,1146,3217,1187,3259,1241,3286,1304,3296,1375,3286,1445,3259,1508,3217,1562,3163,1604,3098,1630,3027,1640e" filled="false" stroked="true" strokeweight=".399pt" strokecolor="#a798bd">
              <v:path arrowok="t"/>
              <v:stroke dashstyle="solid"/>
            </v:shape>
            <v:shape style="position:absolute;left:2891;top:1240;width:272;height:269" type="#_x0000_t75" id="docshape802" stroked="false">
              <v:imagedata r:id="rId269" o:title=""/>
            </v:shape>
            <w10:wrap type="none"/>
          </v:group>
        </w:pict>
      </w:r>
      <w:r>
        <w:rPr/>
        <w:drawing>
          <wp:anchor distT="0" distB="0" distL="0" distR="0" allowOverlap="1" layoutInCell="1" locked="0" behindDoc="1" simplePos="0" relativeHeight="485557248">
            <wp:simplePos x="0" y="0"/>
            <wp:positionH relativeFrom="page">
              <wp:posOffset>5490650</wp:posOffset>
            </wp:positionH>
            <wp:positionV relativeFrom="page">
              <wp:posOffset>382263</wp:posOffset>
            </wp:positionV>
            <wp:extent cx="250698" cy="250698"/>
            <wp:effectExtent l="0" t="0" r="0" b="0"/>
            <wp:wrapNone/>
            <wp:docPr id="83" name="image219.png"/>
            <wp:cNvGraphicFramePr>
              <a:graphicFrameLocks noChangeAspect="1"/>
            </wp:cNvGraphicFramePr>
            <a:graphic>
              <a:graphicData uri="http://schemas.openxmlformats.org/drawingml/2006/picture">
                <pic:pic>
                  <pic:nvPicPr>
                    <pic:cNvPr id="84" name="image219.png"/>
                    <pic:cNvPicPr/>
                  </pic:nvPicPr>
                  <pic:blipFill>
                    <a:blip r:embed="rId270" cstate="print"/>
                    <a:stretch>
                      <a:fillRect/>
                    </a:stretch>
                  </pic:blipFill>
                  <pic:spPr>
                    <a:xfrm>
                      <a:off x="0" y="0"/>
                      <a:ext cx="250698" cy="250698"/>
                    </a:xfrm>
                    <a:prstGeom prst="rect">
                      <a:avLst/>
                    </a:prstGeom>
                  </pic:spPr>
                </pic:pic>
              </a:graphicData>
            </a:graphic>
          </wp:anchor>
        </w:drawing>
      </w:r>
      <w:r>
        <w:rPr/>
        <w:pict>
          <v:shape style="position:absolute;margin-left:435.404785pt;margin-top:30.960701pt;width:13.6pt;height:16.2pt;mso-position-horizontal-relative:page;mso-position-vertical-relative:page;z-index:-17758720" type="#_x0000_t202" id="docshape803" filled="false" stroked="false">
            <v:textbox inset="0,0,0,0">
              <w:txbxContent>
                <w:p>
                  <w:pPr>
                    <w:spacing w:before="51"/>
                    <w:ind w:left="20" w:right="0" w:firstLine="0"/>
                    <w:jc w:val="left"/>
                    <w:rPr>
                      <w:rFonts w:ascii="ProximaNova-Medium"/>
                      <w:sz w:val="20"/>
                    </w:rPr>
                  </w:pPr>
                  <w:r>
                    <w:rPr>
                      <w:rFonts w:ascii="ProximaNova-Medium"/>
                      <w:spacing w:val="-5"/>
                      <w:sz w:val="20"/>
                    </w:rPr>
                    <w:t>24</w:t>
                  </w:r>
                </w:p>
              </w:txbxContent>
            </v:textbox>
            <w10:wrap type="none"/>
          </v:shape>
        </w:pict>
      </w:r>
      <w:r>
        <w:rPr/>
        <w:pict>
          <v:shape style="position:absolute;margin-left:330.653503pt;margin-top:82.026001pt;width:451.4pt;height:154.550pt;mso-position-horizontal-relative:page;mso-position-vertical-relative:page;z-index:-17758208" type="#_x0000_t202" id="docshape804" filled="false" stroked="false">
            <v:textbox inset="0,0,0,0">
              <w:txbxContent>
                <w:p>
                  <w:pPr>
                    <w:spacing w:line="220" w:lineRule="auto" w:before="39"/>
                    <w:ind w:left="20" w:right="0" w:firstLine="0"/>
                    <w:jc w:val="left"/>
                    <w:rPr>
                      <w:rFonts w:ascii="ProximaNova-Light" w:hAnsi="ProximaNova-Light"/>
                      <w:sz w:val="32"/>
                    </w:rPr>
                  </w:pPr>
                  <w:r>
                    <w:rPr>
                      <w:rFonts w:ascii="ProximaNova-Light" w:hAnsi="ProximaNova-Light"/>
                      <w:sz w:val="32"/>
                    </w:rPr>
                    <w:t>Keeping your brain challenged is another thing that helps us to stay well. Anecdotal evidence suggests that the opportunity to engage in work or educational activities particularly helps to lift people out of depression. Read or join a book club, do puzzles, jigsaws, crosswords or sudoku or do something creative like knitting,</w:t>
                  </w:r>
                  <w:r>
                    <w:rPr>
                      <w:rFonts w:ascii="ProximaNova-Light" w:hAnsi="ProximaNova-Light"/>
                      <w:spacing w:val="-4"/>
                      <w:sz w:val="32"/>
                    </w:rPr>
                    <w:t> </w:t>
                  </w:r>
                  <w:r>
                    <w:rPr>
                      <w:rFonts w:ascii="ProximaNova-Light" w:hAnsi="ProximaNova-Light"/>
                      <w:sz w:val="32"/>
                    </w:rPr>
                    <w:t>sewing,</w:t>
                  </w:r>
                  <w:r>
                    <w:rPr>
                      <w:rFonts w:ascii="ProximaNova-Light" w:hAnsi="ProximaNova-Light"/>
                      <w:spacing w:val="-4"/>
                      <w:sz w:val="32"/>
                    </w:rPr>
                    <w:t> </w:t>
                  </w:r>
                  <w:r>
                    <w:rPr>
                      <w:rFonts w:ascii="ProximaNova-Light" w:hAnsi="ProximaNova-Light"/>
                      <w:sz w:val="32"/>
                    </w:rPr>
                    <w:t>crotchet</w:t>
                  </w:r>
                  <w:r>
                    <w:rPr>
                      <w:rFonts w:ascii="ProximaNova-Light" w:hAnsi="ProximaNova-Light"/>
                      <w:spacing w:val="-4"/>
                      <w:sz w:val="32"/>
                    </w:rPr>
                    <w:t> </w:t>
                  </w:r>
                  <w:r>
                    <w:rPr>
                      <w:rFonts w:ascii="ProximaNova-Light" w:hAnsi="ProximaNova-Light"/>
                      <w:sz w:val="32"/>
                    </w:rPr>
                    <w:t>or</w:t>
                  </w:r>
                  <w:r>
                    <w:rPr>
                      <w:rFonts w:ascii="ProximaNova-Light" w:hAnsi="ProximaNova-Light"/>
                      <w:spacing w:val="-4"/>
                      <w:sz w:val="32"/>
                    </w:rPr>
                    <w:t> </w:t>
                  </w:r>
                  <w:r>
                    <w:rPr>
                      <w:rFonts w:ascii="ProximaNova-Light" w:hAnsi="ProximaNova-Light"/>
                      <w:sz w:val="32"/>
                    </w:rPr>
                    <w:t>art</w:t>
                  </w:r>
                  <w:r>
                    <w:rPr>
                      <w:rFonts w:ascii="ProximaNova-Light" w:hAnsi="ProximaNova-Light"/>
                      <w:spacing w:val="-4"/>
                      <w:sz w:val="32"/>
                    </w:rPr>
                    <w:t> </w:t>
                  </w:r>
                  <w:r>
                    <w:rPr>
                      <w:rFonts w:ascii="ProximaNova-Light" w:hAnsi="ProximaNova-Light"/>
                      <w:sz w:val="32"/>
                    </w:rPr>
                    <w:t>–</w:t>
                  </w:r>
                  <w:r>
                    <w:rPr>
                      <w:rFonts w:ascii="ProximaNova-Light" w:hAnsi="ProximaNova-Light"/>
                      <w:spacing w:val="-4"/>
                      <w:sz w:val="32"/>
                    </w:rPr>
                    <w:t> </w:t>
                  </w:r>
                  <w:r>
                    <w:rPr>
                      <w:rFonts w:ascii="ProximaNova-Light" w:hAnsi="ProximaNova-Light"/>
                      <w:sz w:val="32"/>
                    </w:rPr>
                    <w:t>it’s</w:t>
                  </w:r>
                  <w:r>
                    <w:rPr>
                      <w:rFonts w:ascii="ProximaNova-Light" w:hAnsi="ProximaNova-Light"/>
                      <w:spacing w:val="-4"/>
                      <w:sz w:val="32"/>
                    </w:rPr>
                    <w:t> </w:t>
                  </w:r>
                  <w:r>
                    <w:rPr>
                      <w:rFonts w:ascii="ProximaNova-Light" w:hAnsi="ProximaNova-Light"/>
                      <w:sz w:val="32"/>
                    </w:rPr>
                    <w:t>never</w:t>
                  </w:r>
                  <w:r>
                    <w:rPr>
                      <w:rFonts w:ascii="ProximaNova-Light" w:hAnsi="ProximaNova-Light"/>
                      <w:spacing w:val="-4"/>
                      <w:sz w:val="32"/>
                    </w:rPr>
                    <w:t> </w:t>
                  </w:r>
                  <w:r>
                    <w:rPr>
                      <w:rFonts w:ascii="ProximaNova-Light" w:hAnsi="ProximaNova-Light"/>
                      <w:sz w:val="32"/>
                    </w:rPr>
                    <w:t>too</w:t>
                  </w:r>
                  <w:r>
                    <w:rPr>
                      <w:rFonts w:ascii="ProximaNova-Light" w:hAnsi="ProximaNova-Light"/>
                      <w:spacing w:val="-4"/>
                      <w:sz w:val="32"/>
                    </w:rPr>
                    <w:t> </w:t>
                  </w:r>
                  <w:r>
                    <w:rPr>
                      <w:rFonts w:ascii="ProximaNova-Light" w:hAnsi="ProximaNova-Light"/>
                      <w:sz w:val="32"/>
                    </w:rPr>
                    <w:t>late</w:t>
                  </w:r>
                  <w:r>
                    <w:rPr>
                      <w:rFonts w:ascii="ProximaNova-Light" w:hAnsi="ProximaNova-Light"/>
                      <w:spacing w:val="-4"/>
                      <w:sz w:val="32"/>
                    </w:rPr>
                    <w:t> </w:t>
                  </w:r>
                  <w:r>
                    <w:rPr>
                      <w:rFonts w:ascii="ProximaNova-Light" w:hAnsi="ProximaNova-Light"/>
                      <w:sz w:val="32"/>
                    </w:rPr>
                    <w:t>to</w:t>
                  </w:r>
                  <w:r>
                    <w:rPr>
                      <w:rFonts w:ascii="ProximaNova-Light" w:hAnsi="ProximaNova-Light"/>
                      <w:spacing w:val="-4"/>
                      <w:sz w:val="32"/>
                    </w:rPr>
                    <w:t> </w:t>
                  </w:r>
                  <w:r>
                    <w:rPr>
                      <w:rFonts w:ascii="ProximaNova-Light" w:hAnsi="ProximaNova-Light"/>
                      <w:sz w:val="32"/>
                    </w:rPr>
                    <w:t>learn</w:t>
                  </w:r>
                  <w:r>
                    <w:rPr>
                      <w:rFonts w:ascii="ProximaNova-Light" w:hAnsi="ProximaNova-Light"/>
                      <w:spacing w:val="-4"/>
                      <w:sz w:val="32"/>
                    </w:rPr>
                    <w:t> </w:t>
                  </w:r>
                  <w:r>
                    <w:rPr>
                      <w:rFonts w:ascii="ProximaNova-Light" w:hAnsi="ProximaNova-Light"/>
                      <w:sz w:val="32"/>
                    </w:rPr>
                    <w:t>a</w:t>
                  </w:r>
                  <w:r>
                    <w:rPr>
                      <w:rFonts w:ascii="ProximaNova-Light" w:hAnsi="ProximaNova-Light"/>
                      <w:spacing w:val="-4"/>
                      <w:sz w:val="32"/>
                    </w:rPr>
                    <w:t> </w:t>
                  </w:r>
                  <w:r>
                    <w:rPr>
                      <w:rFonts w:ascii="ProximaNova-Light" w:hAnsi="ProximaNova-Light"/>
                      <w:sz w:val="32"/>
                    </w:rPr>
                    <w:t>new skill. There are lots of things you can do to challenge your brain.</w:t>
                  </w:r>
                </w:p>
                <w:p>
                  <w:pPr>
                    <w:pStyle w:val="BodyText"/>
                    <w:spacing w:before="258"/>
                    <w:ind w:left="4668"/>
                  </w:pPr>
                  <w:r>
                    <w:rPr/>
                    <w:t>Our friendly staff will visit you at home </w:t>
                  </w:r>
                  <w:r>
                    <w:rPr>
                      <w:spacing w:val="-5"/>
                    </w:rPr>
                    <w:t>to</w:t>
                  </w:r>
                </w:p>
              </w:txbxContent>
            </v:textbox>
            <w10:wrap type="none"/>
          </v:shape>
        </w:pict>
      </w:r>
      <w:r>
        <w:rPr/>
        <w:pict>
          <v:shape style="position:absolute;margin-left:330.653595pt;margin-top:222.826599pt;width:223.05pt;height:233.3pt;mso-position-horizontal-relative:page;mso-position-vertical-relative:page;z-index:-17757696" type="#_x0000_t202" id="docshape805" filled="false" stroked="false">
            <v:textbox inset="0,0,0,0">
              <w:txbxContent>
                <w:p>
                  <w:pPr>
                    <w:spacing w:line="242" w:lineRule="auto" w:before="20"/>
                    <w:ind w:left="20" w:right="0" w:firstLine="0"/>
                    <w:jc w:val="left"/>
                    <w:rPr>
                      <w:rFonts w:ascii="Comfortaa"/>
                      <w:b/>
                      <w:sz w:val="32"/>
                    </w:rPr>
                  </w:pPr>
                  <w:r>
                    <w:rPr>
                      <w:rFonts w:ascii="Comfortaa"/>
                      <w:b/>
                      <w:sz w:val="32"/>
                    </w:rPr>
                    <w:t>Helping</w:t>
                  </w:r>
                  <w:r>
                    <w:rPr>
                      <w:rFonts w:ascii="Comfortaa"/>
                      <w:b/>
                      <w:spacing w:val="-23"/>
                      <w:sz w:val="32"/>
                    </w:rPr>
                    <w:t> </w:t>
                  </w:r>
                  <w:r>
                    <w:rPr>
                      <w:rFonts w:ascii="Comfortaa"/>
                      <w:b/>
                      <w:sz w:val="32"/>
                    </w:rPr>
                    <w:t>you</w:t>
                  </w:r>
                  <w:r>
                    <w:rPr>
                      <w:rFonts w:ascii="Comfortaa"/>
                      <w:b/>
                      <w:spacing w:val="-23"/>
                      <w:sz w:val="32"/>
                    </w:rPr>
                    <w:t> </w:t>
                  </w:r>
                  <w:r>
                    <w:rPr>
                      <w:rFonts w:ascii="Comfortaa"/>
                      <w:b/>
                      <w:sz w:val="32"/>
                    </w:rPr>
                    <w:t>to</w:t>
                  </w:r>
                  <w:r>
                    <w:rPr>
                      <w:rFonts w:ascii="Comfortaa"/>
                      <w:b/>
                      <w:spacing w:val="-23"/>
                      <w:sz w:val="32"/>
                    </w:rPr>
                    <w:t> </w:t>
                  </w:r>
                  <w:r>
                    <w:rPr>
                      <w:rFonts w:ascii="Comfortaa"/>
                      <w:b/>
                      <w:sz w:val="32"/>
                    </w:rPr>
                    <w:t>keep </w:t>
                  </w:r>
                  <w:r>
                    <w:rPr>
                      <w:rFonts w:ascii="Comfortaa"/>
                      <w:b/>
                      <w:spacing w:val="-2"/>
                      <w:sz w:val="32"/>
                    </w:rPr>
                    <w:t>learning!</w:t>
                  </w:r>
                </w:p>
                <w:p>
                  <w:pPr>
                    <w:spacing w:line="232" w:lineRule="auto" w:before="126"/>
                    <w:ind w:left="20" w:right="0" w:firstLine="0"/>
                    <w:jc w:val="left"/>
                    <w:rPr>
                      <w:sz w:val="22"/>
                    </w:rPr>
                  </w:pPr>
                  <w:r>
                    <w:rPr>
                      <w:b/>
                      <w:sz w:val="22"/>
                    </w:rPr>
                    <w:t>Aberdeen</w:t>
                  </w:r>
                  <w:r>
                    <w:rPr>
                      <w:b/>
                      <w:spacing w:val="-7"/>
                      <w:sz w:val="22"/>
                    </w:rPr>
                    <w:t> </w:t>
                  </w:r>
                  <w:r>
                    <w:rPr>
                      <w:b/>
                      <w:sz w:val="22"/>
                    </w:rPr>
                    <w:t>Library</w:t>
                  </w:r>
                  <w:r>
                    <w:rPr>
                      <w:b/>
                      <w:spacing w:val="-7"/>
                      <w:sz w:val="22"/>
                    </w:rPr>
                    <w:t> </w:t>
                  </w:r>
                  <w:r>
                    <w:rPr>
                      <w:b/>
                      <w:sz w:val="22"/>
                    </w:rPr>
                    <w:t>Service</w:t>
                  </w:r>
                  <w:r>
                    <w:rPr>
                      <w:b/>
                      <w:spacing w:val="-7"/>
                      <w:sz w:val="22"/>
                    </w:rPr>
                    <w:t> </w:t>
                  </w:r>
                  <w:r>
                    <w:rPr>
                      <w:sz w:val="22"/>
                    </w:rPr>
                    <w:t>are</w:t>
                  </w:r>
                  <w:r>
                    <w:rPr>
                      <w:spacing w:val="-7"/>
                      <w:sz w:val="22"/>
                    </w:rPr>
                    <w:t> </w:t>
                  </w:r>
                  <w:r>
                    <w:rPr>
                      <w:sz w:val="22"/>
                    </w:rPr>
                    <w:t>so</w:t>
                  </w:r>
                  <w:r>
                    <w:rPr>
                      <w:spacing w:val="-7"/>
                      <w:sz w:val="22"/>
                    </w:rPr>
                    <w:t> </w:t>
                  </w:r>
                  <w:r>
                    <w:rPr>
                      <w:sz w:val="22"/>
                    </w:rPr>
                    <w:t>much</w:t>
                  </w:r>
                  <w:r>
                    <w:rPr>
                      <w:spacing w:val="-7"/>
                      <w:sz w:val="22"/>
                    </w:rPr>
                    <w:t> </w:t>
                  </w:r>
                  <w:r>
                    <w:rPr>
                      <w:sz w:val="22"/>
                    </w:rPr>
                    <w:t>more than a book borrowing service nowadays.</w:t>
                  </w:r>
                </w:p>
                <w:p>
                  <w:pPr>
                    <w:pStyle w:val="BodyText"/>
                    <w:spacing w:line="232" w:lineRule="auto" w:before="1"/>
                    <w:ind w:right="17"/>
                  </w:pPr>
                  <w:r>
                    <w:rPr/>
                    <w:t>They have a whole range of learning opportunities on offer so why not pop into your local library to find out more. If you are not</w:t>
                  </w:r>
                  <w:r>
                    <w:rPr>
                      <w:spacing w:val="-11"/>
                    </w:rPr>
                    <w:t> </w:t>
                  </w:r>
                  <w:r>
                    <w:rPr/>
                    <w:t>able</w:t>
                  </w:r>
                  <w:r>
                    <w:rPr>
                      <w:spacing w:val="-11"/>
                    </w:rPr>
                    <w:t> </w:t>
                  </w:r>
                  <w:r>
                    <w:rPr/>
                    <w:t>to</w:t>
                  </w:r>
                  <w:r>
                    <w:rPr>
                      <w:spacing w:val="-11"/>
                    </w:rPr>
                    <w:t> </w:t>
                  </w:r>
                  <w:r>
                    <w:rPr/>
                    <w:t>travel</w:t>
                  </w:r>
                  <w:r>
                    <w:rPr>
                      <w:spacing w:val="-11"/>
                    </w:rPr>
                    <w:t> </w:t>
                  </w:r>
                  <w:r>
                    <w:rPr/>
                    <w:t>to</w:t>
                  </w:r>
                  <w:r>
                    <w:rPr>
                      <w:spacing w:val="-11"/>
                    </w:rPr>
                    <w:t> </w:t>
                  </w:r>
                  <w:r>
                    <w:rPr/>
                    <w:t>the</w:t>
                  </w:r>
                  <w:r>
                    <w:rPr>
                      <w:spacing w:val="-11"/>
                    </w:rPr>
                    <w:t> </w:t>
                  </w:r>
                  <w:r>
                    <w:rPr/>
                    <w:t>library,</w:t>
                  </w:r>
                  <w:r>
                    <w:rPr>
                      <w:spacing w:val="-11"/>
                    </w:rPr>
                    <w:t> </w:t>
                  </w:r>
                  <w:r>
                    <w:rPr/>
                    <w:t>there</w:t>
                  </w:r>
                  <w:r>
                    <w:rPr>
                      <w:spacing w:val="-11"/>
                    </w:rPr>
                    <w:t> </w:t>
                  </w:r>
                  <w:r>
                    <w:rPr/>
                    <w:t>is</w:t>
                  </w:r>
                  <w:r>
                    <w:rPr>
                      <w:spacing w:val="-11"/>
                    </w:rPr>
                    <w:t> </w:t>
                  </w:r>
                  <w:r>
                    <w:rPr/>
                    <w:t>a</w:t>
                  </w:r>
                  <w:r>
                    <w:rPr>
                      <w:spacing w:val="-11"/>
                    </w:rPr>
                    <w:t> </w:t>
                  </w:r>
                  <w:r>
                    <w:rPr/>
                    <w:t>home library service.</w:t>
                  </w:r>
                </w:p>
                <w:p>
                  <w:pPr>
                    <w:pStyle w:val="BodyText"/>
                    <w:spacing w:line="232" w:lineRule="auto" w:before="142"/>
                  </w:pPr>
                  <w:r>
                    <w:rPr/>
                    <w:t>This</w:t>
                  </w:r>
                  <w:r>
                    <w:rPr>
                      <w:spacing w:val="-9"/>
                    </w:rPr>
                    <w:t> </w:t>
                  </w:r>
                  <w:r>
                    <w:rPr/>
                    <w:t>is</w:t>
                  </w:r>
                  <w:r>
                    <w:rPr>
                      <w:spacing w:val="-9"/>
                    </w:rPr>
                    <w:t> </w:t>
                  </w:r>
                  <w:r>
                    <w:rPr/>
                    <w:t>a</w:t>
                  </w:r>
                  <w:r>
                    <w:rPr>
                      <w:spacing w:val="-9"/>
                    </w:rPr>
                    <w:t> </w:t>
                  </w:r>
                  <w:r>
                    <w:rPr/>
                    <w:t>free</w:t>
                  </w:r>
                  <w:r>
                    <w:rPr>
                      <w:spacing w:val="-9"/>
                    </w:rPr>
                    <w:t> </w:t>
                  </w:r>
                  <w:r>
                    <w:rPr/>
                    <w:t>personal</w:t>
                  </w:r>
                  <w:r>
                    <w:rPr>
                      <w:spacing w:val="-8"/>
                    </w:rPr>
                    <w:t> </w:t>
                  </w:r>
                  <w:r>
                    <w:rPr/>
                    <w:t>service</w:t>
                  </w:r>
                  <w:r>
                    <w:rPr>
                      <w:spacing w:val="-6"/>
                    </w:rPr>
                    <w:t> </w:t>
                  </w:r>
                  <w:r>
                    <w:rPr/>
                    <w:t>for</w:t>
                  </w:r>
                  <w:r>
                    <w:rPr>
                      <w:spacing w:val="-6"/>
                    </w:rPr>
                    <w:t> </w:t>
                  </w:r>
                  <w:r>
                    <w:rPr/>
                    <w:t>people</w:t>
                  </w:r>
                  <w:r>
                    <w:rPr>
                      <w:spacing w:val="-6"/>
                    </w:rPr>
                    <w:t> </w:t>
                  </w:r>
                  <w:r>
                    <w:rPr/>
                    <w:t>of</w:t>
                  </w:r>
                  <w:r>
                    <w:rPr>
                      <w:spacing w:val="-6"/>
                    </w:rPr>
                    <w:t> </w:t>
                  </w:r>
                  <w:r>
                    <w:rPr/>
                    <w:t>all ages who live in Aberdeen and are unable to visit their local library due to disability, illness or because they are caring for someone.</w:t>
                  </w:r>
                </w:p>
                <w:p>
                  <w:pPr>
                    <w:pStyle w:val="BodyText"/>
                    <w:spacing w:line="232" w:lineRule="auto" w:before="0"/>
                    <w:ind w:right="488"/>
                  </w:pPr>
                  <w:r>
                    <w:rPr/>
                    <w:t>The</w:t>
                  </w:r>
                  <w:r>
                    <w:rPr>
                      <w:spacing w:val="-7"/>
                    </w:rPr>
                    <w:t> </w:t>
                  </w:r>
                  <w:r>
                    <w:rPr/>
                    <w:t>service</w:t>
                  </w:r>
                  <w:r>
                    <w:rPr>
                      <w:spacing w:val="-7"/>
                    </w:rPr>
                    <w:t> </w:t>
                  </w:r>
                  <w:r>
                    <w:rPr/>
                    <w:t>is</w:t>
                  </w:r>
                  <w:r>
                    <w:rPr>
                      <w:spacing w:val="-7"/>
                    </w:rPr>
                    <w:t> </w:t>
                  </w:r>
                  <w:r>
                    <w:rPr/>
                    <w:t>available</w:t>
                  </w:r>
                  <w:r>
                    <w:rPr>
                      <w:spacing w:val="-7"/>
                    </w:rPr>
                    <w:t> </w:t>
                  </w:r>
                  <w:r>
                    <w:rPr/>
                    <w:t>on</w:t>
                  </w:r>
                  <w:r>
                    <w:rPr>
                      <w:spacing w:val="-7"/>
                    </w:rPr>
                    <w:t> </w:t>
                  </w:r>
                  <w:r>
                    <w:rPr/>
                    <w:t>a</w:t>
                  </w:r>
                  <w:r>
                    <w:rPr>
                      <w:spacing w:val="-7"/>
                    </w:rPr>
                    <w:t> </w:t>
                  </w:r>
                  <w:r>
                    <w:rPr/>
                    <w:t>permanent or temporary basis, for example while recovering from an operation or illness.</w:t>
                  </w:r>
                </w:p>
              </w:txbxContent>
            </v:textbox>
            <w10:wrap type="none"/>
          </v:shape>
        </w:pict>
      </w:r>
      <w:r>
        <w:rPr/>
        <w:pict>
          <v:shape style="position:absolute;margin-left:563.094604pt;margin-top:234.562195pt;width:221.9pt;height:250.2pt;mso-position-horizontal-relative:page;mso-position-vertical-relative:page;z-index:-17757184" type="#_x0000_t202" id="docshape806" filled="false" stroked="false">
            <v:textbox inset="0,0,0,0">
              <w:txbxContent>
                <w:p>
                  <w:pPr>
                    <w:pStyle w:val="BodyText"/>
                    <w:spacing w:line="232" w:lineRule="auto" w:before="23"/>
                    <w:ind w:right="33"/>
                  </w:pPr>
                  <w:r>
                    <w:rPr/>
                    <w:t>discuss your application and find out about your reading or listening tastes. They then visit once every four weeks to drop off and collect items. Although use of the home library service is free, there is a charge for borrowing CDs, DVDs, and Blu-ray. Library members</w:t>
                  </w:r>
                  <w:r>
                    <w:rPr>
                      <w:spacing w:val="-7"/>
                    </w:rPr>
                    <w:t> </w:t>
                  </w:r>
                  <w:r>
                    <w:rPr/>
                    <w:t>can</w:t>
                  </w:r>
                  <w:r>
                    <w:rPr>
                      <w:spacing w:val="-7"/>
                    </w:rPr>
                    <w:t> </w:t>
                  </w:r>
                  <w:r>
                    <w:rPr/>
                    <w:t>choose</w:t>
                  </w:r>
                  <w:r>
                    <w:rPr>
                      <w:spacing w:val="-7"/>
                    </w:rPr>
                    <w:t> </w:t>
                  </w:r>
                  <w:r>
                    <w:rPr/>
                    <w:t>from</w:t>
                  </w:r>
                  <w:r>
                    <w:rPr>
                      <w:spacing w:val="-7"/>
                    </w:rPr>
                    <w:t> </w:t>
                  </w:r>
                  <w:r>
                    <w:rPr/>
                    <w:t>a</w:t>
                  </w:r>
                  <w:r>
                    <w:rPr>
                      <w:spacing w:val="-7"/>
                    </w:rPr>
                    <w:t> </w:t>
                  </w:r>
                  <w:r>
                    <w:rPr/>
                    <w:t>large</w:t>
                  </w:r>
                  <w:r>
                    <w:rPr>
                      <w:spacing w:val="-7"/>
                    </w:rPr>
                    <w:t> </w:t>
                  </w:r>
                  <w:r>
                    <w:rPr/>
                    <w:t>collection of books, audiobooks, DVDs and CDs.</w:t>
                  </w:r>
                </w:p>
                <w:p>
                  <w:pPr>
                    <w:pStyle w:val="BodyText"/>
                    <w:spacing w:line="232" w:lineRule="auto" w:before="143"/>
                    <w:ind w:right="17"/>
                    <w:jc w:val="both"/>
                  </w:pPr>
                  <w:r>
                    <w:rPr/>
                    <w:t>Our</w:t>
                  </w:r>
                  <w:r>
                    <w:rPr>
                      <w:spacing w:val="-7"/>
                    </w:rPr>
                    <w:t> </w:t>
                  </w:r>
                  <w:r>
                    <w:rPr/>
                    <w:t>library</w:t>
                  </w:r>
                  <w:r>
                    <w:rPr>
                      <w:spacing w:val="-7"/>
                    </w:rPr>
                    <w:t> </w:t>
                  </w:r>
                  <w:r>
                    <w:rPr/>
                    <w:t>catalogue</w:t>
                  </w:r>
                  <w:r>
                    <w:rPr>
                      <w:spacing w:val="-7"/>
                    </w:rPr>
                    <w:t> </w:t>
                  </w:r>
                  <w:r>
                    <w:rPr/>
                    <w:t>can</w:t>
                  </w:r>
                  <w:r>
                    <w:rPr>
                      <w:spacing w:val="-7"/>
                    </w:rPr>
                    <w:t> </w:t>
                  </w:r>
                  <w:r>
                    <w:rPr/>
                    <w:t>be</w:t>
                  </w:r>
                  <w:r>
                    <w:rPr>
                      <w:spacing w:val="-7"/>
                    </w:rPr>
                    <w:t> </w:t>
                  </w:r>
                  <w:r>
                    <w:rPr/>
                    <w:t>accessed</w:t>
                  </w:r>
                  <w:r>
                    <w:rPr>
                      <w:spacing w:val="-7"/>
                    </w:rPr>
                    <w:t> </w:t>
                  </w:r>
                  <w:r>
                    <w:rPr/>
                    <w:t>online, see details below, where you can browse our collection or search for specific items.</w:t>
                  </w:r>
                </w:p>
                <w:p>
                  <w:pPr>
                    <w:pStyle w:val="BodyText"/>
                    <w:spacing w:line="232" w:lineRule="auto" w:before="142"/>
                    <w:ind w:right="33"/>
                  </w:pPr>
                  <w:r>
                    <w:rPr/>
                    <w:t>Reservations can be placed, free of charge, for</w:t>
                  </w:r>
                  <w:r>
                    <w:rPr>
                      <w:spacing w:val="-6"/>
                    </w:rPr>
                    <w:t> </w:t>
                  </w:r>
                  <w:r>
                    <w:rPr/>
                    <w:t>any</w:t>
                  </w:r>
                  <w:r>
                    <w:rPr>
                      <w:spacing w:val="-6"/>
                    </w:rPr>
                    <w:t> </w:t>
                  </w:r>
                  <w:r>
                    <w:rPr/>
                    <w:t>library</w:t>
                  </w:r>
                  <w:r>
                    <w:rPr>
                      <w:spacing w:val="-6"/>
                    </w:rPr>
                    <w:t> </w:t>
                  </w:r>
                  <w:r>
                    <w:rPr/>
                    <w:t>items</w:t>
                  </w:r>
                  <w:r>
                    <w:rPr>
                      <w:spacing w:val="-6"/>
                    </w:rPr>
                    <w:t> </w:t>
                  </w:r>
                  <w:r>
                    <w:rPr/>
                    <w:t>which</w:t>
                  </w:r>
                  <w:r>
                    <w:rPr>
                      <w:spacing w:val="-6"/>
                    </w:rPr>
                    <w:t> </w:t>
                  </w:r>
                  <w:r>
                    <w:rPr/>
                    <w:t>are</w:t>
                  </w:r>
                  <w:r>
                    <w:rPr>
                      <w:spacing w:val="-6"/>
                    </w:rPr>
                    <w:t> </w:t>
                  </w:r>
                  <w:r>
                    <w:rPr/>
                    <w:t>then</w:t>
                  </w:r>
                  <w:r>
                    <w:rPr>
                      <w:spacing w:val="-6"/>
                    </w:rPr>
                    <w:t> </w:t>
                  </w:r>
                  <w:r>
                    <w:rPr/>
                    <w:t>delivered to the library of your choice ready for you to collect. Items are loaned for 4 weeks except DVDS which are for 1 week and can be renewed twice through the library catalogue or by telephoning one of our libraries.</w:t>
                  </w:r>
                </w:p>
              </w:txbxContent>
            </v:textbox>
            <w10:wrap type="none"/>
          </v:shape>
        </w:pict>
      </w:r>
      <w:r>
        <w:rPr/>
        <w:pict>
          <v:shape style="position:absolute;margin-left:121.124901pt;margin-top:474.759613pt;width:161.8pt;height:67.1pt;mso-position-horizontal-relative:page;mso-position-vertical-relative:page;z-index:-17756672" type="#_x0000_t202" id="docshape807" filled="false" stroked="false">
            <v:textbox inset="0,0,0,0">
              <w:txbxContent>
                <w:p>
                  <w:pPr>
                    <w:spacing w:before="18"/>
                    <w:ind w:left="20" w:right="0" w:firstLine="0"/>
                    <w:jc w:val="left"/>
                    <w:rPr>
                      <w:rFonts w:ascii="ProximaNova-Extrabld"/>
                      <w:b/>
                      <w:sz w:val="20"/>
                    </w:rPr>
                  </w:pPr>
                  <w:r>
                    <w:rPr>
                      <w:rFonts w:ascii="ProximaNova-Extrabld"/>
                      <w:b/>
                      <w:spacing w:val="-2"/>
                      <w:sz w:val="20"/>
                    </w:rPr>
                    <w:t>LIBRARIES</w:t>
                  </w:r>
                </w:p>
                <w:p>
                  <w:pPr>
                    <w:spacing w:line="380" w:lineRule="atLeast" w:before="1"/>
                    <w:ind w:left="20" w:right="0" w:firstLine="0"/>
                    <w:jc w:val="left"/>
                    <w:rPr>
                      <w:sz w:val="20"/>
                    </w:rPr>
                  </w:pPr>
                  <w:hyperlink r:id="rId271">
                    <w:r>
                      <w:rPr>
                        <w:rFonts w:ascii="ProximaNova-Extrabld"/>
                        <w:b/>
                        <w:spacing w:val="-2"/>
                        <w:sz w:val="20"/>
                      </w:rPr>
                      <w:t>HomeLibrary@aberdeencity.gov.uk</w:t>
                    </w:r>
                  </w:hyperlink>
                  <w:r>
                    <w:rPr>
                      <w:rFonts w:ascii="ProximaNova-Extrabld"/>
                      <w:b/>
                      <w:spacing w:val="-2"/>
                      <w:sz w:val="20"/>
                    </w:rPr>
                    <w:t> </w:t>
                  </w:r>
                  <w:r>
                    <w:rPr>
                      <w:rFonts w:ascii="ProximaNova-Extrabld"/>
                      <w:b/>
                      <w:sz w:val="20"/>
                    </w:rPr>
                    <w:t>01224 498 930 </w:t>
                  </w:r>
                  <w:r>
                    <w:rPr>
                      <w:sz w:val="20"/>
                    </w:rPr>
                    <w:t>Home Library</w:t>
                  </w:r>
                </w:p>
                <w:p>
                  <w:pPr>
                    <w:spacing w:before="55"/>
                    <w:ind w:left="20" w:right="0" w:firstLine="0"/>
                    <w:jc w:val="left"/>
                    <w:rPr>
                      <w:sz w:val="20"/>
                    </w:rPr>
                  </w:pPr>
                  <w:r>
                    <w:rPr>
                      <w:rFonts w:ascii="ProximaNova-Extrabld"/>
                      <w:b/>
                      <w:sz w:val="20"/>
                    </w:rPr>
                    <w:t>01224</w:t>
                  </w:r>
                  <w:r>
                    <w:rPr>
                      <w:rFonts w:ascii="ProximaNova-Extrabld"/>
                      <w:b/>
                      <w:spacing w:val="-3"/>
                      <w:sz w:val="20"/>
                    </w:rPr>
                    <w:t> </w:t>
                  </w:r>
                  <w:r>
                    <w:rPr>
                      <w:rFonts w:ascii="ProximaNova-Extrabld"/>
                      <w:b/>
                      <w:sz w:val="20"/>
                    </w:rPr>
                    <w:t>652 500 </w:t>
                  </w:r>
                  <w:r>
                    <w:rPr>
                      <w:sz w:val="20"/>
                    </w:rPr>
                    <w:t>Main Switch </w:t>
                  </w:r>
                  <w:r>
                    <w:rPr>
                      <w:spacing w:val="-2"/>
                      <w:sz w:val="20"/>
                    </w:rPr>
                    <w:t>Board</w:t>
                  </w:r>
                </w:p>
              </w:txbxContent>
            </v:textbox>
            <w10:wrap type="none"/>
          </v:shape>
        </w:pict>
      </w:r>
      <w:r>
        <w:rPr/>
        <w:pict>
          <v:shape style="position:absolute;margin-left:23.95340pt;margin-top:29.098902pt;width:41.05pt;height:448.35pt;mso-position-horizontal-relative:page;mso-position-vertical-relative:page;z-index:-17756160" type="#_x0000_t202" id="docshape808" filled="false" stroked="false">
            <v:textbox inset="0,0,0,0" style="layout-flow:vertical">
              <w:txbxContent>
                <w:p>
                  <w:pPr>
                    <w:spacing w:before="20"/>
                    <w:ind w:left="20" w:right="0" w:firstLine="0"/>
                    <w:jc w:val="left"/>
                    <w:rPr>
                      <w:rFonts w:ascii="Comfortaa"/>
                      <w:b/>
                      <w:sz w:val="70"/>
                    </w:rPr>
                  </w:pPr>
                  <w:r>
                    <w:rPr>
                      <w:rFonts w:ascii="Comfortaa"/>
                      <w:b/>
                      <w:spacing w:val="-4"/>
                      <w:sz w:val="70"/>
                    </w:rPr>
                    <w:t>Stay</w:t>
                  </w:r>
                  <w:r>
                    <w:rPr>
                      <w:rFonts w:ascii="Comfortaa"/>
                      <w:b/>
                      <w:spacing w:val="-44"/>
                      <w:sz w:val="70"/>
                    </w:rPr>
                    <w:t> </w:t>
                  </w:r>
                  <w:r>
                    <w:rPr>
                      <w:rFonts w:ascii="Comfortaa"/>
                      <w:b/>
                      <w:spacing w:val="-4"/>
                      <w:sz w:val="70"/>
                    </w:rPr>
                    <w:t>Well</w:t>
                  </w:r>
                  <w:r>
                    <w:rPr>
                      <w:rFonts w:ascii="Comfortaa"/>
                      <w:b/>
                      <w:spacing w:val="-44"/>
                      <w:sz w:val="70"/>
                    </w:rPr>
                    <w:t> </w:t>
                  </w:r>
                  <w:r>
                    <w:rPr>
                      <w:rFonts w:ascii="Comfortaa"/>
                      <w:b/>
                      <w:spacing w:val="-4"/>
                      <w:sz w:val="70"/>
                    </w:rPr>
                    <w:t>and</w:t>
                  </w:r>
                  <w:r>
                    <w:rPr>
                      <w:rFonts w:ascii="Comfortaa"/>
                      <w:b/>
                      <w:spacing w:val="-43"/>
                      <w:sz w:val="70"/>
                    </w:rPr>
                    <w:t> </w:t>
                  </w:r>
                  <w:r>
                    <w:rPr>
                      <w:rFonts w:ascii="Comfortaa"/>
                      <w:b/>
                      <w:spacing w:val="-13"/>
                      <w:sz w:val="70"/>
                    </w:rPr>
                    <w:t>Connected</w:t>
                  </w:r>
                </w:p>
              </w:txbxContent>
            </v:textbox>
            <w10:wrap type="none"/>
          </v:shape>
        </w:pict>
      </w:r>
      <w:r>
        <w:rPr/>
        <w:pict>
          <v:shape style="position:absolute;margin-left:85.039001pt;margin-top:463.075989pt;width:235.3pt;height:132.2pt;mso-position-horizontal-relative:page;mso-position-vertical-relative:page;z-index:-17755648" type="#_x0000_t202" id="docshape809" filled="false" stroked="false">
            <v:textbox inset="0,0,0,0">
              <w:txbxContent>
                <w:p>
                  <w:pPr>
                    <w:pStyle w:val="BodyText"/>
                    <w:ind w:left="40"/>
                    <w:rPr>
                      <w:rFonts w:ascii="Times New Roman"/>
                      <w:sz w:val="17"/>
                    </w:rPr>
                  </w:pPr>
                </w:p>
              </w:txbxContent>
            </v:textbox>
            <w10:wrap type="none"/>
          </v:shape>
        </w:pict>
      </w:r>
      <w:r>
        <w:rPr/>
        <w:pict>
          <v:shape style="position:absolute;margin-left:85.039001pt;margin-top:121.050003pt;width:19.05pt;height:36.25pt;mso-position-horizontal-relative:page;mso-position-vertical-relative:page;z-index:-17755136" type="#_x0000_t202" id="docshape810"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6840" w:h="11910" w:orient="landscape"/>
          <w:pgMar w:top="0" w:bottom="0" w:left="920" w:right="920"/>
        </w:sectPr>
      </w:pPr>
    </w:p>
    <w:p>
      <w:pPr>
        <w:rPr>
          <w:sz w:val="2"/>
          <w:szCs w:val="2"/>
        </w:rPr>
      </w:pPr>
      <w:r>
        <w:rPr/>
        <w:pict>
          <v:rect style="position:absolute;margin-left:756.849976pt;margin-top:0pt;width:85.040015pt;height:595.276001pt;mso-position-horizontal-relative:page;mso-position-vertical-relative:page;z-index:-17754624" id="docshape811" filled="true" fillcolor="#cac1d8" stroked="false">
            <v:fill type="solid"/>
            <w10:wrap type="none"/>
          </v:rect>
        </w:pict>
      </w:r>
      <w:r>
        <w:rPr/>
        <w:drawing>
          <wp:anchor distT="0" distB="0" distL="0" distR="0" allowOverlap="1" layoutInCell="1" locked="0" behindDoc="1" simplePos="0" relativeHeight="485562368">
            <wp:simplePos x="0" y="0"/>
            <wp:positionH relativeFrom="page">
              <wp:posOffset>4950650</wp:posOffset>
            </wp:positionH>
            <wp:positionV relativeFrom="page">
              <wp:posOffset>382263</wp:posOffset>
            </wp:positionV>
            <wp:extent cx="250698" cy="250698"/>
            <wp:effectExtent l="0" t="0" r="0" b="0"/>
            <wp:wrapNone/>
            <wp:docPr id="85" name="image120.png"/>
            <wp:cNvGraphicFramePr>
              <a:graphicFrameLocks noChangeAspect="1"/>
            </wp:cNvGraphicFramePr>
            <a:graphic>
              <a:graphicData uri="http://schemas.openxmlformats.org/drawingml/2006/picture">
                <pic:pic>
                  <pic:nvPicPr>
                    <pic:cNvPr id="86" name="image120.png"/>
                    <pic:cNvPicPr/>
                  </pic:nvPicPr>
                  <pic:blipFill>
                    <a:blip r:embed="rId159" cstate="print"/>
                    <a:stretch>
                      <a:fillRect/>
                    </a:stretch>
                  </pic:blipFill>
                  <pic:spPr>
                    <a:xfrm>
                      <a:off x="0" y="0"/>
                      <a:ext cx="250698" cy="250698"/>
                    </a:xfrm>
                    <a:prstGeom prst="rect">
                      <a:avLst/>
                    </a:prstGeom>
                  </pic:spPr>
                </pic:pic>
              </a:graphicData>
            </a:graphic>
          </wp:anchor>
        </w:drawing>
      </w:r>
      <w:r>
        <w:rPr/>
        <w:pict>
          <v:group style="position:absolute;margin-left:0pt;margin-top:122.467003pt;width:273.3pt;height:36.25pt;mso-position-horizontal-relative:page;mso-position-vertical-relative:page;z-index:-17753600" id="docshapegroup812" coordorigin="0,2449" coordsize="5466,725">
            <v:rect style="position:absolute;left:0;top:2449;width:1232;height:725" id="docshape813" filled="true" fillcolor="#cac1d8" stroked="false">
              <v:fill type="solid"/>
            </v:rect>
            <v:shape style="position:absolute;left:1133;top:2449;width:4332;height:725" id="docshape814" coordorigin="1134,2449" coordsize="4332,725" path="m5190,2449l1134,2449,1134,3174,5190,3174,5263,3164,5329,3136,5385,3093,5428,3038,5456,2972,5465,2899,5465,2724,5456,2651,5428,2586,5385,2530,5329,2487,5263,2459,5190,2449xe" filled="true" fillcolor="#a798bd" stroked="false">
              <v:path arrowok="t"/>
              <v:fill type="solid"/>
            </v:shape>
            <v:shape style="position:absolute;left:1341;top:2542;width:282;height:422" id="docshape815" coordorigin="1342,2542" coordsize="282,422" path="m1607,2542l1595,2542,1591,2543,1584,2546,1581,2549,1398,2732,1398,2562,1395,2556,1384,2545,1378,2542,1362,2542,1356,2545,1344,2556,1342,2562,1342,2943,1344,2950,1350,2955,1356,2961,1362,2963,1378,2963,1384,2961,1395,2950,1398,2943,1398,2805,1437,2766,1573,2952,1578,2959,1586,2963,1603,2963,1609,2961,1619,2949,1621,2943,1621,2929,1619,2924,1475,2728,1620,2583,1623,2575,1623,2559,1621,2553,1613,2544,1607,2542xe" filled="true" fillcolor="#ffffff" stroked="false">
              <v:path arrowok="t"/>
              <v:fill type="solid"/>
            </v:shape>
            <v:shape style="position:absolute;left:1635;top:2666;width:280;height:300" type="#_x0000_t75" id="docshape816" stroked="false">
              <v:imagedata r:id="rId257" o:title=""/>
            </v:shape>
            <v:shape style="position:absolute;left:1945;top:2666;width:280;height:300" type="#_x0000_t75" id="docshape817" stroked="false">
              <v:imagedata r:id="rId256" o:title=""/>
            </v:shape>
            <v:shape style="position:absolute;left:2282;top:2666;width:298;height:424" id="docshape818" coordorigin="2282,2666" coordsize="298,424" path="m2431,2666l2410,2667,2391,2671,2373,2677,2355,2686,2339,2697,2325,2709,2313,2724,2302,2740,2293,2757,2287,2776,2284,2796,2282,2816,2282,3070,2285,3077,2295,3087,2302,3090,2318,3090,2325,3087,2335,3077,2337,3070,2337,2916,2422,2916,2418,2916,2405,2914,2393,2910,2382,2904,2372,2897,2362,2888,2354,2879,2348,2868,2342,2856,2338,2843,2336,2830,2335,2816,2336,2802,2338,2789,2342,2776,2348,2764,2354,2753,2362,2744,2372,2735,2382,2728,2393,2722,2405,2718,2418,2716,2431,2715,2542,2715,2537,2709,2523,2697,2507,2686,2489,2677,2470,2671,2451,2667,2431,2666xm2422,2916l2337,2916,2347,2927,2358,2937,2370,2946,2383,2953,2397,2958,2411,2962,2426,2965,2442,2966,2460,2964,2479,2961,2496,2955,2512,2946,2527,2936,2540,2923,2545,2917,2431,2917,2422,2916xm2542,2715l2431,2715,2444,2716,2456,2718,2468,2722,2480,2728,2490,2735,2499,2744,2507,2753,2514,2764,2520,2776,2524,2789,2526,2802,2527,2816,2526,2830,2524,2843,2520,2856,2514,2868,2507,2879,2499,2888,2490,2897,2480,2904,2468,2910,2456,2914,2444,2916,2431,2917,2545,2917,2552,2909,2562,2892,2569,2875,2575,2856,2578,2837,2580,2816,2578,2796,2575,2776,2569,2757,2560,2740,2550,2724,2542,2715xe" filled="true" fillcolor="#ffffff" stroked="false">
              <v:path arrowok="t"/>
              <v:fill type="solid"/>
            </v:shape>
            <v:shape style="position:absolute;left:2798;top:2542;width:2378;height:544" type="#_x0000_t75" id="docshape819" stroked="false">
              <v:imagedata r:id="rId272" o:title=""/>
            </v:shape>
            <w10:wrap type="none"/>
          </v:group>
        </w:pict>
      </w:r>
      <w:r>
        <w:rPr/>
        <w:pict>
          <v:group style="position:absolute;margin-left:69.924850pt;margin-top:30.0984pt;width:76.150pt;height:85.5pt;mso-position-horizontal-relative:page;mso-position-vertical-relative:page;z-index:-17753088" id="docshapegroup820" coordorigin="1398,602" coordsize="1523,1710">
            <v:shape style="position:absolute;left:2142;top:605;width:71;height:244" id="docshape821" coordorigin="2142,606" coordsize="71,244" path="m2178,606l2142,815,2145,828,2153,839,2164,847,2177,850,2191,847,2202,839,2210,828,2213,815,2213,641,2210,627,2202,616,2191,609,2178,606xe" filled="true" fillcolor="#a798bd" stroked="false">
              <v:path arrowok="t"/>
              <v:fill type="solid"/>
            </v:shape>
            <v:shape style="position:absolute;left:2142;top:605;width:71;height:244" id="docshape822" coordorigin="2142,606" coordsize="71,244" path="m2177,850l2164,847,2153,839,2145,828,2142,815,2142,641,2145,627,2153,616,2164,609,2178,606,2191,609,2202,616,2210,627,2213,641,2213,815,2210,828,2202,839,2191,847,2177,850e" filled="false" stroked="true" strokeweight=".399pt" strokecolor="#a798bd">
              <v:path arrowok="t"/>
              <v:stroke dashstyle="solid"/>
            </v:shape>
            <v:shape style="position:absolute;left:2455;top:741;width:184;height:217" type="#_x0000_t75" id="docshape823" stroked="false">
              <v:imagedata r:id="rId273" o:title=""/>
            </v:shape>
            <v:shape style="position:absolute;left:1680;top:741;width:184;height:217" type="#_x0000_t75" id="docshape824" stroked="false">
              <v:imagedata r:id="rId265" o:title=""/>
            </v:shape>
            <v:shape style="position:absolute;left:1398;top:1054;width:220;height:148" type="#_x0000_t75" id="docshape825" stroked="false">
              <v:imagedata r:id="rId274" o:title=""/>
            </v:shape>
            <v:shape style="position:absolute;left:2701;top:1054;width:220;height:148" type="#_x0000_t75" id="docshape826" stroked="false">
              <v:imagedata r:id="rId267" o:title=""/>
            </v:shape>
            <v:shape style="position:absolute;left:1650;top:920;width:1160;height:1388" id="docshape827" coordorigin="1650,921" coordsize="1160,1388" path="m2177,921l2100,926,2025,943,1955,969,1891,1005,1832,1048,1780,1100,1735,1158,1699,1222,1673,1291,1656,1364,1650,1441,1657,1525,1677,1606,1710,1682,1756,1753,1756,2274,1758,2287,1766,2298,1776,2305,1789,2307,2424,2308,2437,2305,2447,2298,2455,2287,2457,2274,2457,2241,2390,2241,1823,2241,1823,1734,1821,1727,1816,1721,1774,1658,1743,1589,1724,1517,1718,1441,1724,1368,1741,1298,1769,1233,1807,1173,1853,1120,1906,1075,1966,1038,2032,1010,2103,993,2177,987,2432,987,2399,969,2329,943,2255,926,2177,921xm2635,1756l2622,1759,2611,1766,2604,1776,2601,1789,2601,1894,2587,1957,2549,2001,2493,2027,2424,2036,2410,2038,2400,2046,2392,2056,2390,2069,2390,2241,2457,2241,2457,2100,2541,2078,2608,2037,2652,1975,2669,1894,2669,1823,2741,1823,2768,1817,2789,1803,2804,1781,2809,1756,2635,1756xm2741,1823l2669,1823,2741,1823,2741,1823xm2432,987l2177,987,2252,993,2322,1011,2388,1038,2448,1075,2502,1121,2548,1173,2585,1233,2613,1298,2631,1368,2637,1441,2637,1480,2637,1484,2639,1488,2668,1563,2699,1644,2726,1713,2741,1756,2741,1756,2809,1756,2810,1755,2808,1745,2797,1711,2765,1627,2704,1470,2704,1441,2698,1365,2682,1291,2655,1222,2619,1158,2575,1100,2523,1049,2464,1005,2432,987xe" filled="true" fillcolor="#a798bd" stroked="false">
              <v:path arrowok="t"/>
              <v:fill type="solid"/>
            </v:shape>
            <v:shape style="position:absolute;left:1650;top:920;width:1160;height:1388" id="docshape828" coordorigin="1650,921" coordsize="1160,1388" path="m2424,2308l1789,2307,1776,2305,1766,2298,1758,2287,1756,2274,1756,1753,1710,1682,1677,1606,1657,1525,1650,1441,1656,1364,1673,1291,1699,1222,1735,1158,1780,1100,1832,1048,1891,1005,1955,969,2025,943,2100,926,2177,921,2255,926,2329,943,2399,969,2464,1005,2523,1049,2575,1100,2619,1158,2655,1222,2682,1291,2698,1365,2704,1441,2704,1470,2765,1627,2797,1711,2808,1745,2810,1755,2804,1781,2789,1803,2768,1817,2741,1823,2669,1823,2669,1894,2652,1975,2608,2037,2541,2078,2457,2100,2457,2274,2455,2287,2447,2298,2437,2305,2424,2308xm1823,2241l2390,2241,2390,2069,2392,2056,2400,2046,2410,2038,2424,2036,2493,2027,2549,2001,2587,1957,2601,1894,2601,1789,2604,1776,2611,1766,2622,1759,2635,1756,2741,1756,2741,1756,2741,1756,2741,1756,2726,1713,2699,1644,2668,1563,2639,1488,2637,1484,2637,1480,2637,1476,2637,1441,2631,1368,2613,1298,2585,1233,2548,1173,2502,1121,2448,1075,2388,1038,2322,1011,2252,993,2177,987,2103,993,2032,1010,1966,1038,1906,1075,1853,1120,1807,1173,1769,1233,1741,1298,1724,1368,1718,1441,1724,1517,1743,1589,1774,1658,1816,1721,1821,1727,1823,1734,1823,1742,1823,2241xe" filled="false" stroked="true" strokeweight=".399pt" strokecolor="#a798bd">
              <v:path arrowok="t"/>
              <v:stroke dashstyle="solid"/>
            </v:shape>
            <v:shape style="position:absolute;left:1908;top:1137;width:537;height:531" id="docshape829" coordorigin="1908,1138" coordsize="537,531" path="m2177,1138l2106,1147,2042,1174,1987,1215,1945,1269,1918,1332,1918,1333,1908,1403,1918,1473,1945,1537,1987,1590,2041,1632,2105,1659,2177,1668,2248,1659,2312,1632,2366,1590,2371,1585,2177,1585,2105,1570,2047,1531,2007,1474,2007,1473,1993,1403,2007,1332,2047,1274,2105,1235,2177,1221,2371,1221,2367,1216,2312,1174,2248,1147,2177,1138xm2371,1221l2177,1221,2248,1235,2307,1275,2346,1332,2346,1333,2361,1403,2346,1474,2307,1531,2248,1570,2177,1585,2371,1585,2409,1537,2436,1474,2436,1473,2445,1403,2436,1333,2409,1269,2371,1221xe" filled="true" fillcolor="#a798bd" stroked="false">
              <v:path arrowok="t"/>
              <v:fill type="solid"/>
            </v:shape>
            <v:shape style="position:absolute;left:1988;top:1217;width:376;height:372" type="#_x0000_t75" id="docshape830" stroked="false">
              <v:imagedata r:id="rId275" o:title=""/>
            </v:shape>
            <v:shape style="position:absolute;left:1908;top:1137;width:537;height:531" id="docshape831" coordorigin="1908,1138" coordsize="537,531" path="m2177,1668l2105,1659,2041,1632,1987,1590,1945,1537,1918,1473,1908,1403,1918,1332,1945,1269,1987,1215,2042,1174,2106,1147,2177,1138,2248,1147,2312,1174,2367,1216,2409,1269,2436,1333,2445,1403,2436,1473,2409,1537,2366,1590,2312,1632,2248,1659,2177,1668e" filled="false" stroked="true" strokeweight=".399pt" strokecolor="#a798bd">
              <v:path arrowok="t"/>
              <v:stroke dashstyle="solid"/>
            </v:shape>
            <v:shape style="position:absolute;left:2041;top:1268;width:272;height:269" type="#_x0000_t75" id="docshape832" stroked="false">
              <v:imagedata r:id="rId269" o:title=""/>
            </v:shape>
            <w10:wrap type="none"/>
          </v:group>
        </w:pict>
      </w:r>
      <w:r>
        <w:rPr/>
        <w:pict>
          <v:group style="position:absolute;margin-left:69.176399pt;margin-top:182.74440pt;width:71.850pt;height:43.95pt;mso-position-horizontal-relative:page;mso-position-vertical-relative:page;z-index:-17752576" id="docshapegroup833" coordorigin="1384,3655" coordsize="1437,879">
            <v:shape style="position:absolute;left:1387;top:3876;width:612;height:651" id="docshape834" coordorigin="1388,3877" coordsize="612,651" path="m1614,3877l1591,3878,1560,3883,1388,4211,1650,4184,1794,4208,1872,4313,1936,4527,2000,4326,1990,4202,1876,4104,1631,3980,1682,3880,1640,3877,1614,3877xe" filled="true" fillcolor="#dc2f34" stroked="false">
              <v:path arrowok="t"/>
              <v:fill type="solid"/>
            </v:shape>
            <v:shape style="position:absolute;left:1383;top:4224;width:536;height:302" id="docshape835" coordorigin="1384,4224" coordsize="536,302" path="m1470,4224l1384,4387,1588,4349,1712,4351,1805,4406,1919,4526,1916,4516,1890,4449,1820,4354,1762,4306,1686,4266,1589,4237,1470,4224xe" filled="true" fillcolor="#d38700" stroked="false">
              <v:path arrowok="t"/>
              <v:fill type="solid"/>
            </v:shape>
            <v:shape style="position:absolute;left:2064;top:4246;width:393;height:288" type="#_x0000_t75" id="docshape836" stroked="false">
              <v:imagedata r:id="rId276" o:title=""/>
            </v:shape>
            <v:shape style="position:absolute;left:2506;top:4246;width:313;height:288" type="#_x0000_t75" id="docshape837" stroked="false">
              <v:imagedata r:id="rId192" o:title=""/>
            </v:shape>
            <v:shape style="position:absolute;left:1652;top:3654;width:535;height:843" id="docshape838" coordorigin="1653,3655" coordsize="535,843" path="m1815,3655l1653,3972,1869,4072,1973,4161,1993,4286,1960,4497,2046,4335,2090,4250,2107,4218,2188,4017,2183,3893,2068,3790,1815,3655xe" filled="true" fillcolor="#002c51" stroked="false">
              <v:path arrowok="t"/>
              <v:fill type="solid"/>
            </v:shape>
            <w10:wrap type="none"/>
          </v:group>
        </w:pict>
      </w:r>
      <w:r>
        <w:rPr/>
        <w:pict>
          <v:shape style="position:absolute;margin-left:145.368011pt;margin-top:212.280975pt;width:14.85pt;height:14.4pt;mso-position-horizontal-relative:page;mso-position-vertical-relative:page;z-index:-17752064" id="docshape839" coordorigin="2907,4246" coordsize="297,288" path="m3204,4480l2974,4480,2974,4408,3107,4408,3107,4360,2974,4360,2974,4296,3201,4296,3201,4246,2907,4246,2907,4296,2907,4360,2907,4408,2907,4480,2907,4534,3204,4534,3204,4480xe" filled="true" fillcolor="#002c51" stroked="false">
            <v:path arrowok="t"/>
            <v:fill type="solid"/>
            <w10:wrap type="none"/>
          </v:shape>
        </w:pict>
      </w:r>
      <w:r>
        <w:rPr/>
        <w:pict>
          <v:group style="position:absolute;margin-left:164.302994pt;margin-top:212.312195pt;width:37.75pt;height:14.4pt;mso-position-horizontal-relative:page;mso-position-vertical-relative:page;z-index:-17751552" id="docshapegroup840" coordorigin="3286,4246" coordsize="755,288">
            <v:shape style="position:absolute;left:3286;top:4246;width:341;height:288" type="#_x0000_t75" id="docshape841" stroked="false">
              <v:imagedata r:id="rId277" o:title=""/>
            </v:shape>
            <v:shape style="position:absolute;left:3690;top:4246;width:350;height:288" type="#_x0000_t75" id="docshape842" stroked="false">
              <v:imagedata r:id="rId278" o:title=""/>
            </v:shape>
            <w10:wrap type="none"/>
          </v:group>
        </w:pict>
      </w:r>
      <w:r>
        <w:rPr/>
        <w:pict>
          <v:shape style="position:absolute;margin-left:206.042007pt;margin-top:212.280975pt;width:14.85pt;height:14.4pt;mso-position-horizontal-relative:page;mso-position-vertical-relative:page;z-index:-17751040" id="docshape843" coordorigin="4121,4246" coordsize="297,288" path="m4418,4480l4188,4480,4188,4408,4320,4408,4320,4360,4188,4360,4188,4296,4415,4296,4415,4246,4121,4246,4121,4296,4121,4360,4121,4408,4121,4480,4121,4534,4418,4534,4418,4480xe" filled="true" fillcolor="#002c51" stroked="false">
            <v:path arrowok="t"/>
            <v:fill type="solid"/>
            <w10:wrap type="none"/>
          </v:shape>
        </w:pict>
      </w:r>
      <w:r>
        <w:rPr/>
        <w:pict>
          <v:shape style="position:absolute;margin-left:224.977005pt;margin-top:212.280975pt;width:14.85pt;height:14.4pt;mso-position-horizontal-relative:page;mso-position-vertical-relative:page;z-index:-17750528" id="docshape844" coordorigin="4500,4246" coordsize="297,288" path="m4796,4480l4566,4480,4566,4408,4699,4408,4699,4360,4566,4360,4566,4296,4794,4296,4794,4246,4500,4246,4500,4296,4500,4360,4500,4408,4500,4480,4500,4534,4796,4534,4796,4480xe" filled="true" fillcolor="#002c51" stroked="false">
            <v:path arrowok="t"/>
            <v:fill type="solid"/>
            <w10:wrap type="none"/>
          </v:shape>
        </w:pict>
      </w:r>
      <w:r>
        <w:rPr/>
        <w:drawing>
          <wp:anchor distT="0" distB="0" distL="0" distR="0" allowOverlap="1" layoutInCell="1" locked="0" behindDoc="1" simplePos="0" relativeHeight="485566464">
            <wp:simplePos x="0" y="0"/>
            <wp:positionH relativeFrom="page">
              <wp:posOffset>3097335</wp:posOffset>
            </wp:positionH>
            <wp:positionV relativeFrom="page">
              <wp:posOffset>2696364</wp:posOffset>
            </wp:positionV>
            <wp:extent cx="214655" cy="182473"/>
            <wp:effectExtent l="0" t="0" r="0" b="0"/>
            <wp:wrapNone/>
            <wp:docPr id="87" name="image227.png"/>
            <wp:cNvGraphicFramePr>
              <a:graphicFrameLocks noChangeAspect="1"/>
            </wp:cNvGraphicFramePr>
            <a:graphic>
              <a:graphicData uri="http://schemas.openxmlformats.org/drawingml/2006/picture">
                <pic:pic>
                  <pic:nvPicPr>
                    <pic:cNvPr id="88" name="image227.png"/>
                    <pic:cNvPicPr/>
                  </pic:nvPicPr>
                  <pic:blipFill>
                    <a:blip r:embed="rId279" cstate="print"/>
                    <a:stretch>
                      <a:fillRect/>
                    </a:stretch>
                  </pic:blipFill>
                  <pic:spPr>
                    <a:xfrm>
                      <a:off x="0" y="0"/>
                      <a:ext cx="214655" cy="182473"/>
                    </a:xfrm>
                    <a:prstGeom prst="rect">
                      <a:avLst/>
                    </a:prstGeom>
                  </pic:spPr>
                </pic:pic>
              </a:graphicData>
            </a:graphic>
          </wp:anchor>
        </w:drawing>
      </w:r>
      <w:r>
        <w:rPr/>
        <w:pict>
          <v:group style="position:absolute;margin-left:145.247696pt;margin-top:232.167694pt;width:30.4pt;height:7.2pt;mso-position-horizontal-relative:page;mso-position-vertical-relative:page;z-index:-17749504" id="docshapegroup845" coordorigin="2905,4643" coordsize="608,144">
            <v:shape style="position:absolute;left:2904;top:4643;width:147;height:143" type="#_x0000_t75" id="docshape846" stroked="false">
              <v:imagedata r:id="rId280" o:title=""/>
            </v:shape>
            <v:rect style="position:absolute;left:3114;top:4644;width:24;height:143" id="docshape847" filled="true" fillcolor="#dc2f34" stroked="false">
              <v:fill type="solid"/>
            </v:rect>
            <v:shape style="position:absolute;left:3178;top:4643;width:335;height:144" type="#_x0000_t75" id="docshape848" stroked="false">
              <v:imagedata r:id="rId281" o:title=""/>
            </v:shape>
            <w10:wrap type="none"/>
          </v:group>
        </w:pict>
      </w:r>
      <w:r>
        <w:rPr/>
        <w:pict>
          <v:group style="position:absolute;margin-left:183.108704pt;margin-top:232.199203pt;width:10.25pt;height:7.15pt;mso-position-horizontal-relative:page;mso-position-vertical-relative:page;z-index:-17748992" id="docshapegroup849" coordorigin="3662,4644" coordsize="205,143">
            <v:shape style="position:absolute;left:3662;top:4643;width:132;height:143" type="#_x0000_t75" id="docshape850" stroked="false">
              <v:imagedata r:id="rId282" o:title=""/>
            </v:shape>
            <v:rect style="position:absolute;left:3842;top:4644;width:24;height:143" id="docshape851" filled="true" fillcolor="#dc2f34" stroked="false">
              <v:fill type="solid"/>
            </v:rect>
            <w10:wrap type="none"/>
          </v:group>
        </w:pict>
      </w:r>
      <w:r>
        <w:rPr/>
        <w:pict>
          <v:group style="position:absolute;margin-left:197.033997pt;margin-top:232.199203pt;width:42.95pt;height:7.15pt;mso-position-horizontal-relative:page;mso-position-vertical-relative:page;z-index:-17748480" id="docshapegroup852" coordorigin="3941,4644" coordsize="859,143">
            <v:shape style="position:absolute;left:3940;top:4643;width:146;height:143" type="#_x0000_t75" id="docshape853" stroked="false">
              <v:imagedata r:id="rId283" o:title=""/>
            </v:shape>
            <v:shape style="position:absolute;left:4152;top:4643;width:366;height:143" type="#_x0000_t75" id="docshape854" stroked="false">
              <v:imagedata r:id="rId284" o:title=""/>
            </v:shape>
            <v:shape style="position:absolute;left:4564;top:4643;width:160;height:143" type="#_x0000_t75" id="docshape855" stroked="false">
              <v:imagedata r:id="rId201" o:title=""/>
            </v:shape>
            <v:rect style="position:absolute;left:4775;top:4644;width:24;height:143" id="docshape856" filled="true" fillcolor="#dc2f34" stroked="false">
              <v:fill type="solid"/>
            </v:rect>
            <w10:wrap type="none"/>
          </v:group>
        </w:pict>
      </w:r>
      <w:r>
        <w:rPr/>
        <w:pict>
          <v:group style="position:absolute;margin-left:243.648895pt;margin-top:232.199097pt;width:17pt;height:7.15pt;mso-position-horizontal-relative:page;mso-position-vertical-relative:page;z-index:-17747968" id="docshapegroup857" coordorigin="4873,4644" coordsize="340,143">
            <v:shape style="position:absolute;left:5062;top:4643;width:150;height:143" type="#_x0000_t75" id="docshape858" stroked="false">
              <v:imagedata r:id="rId203" o:title=""/>
            </v:shape>
            <v:shape style="position:absolute;left:4872;top:4643;width:139;height:143" type="#_x0000_t75" id="docshape859" stroked="false">
              <v:imagedata r:id="rId285" o:title=""/>
            </v:shape>
            <w10:wrap type="none"/>
          </v:group>
        </w:pict>
      </w:r>
      <w:r>
        <w:rPr/>
        <w:pict>
          <v:group style="position:absolute;margin-left:56.693001pt;margin-top:380.692993pt;width:221.15pt;height:214.6pt;mso-position-horizontal-relative:page;mso-position-vertical-relative:page;z-index:-17747456" id="docshapegroup860" coordorigin="1134,7614" coordsize="4423,4292">
            <v:shape style="position:absolute;left:1133;top:7613;width:4423;height:908" type="#_x0000_t75" id="docshape861" stroked="false">
              <v:imagedata r:id="rId286" o:title=""/>
            </v:shape>
            <v:rect style="position:absolute;left:1133;top:8520;width:4423;height:3385" id="docshape862" filled="true" fillcolor="#e4dfec" stroked="false">
              <v:fill type="solid"/>
            </v:rect>
            <v:shape style="position:absolute;left:1478;top:8820;width:227;height:375" type="#_x0000_t75" id="docshape863" stroked="false">
              <v:imagedata r:id="rId287" o:title=""/>
            </v:shape>
            <w10:wrap type="none"/>
          </v:group>
        </w:pict>
      </w:r>
      <w:r>
        <w:rPr/>
        <w:pict>
          <v:shape style="position:absolute;margin-left:392.755188pt;margin-top:30.960701pt;width:13.85pt;height:16.2pt;mso-position-horizontal-relative:page;mso-position-vertical-relative:page;z-index:-17746944" type="#_x0000_t202" id="docshape864" filled="false" stroked="false">
            <v:textbox inset="0,0,0,0">
              <w:txbxContent>
                <w:p>
                  <w:pPr>
                    <w:spacing w:before="51"/>
                    <w:ind w:left="20" w:right="0" w:firstLine="0"/>
                    <w:jc w:val="left"/>
                    <w:rPr>
                      <w:rFonts w:ascii="ProximaNova-Medium"/>
                      <w:sz w:val="20"/>
                    </w:rPr>
                  </w:pPr>
                  <w:r>
                    <w:rPr>
                      <w:rFonts w:ascii="ProximaNova-Medium"/>
                      <w:spacing w:val="-5"/>
                      <w:sz w:val="20"/>
                    </w:rPr>
                    <w:t>25</w:t>
                  </w:r>
                </w:p>
              </w:txbxContent>
            </v:textbox>
            <w10:wrap type="none"/>
          </v:shape>
        </w:pict>
      </w:r>
      <w:r>
        <w:rPr/>
        <w:pict>
          <v:shape style="position:absolute;margin-left:288.133911pt;margin-top:83.898003pt;width:221.25pt;height:293.8pt;mso-position-horizontal-relative:page;mso-position-vertical-relative:page;z-index:-17746432" type="#_x0000_t202" id="docshape865" filled="false" stroked="false">
            <v:textbox inset="0,0,0,0">
              <w:txbxContent>
                <w:p>
                  <w:pPr>
                    <w:spacing w:line="242" w:lineRule="auto" w:before="20"/>
                    <w:ind w:left="20" w:right="255" w:firstLine="0"/>
                    <w:jc w:val="left"/>
                    <w:rPr>
                      <w:rFonts w:ascii="Comfortaa" w:hAnsi="Comfortaa"/>
                      <w:b/>
                      <w:sz w:val="32"/>
                    </w:rPr>
                  </w:pPr>
                  <w:r>
                    <w:rPr>
                      <w:rFonts w:ascii="Comfortaa" w:hAnsi="Comfortaa"/>
                      <w:b/>
                      <w:sz w:val="32"/>
                    </w:rPr>
                    <w:t>Our Online Resources – </w:t>
                  </w:r>
                  <w:r>
                    <w:rPr>
                      <w:rFonts w:ascii="Comfortaa" w:hAnsi="Comfortaa"/>
                      <w:b/>
                      <w:spacing w:val="-2"/>
                      <w:sz w:val="32"/>
                    </w:rPr>
                    <w:t>Borrowbox</w:t>
                  </w:r>
                  <w:r>
                    <w:rPr>
                      <w:rFonts w:ascii="Comfortaa" w:hAnsi="Comfortaa"/>
                      <w:b/>
                      <w:spacing w:val="-22"/>
                      <w:sz w:val="32"/>
                    </w:rPr>
                    <w:t> </w:t>
                  </w:r>
                  <w:r>
                    <w:rPr>
                      <w:rFonts w:ascii="Comfortaa" w:hAnsi="Comfortaa"/>
                      <w:b/>
                      <w:spacing w:val="-2"/>
                      <w:sz w:val="32"/>
                    </w:rPr>
                    <w:t>/</w:t>
                  </w:r>
                  <w:r>
                    <w:rPr>
                      <w:rFonts w:ascii="Comfortaa" w:hAnsi="Comfortaa"/>
                      <w:b/>
                      <w:spacing w:val="-21"/>
                      <w:sz w:val="32"/>
                    </w:rPr>
                    <w:t> </w:t>
                  </w:r>
                  <w:r>
                    <w:rPr>
                      <w:rFonts w:ascii="Comfortaa" w:hAnsi="Comfortaa"/>
                      <w:b/>
                      <w:spacing w:val="-2"/>
                      <w:sz w:val="32"/>
                    </w:rPr>
                    <w:t>Pressreader</w:t>
                  </w:r>
                </w:p>
                <w:p>
                  <w:pPr>
                    <w:pStyle w:val="BodyText"/>
                    <w:spacing w:line="232" w:lineRule="auto" w:before="126"/>
                    <w:ind w:right="79"/>
                  </w:pPr>
                  <w:r>
                    <w:rPr/>
                    <w:t>Borrowbox is our eBook and eAudiobook service which allows you to browse and download</w:t>
                  </w:r>
                  <w:r>
                    <w:rPr>
                      <w:spacing w:val="-15"/>
                    </w:rPr>
                    <w:t> </w:t>
                  </w:r>
                  <w:r>
                    <w:rPr/>
                    <w:t>items</w:t>
                  </w:r>
                  <w:r>
                    <w:rPr>
                      <w:spacing w:val="-14"/>
                    </w:rPr>
                    <w:t> </w:t>
                  </w:r>
                  <w:r>
                    <w:rPr/>
                    <w:t>direct</w:t>
                  </w:r>
                  <w:r>
                    <w:rPr>
                      <w:spacing w:val="-14"/>
                    </w:rPr>
                    <w:t> </w:t>
                  </w:r>
                  <w:r>
                    <w:rPr/>
                    <w:t>to</w:t>
                  </w:r>
                  <w:r>
                    <w:rPr>
                      <w:spacing w:val="-14"/>
                    </w:rPr>
                    <w:t> </w:t>
                  </w:r>
                  <w:r>
                    <w:rPr/>
                    <w:t>your</w:t>
                  </w:r>
                  <w:r>
                    <w:rPr>
                      <w:spacing w:val="-14"/>
                    </w:rPr>
                    <w:t> </w:t>
                  </w:r>
                  <w:r>
                    <w:rPr/>
                    <w:t>eReader,</w:t>
                  </w:r>
                  <w:r>
                    <w:rPr>
                      <w:spacing w:val="-15"/>
                    </w:rPr>
                    <w:t> </w:t>
                  </w:r>
                  <w:r>
                    <w:rPr/>
                    <w:t>tablet or computer.</w:t>
                  </w:r>
                </w:p>
                <w:p>
                  <w:pPr>
                    <w:pStyle w:val="BodyText"/>
                    <w:spacing w:line="264" w:lineRule="exact" w:before="165"/>
                  </w:pPr>
                  <w:r>
                    <w:rPr/>
                    <w:t>We</w:t>
                  </w:r>
                  <w:r>
                    <w:rPr>
                      <w:spacing w:val="-11"/>
                    </w:rPr>
                    <w:t> </w:t>
                  </w:r>
                  <w:r>
                    <w:rPr/>
                    <w:t>have</w:t>
                  </w:r>
                  <w:r>
                    <w:rPr>
                      <w:spacing w:val="-11"/>
                    </w:rPr>
                    <w:t> </w:t>
                  </w:r>
                  <w:r>
                    <w:rPr/>
                    <w:t>a</w:t>
                  </w:r>
                  <w:r>
                    <w:rPr>
                      <w:spacing w:val="-11"/>
                    </w:rPr>
                    <w:t> </w:t>
                  </w:r>
                  <w:r>
                    <w:rPr/>
                    <w:t>huge</w:t>
                  </w:r>
                  <w:r>
                    <w:rPr>
                      <w:spacing w:val="-10"/>
                    </w:rPr>
                    <w:t> </w:t>
                  </w:r>
                  <w:r>
                    <w:rPr/>
                    <w:t>collection</w:t>
                  </w:r>
                  <w:r>
                    <w:rPr>
                      <w:spacing w:val="-11"/>
                    </w:rPr>
                    <w:t> </w:t>
                  </w:r>
                  <w:r>
                    <w:rPr/>
                    <w:t>of</w:t>
                  </w:r>
                  <w:r>
                    <w:rPr>
                      <w:spacing w:val="-11"/>
                    </w:rPr>
                    <w:t> </w:t>
                  </w:r>
                  <w:r>
                    <w:rPr/>
                    <w:t>fiction</w:t>
                  </w:r>
                  <w:r>
                    <w:rPr>
                      <w:spacing w:val="-10"/>
                    </w:rPr>
                    <w:t> </w:t>
                  </w:r>
                  <w:r>
                    <w:rPr>
                      <w:spacing w:val="-5"/>
                    </w:rPr>
                    <w:t>and</w:t>
                  </w:r>
                </w:p>
                <w:p>
                  <w:pPr>
                    <w:pStyle w:val="BodyText"/>
                    <w:spacing w:line="232" w:lineRule="auto" w:before="2"/>
                  </w:pPr>
                  <w:r>
                    <w:rPr/>
                    <w:t>non-fiction, for all ages and interests which is constantly</w:t>
                  </w:r>
                  <w:r>
                    <w:rPr>
                      <w:spacing w:val="-15"/>
                    </w:rPr>
                    <w:t> </w:t>
                  </w:r>
                  <w:r>
                    <w:rPr/>
                    <w:t>updated</w:t>
                  </w:r>
                  <w:r>
                    <w:rPr>
                      <w:spacing w:val="-14"/>
                    </w:rPr>
                    <w:t> </w:t>
                  </w:r>
                  <w:r>
                    <w:rPr/>
                    <w:t>with</w:t>
                  </w:r>
                  <w:r>
                    <w:rPr>
                      <w:spacing w:val="-14"/>
                    </w:rPr>
                    <w:t> </w:t>
                  </w:r>
                  <w:r>
                    <w:rPr/>
                    <w:t>new</w:t>
                  </w:r>
                  <w:r>
                    <w:rPr>
                      <w:spacing w:val="-14"/>
                    </w:rPr>
                    <w:t> </w:t>
                  </w:r>
                  <w:r>
                    <w:rPr/>
                    <w:t>and</w:t>
                  </w:r>
                  <w:r>
                    <w:rPr>
                      <w:spacing w:val="-14"/>
                    </w:rPr>
                    <w:t> </w:t>
                  </w:r>
                  <w:r>
                    <w:rPr/>
                    <w:t>classic</w:t>
                  </w:r>
                  <w:r>
                    <w:rPr>
                      <w:spacing w:val="-15"/>
                    </w:rPr>
                    <w:t> </w:t>
                  </w:r>
                  <w:r>
                    <w:rPr/>
                    <w:t>titles.</w:t>
                  </w:r>
                </w:p>
                <w:p>
                  <w:pPr>
                    <w:pStyle w:val="BodyText"/>
                    <w:spacing w:line="232" w:lineRule="auto" w:before="0"/>
                    <w:ind w:right="45"/>
                  </w:pPr>
                  <w:r>
                    <w:rPr/>
                    <w:t>Perfect for if you are on the move or unable</w:t>
                  </w:r>
                  <w:r>
                    <w:rPr/>
                    <w:t> to</w:t>
                  </w:r>
                  <w:r>
                    <w:rPr>
                      <w:spacing w:val="-11"/>
                    </w:rPr>
                    <w:t> </w:t>
                  </w:r>
                  <w:r>
                    <w:rPr/>
                    <w:t>visit</w:t>
                  </w:r>
                  <w:r>
                    <w:rPr>
                      <w:spacing w:val="-11"/>
                    </w:rPr>
                    <w:t> </w:t>
                  </w:r>
                  <w:r>
                    <w:rPr/>
                    <w:t>your</w:t>
                  </w:r>
                  <w:r>
                    <w:rPr>
                      <w:spacing w:val="-11"/>
                    </w:rPr>
                    <w:t> </w:t>
                  </w:r>
                  <w:r>
                    <w:rPr/>
                    <w:t>local</w:t>
                  </w:r>
                  <w:r>
                    <w:rPr>
                      <w:spacing w:val="-11"/>
                    </w:rPr>
                    <w:t> </w:t>
                  </w:r>
                  <w:r>
                    <w:rPr/>
                    <w:t>library,</w:t>
                  </w:r>
                  <w:r>
                    <w:rPr>
                      <w:spacing w:val="-11"/>
                    </w:rPr>
                    <w:t> </w:t>
                  </w:r>
                  <w:r>
                    <w:rPr/>
                    <w:t>or</w:t>
                  </w:r>
                  <w:r>
                    <w:rPr>
                      <w:spacing w:val="-11"/>
                    </w:rPr>
                    <w:t> </w:t>
                  </w:r>
                  <w:r>
                    <w:rPr/>
                    <w:t>if</w:t>
                  </w:r>
                  <w:r>
                    <w:rPr>
                      <w:spacing w:val="-11"/>
                    </w:rPr>
                    <w:t> </w:t>
                  </w:r>
                  <w:r>
                    <w:rPr/>
                    <w:t>you</w:t>
                  </w:r>
                  <w:r>
                    <w:rPr>
                      <w:spacing w:val="-11"/>
                    </w:rPr>
                    <w:t> </w:t>
                  </w:r>
                  <w:r>
                    <w:rPr/>
                    <w:t>just</w:t>
                  </w:r>
                  <w:r>
                    <w:rPr>
                      <w:spacing w:val="-11"/>
                    </w:rPr>
                    <w:t> </w:t>
                  </w:r>
                  <w:r>
                    <w:rPr/>
                    <w:t>prefer</w:t>
                  </w:r>
                  <w:r>
                    <w:rPr>
                      <w:spacing w:val="-11"/>
                    </w:rPr>
                    <w:t> </w:t>
                  </w:r>
                  <w:r>
                    <w:rPr/>
                    <w:t>to read on your device.</w:t>
                  </w:r>
                </w:p>
                <w:p>
                  <w:pPr>
                    <w:pStyle w:val="BodyText"/>
                    <w:spacing w:line="232" w:lineRule="auto" w:before="142"/>
                    <w:ind w:right="45"/>
                  </w:pPr>
                  <w:r>
                    <w:rPr/>
                    <w:t>Pressreader is our online magazine and newspaper service, which supplies access to over</w:t>
                  </w:r>
                  <w:r>
                    <w:rPr>
                      <w:spacing w:val="-6"/>
                    </w:rPr>
                    <w:t> </w:t>
                  </w:r>
                  <w:r>
                    <w:rPr/>
                    <w:t>7,000</w:t>
                  </w:r>
                  <w:r>
                    <w:rPr>
                      <w:spacing w:val="-6"/>
                    </w:rPr>
                    <w:t> </w:t>
                  </w:r>
                  <w:r>
                    <w:rPr/>
                    <w:t>titles</w:t>
                  </w:r>
                  <w:r>
                    <w:rPr>
                      <w:spacing w:val="-6"/>
                    </w:rPr>
                    <w:t> </w:t>
                  </w:r>
                  <w:r>
                    <w:rPr/>
                    <w:t>from</w:t>
                  </w:r>
                  <w:r>
                    <w:rPr>
                      <w:spacing w:val="-6"/>
                    </w:rPr>
                    <w:t> </w:t>
                  </w:r>
                  <w:r>
                    <w:rPr/>
                    <w:t>120</w:t>
                  </w:r>
                  <w:r>
                    <w:rPr>
                      <w:spacing w:val="-6"/>
                    </w:rPr>
                    <w:t> </w:t>
                  </w:r>
                  <w:r>
                    <w:rPr/>
                    <w:t>countries.</w:t>
                  </w:r>
                  <w:r>
                    <w:rPr>
                      <w:spacing w:val="40"/>
                    </w:rPr>
                    <w:t> </w:t>
                  </w:r>
                  <w:r>
                    <w:rPr/>
                    <w:t>This</w:t>
                  </w:r>
                  <w:r>
                    <w:rPr>
                      <w:spacing w:val="-6"/>
                    </w:rPr>
                    <w:t> </w:t>
                  </w:r>
                  <w:r>
                    <w:rPr/>
                    <w:t>can be</w:t>
                  </w:r>
                  <w:r>
                    <w:rPr>
                      <w:spacing w:val="-6"/>
                    </w:rPr>
                    <w:t> </w:t>
                  </w:r>
                  <w:r>
                    <w:rPr/>
                    <w:t>accessed</w:t>
                  </w:r>
                  <w:r>
                    <w:rPr>
                      <w:spacing w:val="-6"/>
                    </w:rPr>
                    <w:t> </w:t>
                  </w:r>
                  <w:r>
                    <w:rPr/>
                    <w:t>on</w:t>
                  </w:r>
                  <w:r>
                    <w:rPr>
                      <w:spacing w:val="-6"/>
                    </w:rPr>
                    <w:t> </w:t>
                  </w:r>
                  <w:r>
                    <w:rPr/>
                    <w:t>a</w:t>
                  </w:r>
                  <w:r>
                    <w:rPr>
                      <w:spacing w:val="-6"/>
                    </w:rPr>
                    <w:t> </w:t>
                  </w:r>
                  <w:r>
                    <w:rPr/>
                    <w:t>device</w:t>
                  </w:r>
                  <w:r>
                    <w:rPr>
                      <w:spacing w:val="-6"/>
                    </w:rPr>
                    <w:t> </w:t>
                  </w:r>
                  <w:r>
                    <w:rPr/>
                    <w:t>using</w:t>
                  </w:r>
                  <w:r>
                    <w:rPr>
                      <w:spacing w:val="-6"/>
                    </w:rPr>
                    <w:t> </w:t>
                  </w:r>
                  <w:r>
                    <w:rPr/>
                    <w:t>the</w:t>
                  </w:r>
                  <w:r>
                    <w:rPr>
                      <w:spacing w:val="-6"/>
                    </w:rPr>
                    <w:t> </w:t>
                  </w:r>
                  <w:r>
                    <w:rPr/>
                    <w:t>dedicated app or through the browser of your internet enabled device. If you are unsure about how to use these services, please ask our staff who will be only too happy to help.</w:t>
                  </w:r>
                </w:p>
              </w:txbxContent>
            </v:textbox>
            <w10:wrap type="none"/>
          </v:shape>
        </w:pict>
      </w:r>
      <w:r>
        <w:rPr/>
        <w:pict>
          <v:shape style="position:absolute;margin-left:520.574829pt;margin-top:83.898003pt;width:222.2pt;height:235.4pt;mso-position-horizontal-relative:page;mso-position-vertical-relative:page;z-index:-17745920" type="#_x0000_t202" id="docshape866" filled="false" stroked="false">
            <v:textbox inset="0,0,0,0">
              <w:txbxContent>
                <w:p>
                  <w:pPr>
                    <w:spacing w:before="20"/>
                    <w:ind w:left="20" w:right="0" w:firstLine="0"/>
                    <w:jc w:val="left"/>
                    <w:rPr>
                      <w:rFonts w:ascii="Comfortaa"/>
                      <w:b/>
                      <w:sz w:val="32"/>
                    </w:rPr>
                  </w:pPr>
                  <w:r>
                    <w:rPr>
                      <w:rFonts w:ascii="Comfortaa"/>
                      <w:b/>
                      <w:sz w:val="32"/>
                    </w:rPr>
                    <w:t>Family</w:t>
                  </w:r>
                  <w:r>
                    <w:rPr>
                      <w:rFonts w:ascii="Comfortaa"/>
                      <w:b/>
                      <w:spacing w:val="-2"/>
                      <w:sz w:val="32"/>
                    </w:rPr>
                    <w:t> History</w:t>
                  </w:r>
                </w:p>
                <w:p>
                  <w:pPr>
                    <w:pStyle w:val="BodyText"/>
                    <w:spacing w:line="232" w:lineRule="auto" w:before="130"/>
                    <w:ind w:right="31"/>
                  </w:pPr>
                  <w:r>
                    <w:rPr/>
                    <w:t>Our</w:t>
                  </w:r>
                  <w:r>
                    <w:rPr>
                      <w:spacing w:val="-15"/>
                    </w:rPr>
                    <w:t> </w:t>
                  </w:r>
                  <w:r>
                    <w:rPr>
                      <w:b/>
                    </w:rPr>
                    <w:t>Local</w:t>
                  </w:r>
                  <w:r>
                    <w:rPr>
                      <w:b/>
                      <w:spacing w:val="-14"/>
                    </w:rPr>
                    <w:t> </w:t>
                  </w:r>
                  <w:r>
                    <w:rPr>
                      <w:b/>
                    </w:rPr>
                    <w:t>Studies</w:t>
                  </w:r>
                  <w:r>
                    <w:rPr>
                      <w:b/>
                      <w:spacing w:val="-14"/>
                    </w:rPr>
                    <w:t> </w:t>
                  </w:r>
                  <w:r>
                    <w:rPr>
                      <w:b/>
                    </w:rPr>
                    <w:t>and</w:t>
                  </w:r>
                  <w:r>
                    <w:rPr>
                      <w:b/>
                      <w:spacing w:val="-14"/>
                    </w:rPr>
                    <w:t> </w:t>
                  </w:r>
                  <w:r>
                    <w:rPr>
                      <w:b/>
                    </w:rPr>
                    <w:t>Family</w:t>
                  </w:r>
                  <w:r>
                    <w:rPr>
                      <w:b/>
                      <w:spacing w:val="-14"/>
                    </w:rPr>
                    <w:t> </w:t>
                  </w:r>
                  <w:r>
                    <w:rPr>
                      <w:b/>
                    </w:rPr>
                    <w:t>History</w:t>
                  </w:r>
                  <w:r>
                    <w:rPr>
                      <w:b/>
                      <w:spacing w:val="-14"/>
                    </w:rPr>
                    <w:t> </w:t>
                  </w:r>
                  <w:r>
                    <w:rPr/>
                    <w:t>service, based in Central Library Information Centre,</w:t>
                  </w:r>
                  <w:r>
                    <w:rPr>
                      <w:spacing w:val="80"/>
                    </w:rPr>
                    <w:t> </w:t>
                  </w:r>
                  <w:r>
                    <w:rPr/>
                    <w:t>is the perfect place to start digging into your past.</w:t>
                  </w:r>
                  <w:r>
                    <w:rPr>
                      <w:spacing w:val="40"/>
                    </w:rPr>
                    <w:t> </w:t>
                  </w:r>
                  <w:r>
                    <w:rPr/>
                    <w:t>Whether</w:t>
                  </w:r>
                  <w:r>
                    <w:rPr>
                      <w:spacing w:val="-6"/>
                    </w:rPr>
                    <w:t> </w:t>
                  </w:r>
                  <w:r>
                    <w:rPr/>
                    <w:t>you</w:t>
                  </w:r>
                  <w:r>
                    <w:rPr>
                      <w:spacing w:val="-6"/>
                    </w:rPr>
                    <w:t> </w:t>
                  </w:r>
                  <w:r>
                    <w:rPr/>
                    <w:t>are</w:t>
                  </w:r>
                  <w:r>
                    <w:rPr>
                      <w:spacing w:val="-6"/>
                    </w:rPr>
                    <w:t> </w:t>
                  </w:r>
                  <w:r>
                    <w:rPr/>
                    <w:t>looking</w:t>
                  </w:r>
                  <w:r>
                    <w:rPr>
                      <w:spacing w:val="-6"/>
                    </w:rPr>
                    <w:t> </w:t>
                  </w:r>
                  <w:r>
                    <w:rPr/>
                    <w:t>for</w:t>
                  </w:r>
                  <w:r>
                    <w:rPr>
                      <w:spacing w:val="-6"/>
                    </w:rPr>
                    <w:t> </w:t>
                  </w:r>
                  <w:r>
                    <w:rPr/>
                    <w:t>information to build your family tree, access to historical newspapers or information relating to the history of Aberdeen and the surrounding area, we are here to help.</w:t>
                  </w:r>
                </w:p>
                <w:p>
                  <w:pPr>
                    <w:pStyle w:val="BodyText"/>
                    <w:spacing w:line="232" w:lineRule="auto" w:before="143"/>
                  </w:pPr>
                  <w:r>
                    <w:rPr/>
                    <w:t>We can provide you with free, unlimited access</w:t>
                  </w:r>
                  <w:r>
                    <w:rPr>
                      <w:spacing w:val="-7"/>
                    </w:rPr>
                    <w:t> </w:t>
                  </w:r>
                  <w:r>
                    <w:rPr/>
                    <w:t>to</w:t>
                  </w:r>
                  <w:r>
                    <w:rPr>
                      <w:spacing w:val="-7"/>
                    </w:rPr>
                    <w:t> </w:t>
                  </w:r>
                  <w:r>
                    <w:rPr/>
                    <w:t>online</w:t>
                  </w:r>
                  <w:r>
                    <w:rPr>
                      <w:spacing w:val="-7"/>
                    </w:rPr>
                    <w:t> </w:t>
                  </w:r>
                  <w:r>
                    <w:rPr/>
                    <w:t>resources</w:t>
                  </w:r>
                  <w:r>
                    <w:rPr>
                      <w:spacing w:val="-7"/>
                    </w:rPr>
                    <w:t> </w:t>
                  </w:r>
                  <w:r>
                    <w:rPr/>
                    <w:t>such</w:t>
                  </w:r>
                  <w:r>
                    <w:rPr>
                      <w:spacing w:val="-7"/>
                    </w:rPr>
                    <w:t> </w:t>
                  </w:r>
                  <w:r>
                    <w:rPr/>
                    <w:t>as</w:t>
                  </w:r>
                  <w:r>
                    <w:rPr>
                      <w:spacing w:val="-7"/>
                    </w:rPr>
                    <w:t> </w:t>
                  </w:r>
                  <w:r>
                    <w:rPr/>
                    <w:t>Ancestry and Find My Past and can support you in making the best out of these resources.</w:t>
                  </w:r>
                </w:p>
                <w:p>
                  <w:pPr>
                    <w:pStyle w:val="BodyText"/>
                    <w:spacing w:line="232" w:lineRule="auto" w:before="142"/>
                    <w:ind w:right="7"/>
                  </w:pPr>
                  <w:r>
                    <w:rPr/>
                    <w:t>Our Local Heritage Librarian is on hand to help</w:t>
                  </w:r>
                  <w:r>
                    <w:rPr>
                      <w:spacing w:val="-6"/>
                    </w:rPr>
                    <w:t> </w:t>
                  </w:r>
                  <w:r>
                    <w:rPr/>
                    <w:t>with</w:t>
                  </w:r>
                  <w:r>
                    <w:rPr>
                      <w:spacing w:val="-6"/>
                    </w:rPr>
                    <w:t> </w:t>
                  </w:r>
                  <w:r>
                    <w:rPr/>
                    <w:t>every</w:t>
                  </w:r>
                  <w:r>
                    <w:rPr>
                      <w:spacing w:val="-6"/>
                    </w:rPr>
                    <w:t> </w:t>
                  </w:r>
                  <w:r>
                    <w:rPr/>
                    <w:t>aspect</w:t>
                  </w:r>
                  <w:r>
                    <w:rPr>
                      <w:spacing w:val="-6"/>
                    </w:rPr>
                    <w:t> </w:t>
                  </w:r>
                  <w:r>
                    <w:rPr/>
                    <w:t>of</w:t>
                  </w:r>
                  <w:r>
                    <w:rPr>
                      <w:spacing w:val="-6"/>
                    </w:rPr>
                    <w:t> </w:t>
                  </w:r>
                  <w:r>
                    <w:rPr/>
                    <w:t>your</w:t>
                  </w:r>
                  <w:r>
                    <w:rPr>
                      <w:spacing w:val="-6"/>
                    </w:rPr>
                    <w:t> </w:t>
                  </w:r>
                  <w:r>
                    <w:rPr/>
                    <w:t>exploration,</w:t>
                  </w:r>
                  <w:r>
                    <w:rPr>
                      <w:spacing w:val="-6"/>
                    </w:rPr>
                    <w:t> </w:t>
                  </w:r>
                  <w:r>
                    <w:rPr/>
                    <w:t>so please just get in touch.</w:t>
                  </w:r>
                </w:p>
              </w:txbxContent>
            </v:textbox>
            <w10:wrap type="none"/>
          </v:shape>
        </w:pict>
      </w:r>
      <w:r>
        <w:rPr/>
        <w:pict>
          <v:shape style="position:absolute;margin-left:92.069801pt;margin-top:438.850403pt;width:164.6pt;height:103.75pt;mso-position-horizontal-relative:page;mso-position-vertical-relative:page;z-index:-17745408" type="#_x0000_t202" id="docshape867" filled="false" stroked="false">
            <v:textbox inset="0,0,0,0">
              <w:txbxContent>
                <w:p>
                  <w:pPr>
                    <w:spacing w:line="237" w:lineRule="auto" w:before="19"/>
                    <w:ind w:left="20" w:right="17" w:firstLine="0"/>
                    <w:jc w:val="left"/>
                    <w:rPr>
                      <w:rFonts w:ascii="ProximaNova-Extrabld"/>
                      <w:b/>
                      <w:sz w:val="20"/>
                    </w:rPr>
                  </w:pPr>
                  <w:hyperlink r:id="rId288">
                    <w:r>
                      <w:rPr>
                        <w:rFonts w:ascii="ProximaNova-Extrabld"/>
                        <w:b/>
                        <w:spacing w:val="-2"/>
                        <w:sz w:val="20"/>
                      </w:rPr>
                      <w:t>www.aberdeencity.gov.uk/services/</w:t>
                    </w:r>
                  </w:hyperlink>
                  <w:r>
                    <w:rPr>
                      <w:rFonts w:ascii="ProximaNova-Extrabld"/>
                      <w:b/>
                      <w:spacing w:val="-2"/>
                      <w:sz w:val="20"/>
                    </w:rPr>
                    <w:t> </w:t>
                  </w:r>
                  <w:hyperlink r:id="rId288">
                    <w:r>
                      <w:rPr>
                        <w:rFonts w:ascii="ProximaNova-Extrabld"/>
                        <w:b/>
                        <w:spacing w:val="-2"/>
                        <w:sz w:val="20"/>
                      </w:rPr>
                      <w:t>libraries-and-archives/learning-</w:t>
                    </w:r>
                  </w:hyperlink>
                  <w:r>
                    <w:rPr>
                      <w:rFonts w:ascii="ProximaNova-Extrabld"/>
                      <w:b/>
                      <w:spacing w:val="-2"/>
                      <w:sz w:val="20"/>
                    </w:rPr>
                    <w:t> </w:t>
                  </w:r>
                  <w:hyperlink r:id="rId288">
                    <w:r>
                      <w:rPr>
                        <w:rFonts w:ascii="ProximaNova-Extrabld"/>
                        <w:b/>
                        <w:spacing w:val="-2"/>
                        <w:sz w:val="20"/>
                      </w:rPr>
                      <w:t>opportunities</w:t>
                    </w:r>
                  </w:hyperlink>
                </w:p>
                <w:p>
                  <w:pPr>
                    <w:spacing w:line="237" w:lineRule="auto" w:before="53"/>
                    <w:ind w:left="20" w:right="17" w:firstLine="0"/>
                    <w:jc w:val="left"/>
                    <w:rPr>
                      <w:rFonts w:ascii="ProximaNova-Extrabld"/>
                      <w:b/>
                      <w:sz w:val="20"/>
                    </w:rPr>
                  </w:pPr>
                  <w:hyperlink r:id="rId289">
                    <w:r>
                      <w:rPr>
                        <w:rFonts w:ascii="ProximaNova-Extrabld"/>
                        <w:b/>
                        <w:spacing w:val="-2"/>
                        <w:sz w:val="20"/>
                      </w:rPr>
                      <w:t>aberdeencity.spydus.co.uk/cgi-bin/</w:t>
                    </w:r>
                  </w:hyperlink>
                  <w:r>
                    <w:rPr>
                      <w:rFonts w:ascii="ProximaNova-Extrabld"/>
                      <w:b/>
                      <w:spacing w:val="-2"/>
                      <w:sz w:val="20"/>
                    </w:rPr>
                    <w:t> </w:t>
                  </w:r>
                  <w:hyperlink r:id="rId289">
                    <w:r>
                      <w:rPr>
                        <w:rFonts w:ascii="ProximaNova-Extrabld"/>
                        <w:b/>
                        <w:spacing w:val="-2"/>
                        <w:sz w:val="20"/>
                      </w:rPr>
                      <w:t>spydus.exe/MSGTRN/WPAC/HOME</w:t>
                    </w:r>
                  </w:hyperlink>
                </w:p>
                <w:p>
                  <w:pPr>
                    <w:spacing w:line="237" w:lineRule="auto" w:before="55"/>
                    <w:ind w:left="20" w:right="17" w:firstLine="0"/>
                    <w:jc w:val="left"/>
                    <w:rPr>
                      <w:rFonts w:ascii="ProximaNova-Extrabld"/>
                      <w:b/>
                      <w:sz w:val="20"/>
                    </w:rPr>
                  </w:pPr>
                  <w:hyperlink r:id="rId290">
                    <w:r>
                      <w:rPr>
                        <w:rFonts w:ascii="ProximaNova-Extrabld"/>
                        <w:b/>
                        <w:spacing w:val="-2"/>
                        <w:sz w:val="20"/>
                      </w:rPr>
                      <w:t>www.aberdeencity.gov.uk/services/</w:t>
                    </w:r>
                  </w:hyperlink>
                  <w:r>
                    <w:rPr>
                      <w:rFonts w:ascii="ProximaNova-Extrabld"/>
                      <w:b/>
                      <w:spacing w:val="-2"/>
                      <w:sz w:val="20"/>
                    </w:rPr>
                    <w:t> </w:t>
                  </w:r>
                  <w:hyperlink r:id="rId290">
                    <w:r>
                      <w:rPr>
                        <w:rFonts w:ascii="ProximaNova-Extrabld"/>
                        <w:b/>
                        <w:spacing w:val="-2"/>
                        <w:sz w:val="20"/>
                      </w:rPr>
                      <w:t>libraries-and-archives/local-and-</w:t>
                    </w:r>
                  </w:hyperlink>
                  <w:r>
                    <w:rPr>
                      <w:rFonts w:ascii="ProximaNova-Extrabld"/>
                      <w:b/>
                      <w:spacing w:val="-2"/>
                      <w:sz w:val="20"/>
                    </w:rPr>
                    <w:t> </w:t>
                  </w:r>
                  <w:hyperlink r:id="rId290">
                    <w:r>
                      <w:rPr>
                        <w:rFonts w:ascii="ProximaNova-Extrabld"/>
                        <w:b/>
                        <w:spacing w:val="-2"/>
                        <w:sz w:val="20"/>
                      </w:rPr>
                      <w:t>family-history/local-studies</w:t>
                    </w:r>
                  </w:hyperlink>
                </w:p>
              </w:txbxContent>
            </v:textbox>
            <w10:wrap type="none"/>
          </v:shape>
        </w:pict>
      </w:r>
      <w:r>
        <w:rPr/>
        <w:pict>
          <v:shape style="position:absolute;margin-left:526.296692pt;margin-top:567.457825pt;width:217.95pt;height:11.6pt;mso-position-horizontal-relative:page;mso-position-vertical-relative:page;z-index:-17744896" type="#_x0000_t202" id="docshape868" filled="false" stroked="false">
            <v:textbox inset="0,0,0,0">
              <w:txbxContent>
                <w:p>
                  <w:pPr>
                    <w:spacing w:before="18"/>
                    <w:ind w:left="20" w:right="0" w:firstLine="0"/>
                    <w:jc w:val="left"/>
                    <w:rPr>
                      <w:rFonts w:ascii="ProximaNova-Light"/>
                      <w:sz w:val="16"/>
                    </w:rPr>
                  </w:pPr>
                  <w:r>
                    <w:rPr>
                      <w:b/>
                      <w:color w:val="F4AACC"/>
                      <w:spacing w:val="10"/>
                      <w:sz w:val="16"/>
                    </w:rPr>
                    <w:t>A</w:t>
                  </w:r>
                  <w:r>
                    <w:rPr>
                      <w:rFonts w:ascii="ProximaNova-Light"/>
                      <w:spacing w:val="10"/>
                      <w:sz w:val="16"/>
                    </w:rPr>
                    <w:t>berdeen</w:t>
                  </w:r>
                  <w:r>
                    <w:rPr>
                      <w:rFonts w:ascii="ProximaNova-Light"/>
                      <w:spacing w:val="25"/>
                      <w:sz w:val="16"/>
                    </w:rPr>
                    <w:t> </w:t>
                  </w:r>
                  <w:r>
                    <w:rPr>
                      <w:b/>
                      <w:color w:val="F4AACC"/>
                      <w:spacing w:val="9"/>
                      <w:sz w:val="16"/>
                    </w:rPr>
                    <w:t>G</w:t>
                  </w:r>
                  <w:r>
                    <w:rPr>
                      <w:rFonts w:ascii="ProximaNova-Light"/>
                      <w:spacing w:val="9"/>
                      <w:sz w:val="16"/>
                    </w:rPr>
                    <w:t>uide</w:t>
                  </w:r>
                  <w:r>
                    <w:rPr>
                      <w:rFonts w:ascii="ProximaNova-Light"/>
                      <w:spacing w:val="28"/>
                      <w:sz w:val="16"/>
                    </w:rPr>
                    <w:t> </w:t>
                  </w:r>
                  <w:r>
                    <w:rPr>
                      <w:rFonts w:ascii="ProximaNova-Light"/>
                      <w:sz w:val="16"/>
                    </w:rPr>
                    <w:t>to</w:t>
                  </w:r>
                  <w:r>
                    <w:rPr>
                      <w:rFonts w:ascii="ProximaNova-Light"/>
                      <w:spacing w:val="28"/>
                      <w:sz w:val="16"/>
                    </w:rPr>
                    <w:t> </w:t>
                  </w:r>
                  <w:r>
                    <w:rPr>
                      <w:b/>
                      <w:color w:val="F4AACC"/>
                      <w:spacing w:val="10"/>
                      <w:sz w:val="16"/>
                    </w:rPr>
                    <w:t>I</w:t>
                  </w:r>
                  <w:r>
                    <w:rPr>
                      <w:rFonts w:ascii="ProximaNova-Light"/>
                      <w:spacing w:val="10"/>
                      <w:sz w:val="16"/>
                    </w:rPr>
                    <w:t>ndependent</w:t>
                  </w:r>
                  <w:r>
                    <w:rPr>
                      <w:rFonts w:ascii="ProximaNova-Light"/>
                      <w:spacing w:val="28"/>
                      <w:sz w:val="16"/>
                    </w:rPr>
                    <w:t> </w:t>
                  </w:r>
                  <w:r>
                    <w:rPr>
                      <w:b/>
                      <w:color w:val="F4AACC"/>
                      <w:spacing w:val="10"/>
                      <w:sz w:val="16"/>
                    </w:rPr>
                    <w:t>L</w:t>
                  </w:r>
                  <w:r>
                    <w:rPr>
                      <w:rFonts w:ascii="ProximaNova-Light"/>
                      <w:spacing w:val="10"/>
                      <w:sz w:val="16"/>
                    </w:rPr>
                    <w:t>iving</w:t>
                  </w:r>
                  <w:r>
                    <w:rPr>
                      <w:rFonts w:ascii="ProximaNova-Light"/>
                      <w:spacing w:val="28"/>
                      <w:sz w:val="16"/>
                    </w:rPr>
                    <w:t> </w:t>
                  </w:r>
                  <w:r>
                    <w:rPr>
                      <w:rFonts w:ascii="ProximaNova-Light"/>
                      <w:sz w:val="16"/>
                    </w:rPr>
                    <w:t>&amp;</w:t>
                  </w:r>
                  <w:r>
                    <w:rPr>
                      <w:rFonts w:ascii="ProximaNova-Light"/>
                      <w:spacing w:val="28"/>
                      <w:sz w:val="16"/>
                    </w:rPr>
                    <w:t> </w:t>
                  </w:r>
                  <w:r>
                    <w:rPr>
                      <w:b/>
                      <w:color w:val="F4AACC"/>
                      <w:spacing w:val="10"/>
                      <w:sz w:val="16"/>
                    </w:rPr>
                    <w:t>E</w:t>
                  </w:r>
                  <w:r>
                    <w:rPr>
                      <w:rFonts w:ascii="ProximaNova-Light"/>
                      <w:spacing w:val="10"/>
                      <w:sz w:val="16"/>
                    </w:rPr>
                    <w:t>nablement</w:t>
                  </w:r>
                </w:p>
              </w:txbxContent>
            </v:textbox>
            <w10:wrap type="none"/>
          </v:shape>
        </w:pict>
      </w:r>
      <w:r>
        <w:rPr/>
        <w:pict>
          <v:shape style="position:absolute;margin-left:780.803772pt;margin-top:37.602802pt;width:41.05pt;height:448.35pt;mso-position-horizontal-relative:page;mso-position-vertical-relative:page;z-index:-17744384" type="#_x0000_t202" id="docshape869" filled="false" stroked="false">
            <v:textbox inset="0,0,0,0" style="layout-flow:vertical">
              <w:txbxContent>
                <w:p>
                  <w:pPr>
                    <w:spacing w:before="20"/>
                    <w:ind w:left="20" w:right="0" w:firstLine="0"/>
                    <w:jc w:val="left"/>
                    <w:rPr>
                      <w:rFonts w:ascii="Comfortaa"/>
                      <w:b/>
                      <w:sz w:val="70"/>
                    </w:rPr>
                  </w:pPr>
                  <w:r>
                    <w:rPr>
                      <w:rFonts w:ascii="Comfortaa"/>
                      <w:b/>
                      <w:spacing w:val="-4"/>
                      <w:sz w:val="70"/>
                    </w:rPr>
                    <w:t>Stay</w:t>
                  </w:r>
                  <w:r>
                    <w:rPr>
                      <w:rFonts w:ascii="Comfortaa"/>
                      <w:b/>
                      <w:spacing w:val="-44"/>
                      <w:sz w:val="70"/>
                    </w:rPr>
                    <w:t> </w:t>
                  </w:r>
                  <w:r>
                    <w:rPr>
                      <w:rFonts w:ascii="Comfortaa"/>
                      <w:b/>
                      <w:spacing w:val="-4"/>
                      <w:sz w:val="70"/>
                    </w:rPr>
                    <w:t>Well</w:t>
                  </w:r>
                  <w:r>
                    <w:rPr>
                      <w:rFonts w:ascii="Comfortaa"/>
                      <w:b/>
                      <w:spacing w:val="-44"/>
                      <w:sz w:val="70"/>
                    </w:rPr>
                    <w:t> </w:t>
                  </w:r>
                  <w:r>
                    <w:rPr>
                      <w:rFonts w:ascii="Comfortaa"/>
                      <w:b/>
                      <w:spacing w:val="-4"/>
                      <w:sz w:val="70"/>
                    </w:rPr>
                    <w:t>and</w:t>
                  </w:r>
                  <w:r>
                    <w:rPr>
                      <w:rFonts w:ascii="Comfortaa"/>
                      <w:b/>
                      <w:spacing w:val="-43"/>
                      <w:sz w:val="70"/>
                    </w:rPr>
                    <w:t> </w:t>
                  </w:r>
                  <w:r>
                    <w:rPr>
                      <w:rFonts w:ascii="Comfortaa"/>
                      <w:b/>
                      <w:spacing w:val="-13"/>
                      <w:sz w:val="70"/>
                    </w:rPr>
                    <w:t>Connected</w:t>
                  </w:r>
                </w:p>
              </w:txbxContent>
            </v:textbox>
            <w10:wrap type="none"/>
          </v:shape>
        </w:pict>
      </w:r>
      <w:r>
        <w:rPr/>
        <w:pict>
          <v:shape style="position:absolute;margin-left:56.693001pt;margin-top:426.046997pt;width:221.15pt;height:169.25pt;mso-position-horizontal-relative:page;mso-position-vertical-relative:page;z-index:-17743872" type="#_x0000_t202" id="docshape870" filled="false" stroked="false">
            <v:textbox inset="0,0,0,0">
              <w:txbxContent>
                <w:p>
                  <w:pPr>
                    <w:pStyle w:val="BodyText"/>
                    <w:ind w:left="40"/>
                    <w:rPr>
                      <w:rFonts w:ascii="Times New Roman"/>
                      <w:sz w:val="17"/>
                    </w:rPr>
                  </w:pPr>
                </w:p>
              </w:txbxContent>
            </v:textbox>
            <w10:wrap type="none"/>
          </v:shape>
        </w:pict>
      </w:r>
      <w:r>
        <w:rPr/>
        <w:pict>
          <v:shape style="position:absolute;margin-left:0pt;margin-top:122.467003pt;width:61.6pt;height:36.25pt;mso-position-horizontal-relative:page;mso-position-vertical-relative:page;z-index:-17743360" type="#_x0000_t202" id="docshape871"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6840" w:h="11910" w:orient="landscape"/>
          <w:pgMar w:top="0" w:bottom="0" w:left="920" w:right="920"/>
        </w:sectPr>
      </w:pPr>
    </w:p>
    <w:p>
      <w:pPr>
        <w:rPr>
          <w:sz w:val="2"/>
          <w:szCs w:val="2"/>
        </w:rPr>
      </w:pPr>
      <w:r>
        <w:rPr/>
        <w:drawing>
          <wp:anchor distT="0" distB="0" distL="0" distR="0" allowOverlap="1" layoutInCell="1" locked="0" behindDoc="1" simplePos="0" relativeHeight="485573632">
            <wp:simplePos x="0" y="0"/>
            <wp:positionH relativeFrom="page">
              <wp:posOffset>5490650</wp:posOffset>
            </wp:positionH>
            <wp:positionV relativeFrom="page">
              <wp:posOffset>382263</wp:posOffset>
            </wp:positionV>
            <wp:extent cx="250698" cy="250698"/>
            <wp:effectExtent l="0" t="0" r="0" b="0"/>
            <wp:wrapNone/>
            <wp:docPr id="89" name="image219.png"/>
            <wp:cNvGraphicFramePr>
              <a:graphicFrameLocks noChangeAspect="1"/>
            </wp:cNvGraphicFramePr>
            <a:graphic>
              <a:graphicData uri="http://schemas.openxmlformats.org/drawingml/2006/picture">
                <pic:pic>
                  <pic:nvPicPr>
                    <pic:cNvPr id="90" name="image219.png"/>
                    <pic:cNvPicPr/>
                  </pic:nvPicPr>
                  <pic:blipFill>
                    <a:blip r:embed="rId270" cstate="print"/>
                    <a:stretch>
                      <a:fillRect/>
                    </a:stretch>
                  </pic:blipFill>
                  <pic:spPr>
                    <a:xfrm>
                      <a:off x="0" y="0"/>
                      <a:ext cx="250698" cy="250698"/>
                    </a:xfrm>
                    <a:prstGeom prst="rect">
                      <a:avLst/>
                    </a:prstGeom>
                  </pic:spPr>
                </pic:pic>
              </a:graphicData>
            </a:graphic>
          </wp:anchor>
        </w:drawing>
      </w:r>
      <w:r>
        <w:rPr/>
        <w:pict>
          <v:group style="position:absolute;margin-left:0pt;margin-top:.001001pt;width:320.350pt;height:595.3pt;mso-position-horizontal-relative:page;mso-position-vertical-relative:page;z-index:-17742336" id="docshapegroup872" coordorigin="0,0" coordsize="6407,11906">
            <v:shape style="position:absolute;left:4150;top:8135;width:1929;height:468" id="docshape873" coordorigin="4151,8135" coordsize="1929,468" path="m5669,8135l4744,8135,4235,8542,4151,8602,4251,8547,5898,8205,5669,8135xm5901,8204l5898,8205,6079,8260,5901,8204xe" filled="true" fillcolor="#a3d7e4" stroked="false">
              <v:path arrowok="t"/>
              <v:fill type="solid"/>
            </v:shape>
            <v:shape style="position:absolute;left:3323;top:8870;width:587;height:172" type="#_x0000_t75" id="docshape874" stroked="false">
              <v:imagedata r:id="rId291" o:title=""/>
            </v:shape>
            <v:shape style="position:absolute;left:3220;top:8135;width:489;height:746" id="docshape875" coordorigin="3220,8135" coordsize="489,746" path="m3707,8877l3708,8880,3709,8879,3708,8879,3707,8877xm3531,8135l3220,8135,3297,8219,3707,8877,3531,8135xe" filled="true" fillcolor="#f2aacb" stroked="false">
              <v:path arrowok="t"/>
              <v:fill type="solid"/>
            </v:shape>
            <v:shape style="position:absolute;left:3468;top:8876;width:345;height:166" id="docshape876" coordorigin="3469,8877" coordsize="345,166" path="m3707,8877l3469,9042,3813,9042,3707,8877xe" filled="true" fillcolor="#c4b365" stroked="false">
              <v:path arrowok="t"/>
              <v:fill type="solid"/>
            </v:shape>
            <v:shape style="position:absolute;left:1700;top:8135;width:2008;height:908" id="docshape877" coordorigin="1701,8135" coordsize="2008,908" path="m3232,8135l1701,8135,1701,9042,3417,9042,3708,8879,3304,8216,3232,8135xe" filled="true" fillcolor="#f08595" stroked="false">
              <v:path arrowok="t"/>
              <v:fill type="solid"/>
            </v:shape>
            <v:shape style="position:absolute;left:3705;top:8181;width:2702;height:862" id="docshape878" coordorigin="3705,8181" coordsize="2702,862" path="m5554,8181l3705,8878,3826,9042,6406,9042,6406,8872,6402,8797,6391,8724,6373,8653,6348,8585,6317,8521,6280,8460,6238,8403,6190,8351,5554,8181xe" filled="true" fillcolor="#70bb84" stroked="false">
              <v:path arrowok="t"/>
              <v:fill type="solid"/>
            </v:shape>
            <v:shape style="position:absolute;left:3314;top:8135;width:1177;height:745" id="docshape879" coordorigin="3315,8135" coordsize="1177,745" path="m4491,8135l3315,8135,3706,8880,4491,8135xe" filled="true" fillcolor="#a798bd" stroked="false">
              <v:path arrowok="t"/>
              <v:fill type="solid"/>
            </v:shape>
            <v:shape style="position:absolute;left:1984;top:8407;width:2956;height:398" type="#_x0000_t75" id="docshape880" stroked="false">
              <v:imagedata r:id="rId292" o:title=""/>
            </v:shape>
            <v:rect style="position:absolute;left:1700;top:9042;width:4706;height:2864" id="docshape881" filled="true" fillcolor="#e4dfec" stroked="false">
              <v:fill type="solid"/>
            </v:rect>
            <v:shape style="position:absolute;left:2044;top:9640;width:227;height:375" type="#_x0000_t75" id="docshape882" stroked="false">
              <v:imagedata r:id="rId287" o:title=""/>
            </v:shape>
            <v:shape style="position:absolute;left:2044;top:10538;width:227;height:375" type="#_x0000_t75" id="docshape883" stroked="false">
              <v:imagedata r:id="rId287" o:title=""/>
            </v:shape>
            <v:shape style="position:absolute;left:1984;top:9246;width:349;height:348" type="#_x0000_t75" id="docshape884" stroked="false">
              <v:imagedata r:id="rId293" o:title=""/>
            </v:shape>
            <v:shape style="position:absolute;left:1984;top:10146;width:349;height:348" type="#_x0000_t75" id="docshape885" stroked="false">
              <v:imagedata r:id="rId294" o:title=""/>
            </v:shape>
            <v:rect style="position:absolute;left:850;top:2449;width:1232;height:725" id="docshape886" filled="true" fillcolor="#cac1d8" stroked="false">
              <v:fill type="solid"/>
            </v:rect>
            <v:shape style="position:absolute;left:1984;top:2449;width:4332;height:725" id="docshape887" coordorigin="1984,2449" coordsize="4332,725" path="m6041,2449l1984,2449,1984,3174,6041,3174,6114,3164,6180,3136,6235,3093,6278,3038,6306,2972,6316,2899,6316,2724,6306,2651,6278,2586,6235,2530,6180,2487,6114,2459,6041,2449xe" filled="true" fillcolor="#a798bd" stroked="false">
              <v:path arrowok="t"/>
              <v:fill type="solid"/>
            </v:shape>
            <v:shape style="position:absolute;left:2191;top:2542;width:282;height:422" id="docshape888" coordorigin="2192,2542" coordsize="282,422" path="m2457,2542l2446,2542,2442,2543,2435,2546,2431,2549,2248,2732,2248,2562,2245,2556,2235,2545,2228,2542,2212,2542,2206,2545,2195,2556,2192,2562,2192,2943,2195,2950,2200,2955,2206,2961,2212,2963,2228,2963,2235,2961,2245,2950,2248,2943,2248,2805,2287,2766,2423,2952,2429,2959,2437,2963,2454,2963,2460,2961,2469,2949,2471,2943,2471,2929,2470,2924,2326,2728,2470,2583,2474,2575,2474,2559,2471,2553,2463,2544,2457,2542xe" filled="true" fillcolor="#ffffff" stroked="false">
              <v:path arrowok="t"/>
              <v:fill type="solid"/>
            </v:shape>
            <v:shape style="position:absolute;left:2485;top:2666;width:280;height:300" type="#_x0000_t75" id="docshape889" stroked="false">
              <v:imagedata r:id="rId256" o:title=""/>
            </v:shape>
            <v:shape style="position:absolute;left:2796;top:2666;width:280;height:300" type="#_x0000_t75" id="docshape890" stroked="false">
              <v:imagedata r:id="rId257" o:title=""/>
            </v:shape>
            <v:shape style="position:absolute;left:3132;top:2666;width:298;height:424" id="docshape891" coordorigin="3133,2666" coordsize="298,424" path="m3281,2666l3261,2667,3242,2671,3223,2677,3206,2686,3190,2697,3176,2709,3163,2724,3152,2740,3144,2757,3138,2776,3134,2796,3133,2816,3133,3070,3135,3077,3146,3087,3152,3090,3169,3090,3175,3087,3185,3077,3188,3070,3188,2916,3273,2916,3268,2916,3255,2914,3244,2910,3232,2904,3222,2897,3213,2888,3205,2879,3198,2868,3193,2856,3189,2843,3186,2830,3186,2816,3186,2802,3189,2789,3193,2776,3198,2764,3205,2753,3213,2744,3222,2735,3232,2728,3244,2722,3255,2718,3268,2716,3281,2715,3392,2715,3387,2709,3373,2697,3357,2686,3339,2677,3321,2671,3301,2667,3281,2666xm3273,2916l3188,2916,3198,2927,3209,2937,3221,2946,3234,2953,3247,2958,3262,2962,3277,2965,3292,2966,3311,2964,3329,2961,3346,2955,3362,2946,3377,2936,3390,2923,3395,2917,3281,2917,3273,2916xm3392,2715l3281,2715,3294,2716,3307,2718,3319,2722,3330,2728,3340,2735,3349,2744,3358,2753,3364,2764,3370,2776,3374,2789,3376,2802,3377,2816,3376,2830,3374,2843,3370,2856,3364,2868,3358,2879,3349,2888,3340,2897,3330,2904,3319,2910,3307,2914,3294,2916,3281,2917,3395,2917,3402,2909,3412,2892,3420,2875,3425,2856,3429,2837,3430,2816,3429,2796,3425,2776,3419,2757,3411,2740,3400,2724,3392,2715xe" filled="true" fillcolor="#ffffff" stroked="false">
              <v:path arrowok="t"/>
              <v:fill type="solid"/>
            </v:shape>
            <v:shape style="position:absolute;left:3648;top:2542;width:2378;height:544" type="#_x0000_t75" id="docshape892" stroked="false">
              <v:imagedata r:id="rId295" o:title=""/>
            </v:shape>
            <v:rect style="position:absolute;left:0;top:0;width:1701;height:11906" id="docshape893" filled="true" fillcolor="#cac1d8" stroked="false">
              <v:fill type="solid"/>
            </v:rect>
            <w10:wrap type="none"/>
          </v:group>
        </w:pict>
      </w:r>
      <w:r>
        <w:rPr/>
        <w:pict>
          <v:group style="position:absolute;margin-left:112.44455pt;margin-top:30.0984pt;width:76.150pt;height:85.5pt;mso-position-horizontal-relative:page;mso-position-vertical-relative:page;z-index:-17741824" id="docshapegroup894" coordorigin="2249,602" coordsize="1523,1710">
            <v:shape style="position:absolute;left:2992;top:605;width:71;height:244" id="docshape895" coordorigin="2993,606" coordsize="71,244" path="m3028,606l2993,815,2995,828,3003,839,3014,847,3028,850,3042,847,3053,839,3060,828,3063,815,3063,641,3060,627,3053,616,3042,609,3028,606xe" filled="true" fillcolor="#a798bd" stroked="false">
              <v:path arrowok="t"/>
              <v:fill type="solid"/>
            </v:shape>
            <v:shape style="position:absolute;left:2992;top:605;width:71;height:244" id="docshape896" coordorigin="2993,606" coordsize="71,244" path="m3028,850l3014,847,3003,839,2995,828,2993,815,2993,641,2995,627,3003,616,3014,609,3028,606,3042,609,3053,616,3060,627,3063,641,3063,815,3060,828,3053,839,3042,847,3028,850e" filled="false" stroked="true" strokeweight=".399pt" strokecolor="#a798bd">
              <v:path arrowok="t"/>
              <v:stroke dashstyle="solid"/>
            </v:shape>
            <v:shape style="position:absolute;left:3305;top:741;width:184;height:217" type="#_x0000_t75" id="docshape897" stroked="false">
              <v:imagedata r:id="rId264" o:title=""/>
            </v:shape>
            <v:shape style="position:absolute;left:2531;top:741;width:184;height:217" type="#_x0000_t75" id="docshape898" stroked="false">
              <v:imagedata r:id="rId265" o:title=""/>
            </v:shape>
            <v:shape style="position:absolute;left:2248;top:1054;width:220;height:148" type="#_x0000_t75" id="docshape899" stroked="false">
              <v:imagedata r:id="rId266" o:title=""/>
            </v:shape>
            <v:shape style="position:absolute;left:3552;top:1054;width:220;height:148" type="#_x0000_t75" id="docshape900" stroked="false">
              <v:imagedata r:id="rId267" o:title=""/>
            </v:shape>
            <v:shape style="position:absolute;left:2500;top:920;width:1160;height:1388" id="docshape901" coordorigin="2501,921" coordsize="1160,1388" path="m3028,921l2950,926,2876,943,2806,969,2741,1005,2682,1048,2630,1100,2586,1158,2550,1222,2523,1291,2506,1364,2501,1441,2507,1525,2528,1606,2561,1682,2606,1753,2606,2274,2609,2287,2616,2298,2627,2305,2640,2307,3274,2308,3287,2305,3298,2298,3305,2287,3308,2274,3308,2241,3240,2241,2674,2241,2674,1734,2671,1727,2667,1721,2624,1658,2593,1589,2575,1517,2568,1441,2574,1368,2592,1298,2620,1233,2657,1173,2703,1120,2757,1075,2817,1038,2883,1010,2953,993,3028,987,3283,987,3250,969,3180,943,3106,926,3028,921xm3485,1756l3472,1759,3462,1766,3454,1776,3452,1789,3452,1894,3438,1957,3399,2001,3343,2027,3274,2036,3261,2038,3250,2046,3243,2056,3240,2069,3240,2241,3308,2241,3308,2100,3391,2078,3458,2037,3503,1975,3519,1894,3519,1823,3591,1823,3618,1817,3640,1803,3655,1781,3660,1756,3485,1756xm3591,1823l3519,1823,3591,1823,3591,1823xm3283,987l3028,987,3102,993,3173,1011,3239,1038,3299,1075,3352,1121,3398,1173,3436,1233,3464,1298,3481,1368,3487,1441,3487,1480,3488,1484,3489,1488,3519,1563,3550,1644,3576,1713,3592,1756,3591,1756,3660,1756,3660,1755,3658,1745,3647,1711,3616,1627,3555,1470,3555,1441,3549,1365,3532,1291,3506,1222,3470,1158,3425,1100,3373,1049,3314,1005,3283,987xe" filled="true" fillcolor="#a798bd" stroked="false">
              <v:path arrowok="t"/>
              <v:fill type="solid"/>
            </v:shape>
            <v:shape style="position:absolute;left:2500;top:920;width:1160;height:1388" id="docshape902" coordorigin="2501,921" coordsize="1160,1388" path="m3274,2308l2640,2307,2627,2305,2616,2298,2609,2287,2606,2274,2606,1753,2561,1682,2528,1606,2507,1525,2501,1441,2506,1364,2523,1291,2550,1222,2586,1158,2630,1100,2682,1048,2741,1005,2806,969,2876,943,2950,926,3028,921,3106,926,3180,943,3250,969,3314,1005,3373,1049,3425,1100,3470,1158,3506,1222,3532,1291,3549,1365,3555,1441,3555,1470,3616,1627,3647,1711,3658,1745,3660,1755,3655,1781,3640,1803,3618,1817,3591,1823,3519,1823,3519,1894,3503,1975,3458,2037,3391,2078,3308,2100,3308,2274,3305,2287,3298,2298,3287,2305,3274,2308xm2674,2241l3240,2241,3240,2069,3243,2056,3250,2046,3261,2038,3274,2036,3343,2027,3399,2001,3438,1957,3452,1894,3452,1789,3454,1776,3462,1766,3472,1759,3485,1756,3591,1756,3591,1756,3591,1756,3592,1756,3576,1713,3550,1644,3519,1563,3489,1488,3488,1484,3487,1480,3487,1476,3487,1441,3481,1368,3464,1298,3436,1233,3398,1173,3352,1121,3299,1075,3239,1038,3173,1011,3102,993,3028,987,2953,993,2883,1010,2817,1038,2757,1075,2703,1120,2657,1173,2620,1233,2592,1298,2574,1368,2568,1441,2575,1517,2593,1589,2624,1658,2667,1721,2671,1727,2674,1734,2674,1742,2674,2241xe" filled="false" stroked="true" strokeweight=".399pt" strokecolor="#a798bd">
              <v:path arrowok="t"/>
              <v:stroke dashstyle="solid"/>
            </v:shape>
            <v:shape style="position:absolute;left:2758;top:1137;width:537;height:531" id="docshape903" coordorigin="2759,1138" coordsize="537,531" path="m3027,1138l2956,1147,2892,1174,2838,1215,2796,1269,2769,1332,2768,1333,2759,1403,2768,1473,2795,1537,2837,1590,2892,1632,2956,1659,3027,1668,3098,1659,3163,1632,3217,1590,3221,1585,3027,1585,2956,1570,2897,1531,2858,1474,2858,1473,2843,1403,2858,1332,2897,1274,2956,1235,3027,1221,3221,1221,3217,1216,3163,1174,3099,1147,3027,1138xm3221,1221l3027,1221,3099,1235,3157,1275,3197,1332,3197,1333,3211,1403,3197,1474,3157,1531,3099,1570,3027,1585,3221,1585,3259,1537,3286,1474,3286,1473,3296,1403,3286,1333,3259,1269,3221,1221xe" filled="true" fillcolor="#a798bd" stroked="false">
              <v:path arrowok="t"/>
              <v:fill type="solid"/>
            </v:shape>
            <v:shape style="position:absolute;left:2839;top:1217;width:376;height:372" type="#_x0000_t75" id="docshape904" stroked="false">
              <v:imagedata r:id="rId296" o:title=""/>
            </v:shape>
            <v:shape style="position:absolute;left:2758;top:1137;width:537;height:531" id="docshape905" coordorigin="2759,1138" coordsize="537,531" path="m3027,1668l2956,1659,2892,1632,2837,1590,2795,1537,2768,1473,2759,1403,2768,1332,2796,1269,2838,1215,2892,1174,2956,1147,3027,1138,3099,1147,3163,1174,3217,1216,3259,1269,3286,1333,3296,1403,3286,1473,3259,1537,3217,1590,3163,1632,3098,1659,3027,1668e" filled="false" stroked="true" strokeweight=".399pt" strokecolor="#a798bd">
              <v:path arrowok="t"/>
              <v:stroke dashstyle="solid"/>
            </v:shape>
            <v:shape style="position:absolute;left:2891;top:1268;width:272;height:269" type="#_x0000_t75" id="docshape906" stroked="false">
              <v:imagedata r:id="rId269" o:title=""/>
            </v:shape>
            <w10:wrap type="none"/>
          </v:group>
        </w:pict>
      </w:r>
      <w:r>
        <w:rPr/>
        <w:pict>
          <v:group style="position:absolute;margin-left:136.535095pt;margin-top:183.0009pt;width:132.85pt;height:75.75pt;mso-position-horizontal-relative:page;mso-position-vertical-relative:page;z-index:-17741312" id="docshapegroup907" coordorigin="2731,3660" coordsize="2657,1515">
            <v:shape style="position:absolute;left:2730;top:4079;width:794;height:296" type="#_x0000_t75" id="docshape908" stroked="false">
              <v:imagedata r:id="rId297" o:title=""/>
            </v:shape>
            <v:shape style="position:absolute;left:3620;top:4079;width:601;height:296" type="#_x0000_t75" id="docshape909" stroked="false">
              <v:imagedata r:id="rId298" o:title=""/>
            </v:shape>
            <v:shape style="position:absolute;left:2730;top:4459;width:1257;height:296" id="docshape910" coordorigin="2731,4459" coordsize="1257,296" path="m2866,4682l2852,4631,2822,4597,2791,4566,2777,4529,2777,4508,2786,4500,2814,4500,2823,4508,2823,4541,2866,4541,2866,4532,2861,4501,2849,4478,2828,4464,2799,4459,2770,4464,2749,4478,2736,4501,2732,4532,2746,4582,2776,4617,2807,4647,2821,4685,2821,4705,2812,4713,2783,4713,2774,4705,2774,4664,2731,4664,2731,4682,2735,4713,2748,4735,2769,4750,2798,4754,2828,4750,2849,4735,2862,4713,2866,4682xm3023,4532l3019,4501,3006,4478,2985,4464,2956,4459,2927,4464,2905,4478,2893,4501,2888,4532,2888,4682,2893,4713,2905,4735,2927,4750,2956,4754,2985,4750,3006,4735,3019,4713,3023,4682,3023,4643,2981,4643,2981,4705,2972,4713,2943,4713,2934,4705,2934,4508,2943,4500,2972,4500,2981,4508,2981,4560,3023,4560,3023,4532xm3185,4532l3181,4501,3180,4500,3167,4478,3146,4464,3140,4463,3140,4508,3140,4705,3131,4713,3102,4713,3093,4705,3093,4508,3102,4500,3131,4500,3140,4508,3140,4463,3116,4459,3087,4464,3065,4478,3052,4501,3047,4532,3047,4682,3052,4713,3065,4735,3087,4750,3116,4754,3146,4750,3167,4735,3180,4713,3181,4713,3185,4682,3185,4532xm3340,4462l3200,4462,3200,4504,3247,4504,3247,4752,3293,4752,3293,4504,3340,4504,3340,4462xm3479,4709l3404,4709,3404,4463,3359,4463,3359,4709,3359,4751,3479,4751,3479,4709xm3654,4751l3646,4699,3639,4660,3616,4514,3608,4462,3594,4462,3594,4660,3550,4660,3572,4514,3594,4660,3594,4462,3541,4462,3495,4751,3537,4751,3545,4699,3600,4699,3608,4751,3654,4751xm3819,4462l3778,4462,3778,4635,3732,4462,3675,4462,3675,4751,3716,4751,3716,4542,3772,4751,3819,4751,3819,4462xm3987,4534l3983,4504,3983,4503,3970,4481,3949,4467,3942,4466,3942,4511,3942,4702,3933,4710,3893,4710,3893,4504,3933,4504,3942,4511,3942,4466,3920,4462,3848,4462,3848,4751,3920,4751,3949,4746,3970,4733,3983,4710,3983,4710,3987,4680,3987,4534xe" filled="true" fillcolor="#000000" stroked="false">
              <v:path arrowok="t"/>
              <v:fill type="solid"/>
            </v:shape>
            <v:shape style="position:absolute;left:2730;top:3666;width:2657;height:1508" id="docshape911" coordorigin="2731,3667" coordsize="2657,1508" path="m2866,4915l2862,4884,2849,4861,2828,4847,2798,4842,2769,4847,2748,4861,2735,4884,2731,4915,2731,5065,2735,5096,2748,5119,2769,5133,2798,5138,2828,5133,2849,5119,2862,5096,2866,5065,2866,5027,2823,5027,2823,5089,2814,5096,2785,5096,2776,5089,2776,4891,2785,4884,2814,4884,2823,4891,2823,4943,2866,4943,2866,4915xm3026,4915l3021,4884,3021,4884,3008,4861,2986,4847,2980,4846,2980,4891,2980,5089,2971,5096,2942,5096,2933,5089,2933,4891,2942,4884,2971,4884,2980,4891,2980,4846,2957,4842,2927,4847,2906,4861,2892,4884,2888,4915,2888,5065,2892,5096,2906,5119,2927,5133,2957,5138,2986,5133,3008,5119,3021,5096,3021,5096,3026,5065,3026,4915xm3173,5092l3098,5092,3098,4846,3053,4846,3053,5092,3053,5134,3173,5134,3173,5092xm3313,5092l3238,5092,3238,4846,3193,4846,3193,5092,3193,5134,3313,5134,3313,5092xm3456,4846l3332,4846,3332,5134,3456,5134,3456,5093,3378,5093,3378,5009,3440,5009,3440,4967,3378,4967,3378,4887,3456,4887,3456,4846xm3616,4915l3611,4884,3599,4861,3577,4847,3548,4842,3519,4847,3497,4861,3485,4884,3480,4915,3480,5065,3485,5096,3497,5119,3519,5133,3548,5138,3577,5133,3599,5119,3611,5096,3616,5065,3616,4974,3552,4974,3552,5015,3573,5015,3573,5089,3564,5096,3535,5096,3526,5089,3526,4891,3535,4884,3564,4884,3573,4891,3573,4943,3616,4943,3616,4915xm3769,4846l3645,4846,3645,5134,3769,5134,3769,5093,3690,5093,3690,5009,3753,5009,3753,4967,3690,4967,3690,4887,3769,4887,3769,4846xm5387,3870l5381,3844,5361,3806,5355,3797,5337,3776,5301,3754,5243,3742,5164,3738,4960,3728,3535,3667,4537,3953,4548,3957,4574,3969,4604,3991,4625,4022,4635,4042,4637,4061,4630,4089,4615,4138,4318,4999,4310,5060,4328,5113,4365,5153,4412,5174,4461,5172,4505,5139,5071,4348,5243,4106,5322,3991,5347,3954,5361,3933,5381,3896,5387,3870xe" filled="true" fillcolor="#dadada" stroked="false">
              <v:path arrowok="t"/>
              <v:fill type="solid"/>
            </v:shape>
            <v:shape style="position:absolute;left:3376;top:3660;width:1852;height:1508" id="docshape912" coordorigin="3376,3660" coordsize="1852,1508" path="m3376,3660l4378,3946,4445,3984,4478,4054,4472,4082,4456,4131,4159,4993,4151,5053,4170,5106,4206,5146,4253,5168,4302,5165,4913,4341,5084,4099,5164,3984,5202,3926,5228,3863,5222,3838,5178,3769,5084,3735,5005,3731,4801,3722,3376,3660xe" filled="true" fillcolor="#954b97" stroked="false">
              <v:path arrowok="t"/>
              <v:fill type="solid"/>
            </v:shape>
            <v:shape style="position:absolute;left:3536;top:3666;width:1681;height:1468" id="docshape913" coordorigin="3536,3667" coordsize="1681,1468" path="m3536,3667l4537,3953,4602,3977,4631,4054,4627,4092,4620,4124,4616,4138,4318,4999,4310,5037,4313,5073,4325,5106,4345,5134,4347,5132,4781,4526,4975,4254,5084,4099,5164,3984,5203,3926,5217,3880,5216,3839,5187,3765,5085,3735,3536,3667xe" filled="true" fillcolor="#623b7b" stroked="false">
              <v:path arrowok="t"/>
              <v:fill type="solid"/>
            </v:shape>
            <w10:wrap type="none"/>
          </v:group>
        </w:pict>
      </w:r>
      <w:r>
        <w:rPr/>
        <w:drawing>
          <wp:anchor distT="0" distB="0" distL="0" distR="0" allowOverlap="1" layoutInCell="1" locked="0" behindDoc="1" simplePos="0" relativeHeight="485575680">
            <wp:simplePos x="0" y="0"/>
            <wp:positionH relativeFrom="page">
              <wp:posOffset>2024430</wp:posOffset>
            </wp:positionH>
            <wp:positionV relativeFrom="page">
              <wp:posOffset>3781425</wp:posOffset>
            </wp:positionV>
            <wp:extent cx="1101140" cy="1211427"/>
            <wp:effectExtent l="0" t="0" r="0" b="0"/>
            <wp:wrapNone/>
            <wp:docPr id="91" name="image244.png"/>
            <wp:cNvGraphicFramePr>
              <a:graphicFrameLocks noChangeAspect="1"/>
            </wp:cNvGraphicFramePr>
            <a:graphic>
              <a:graphicData uri="http://schemas.openxmlformats.org/drawingml/2006/picture">
                <pic:pic>
                  <pic:nvPicPr>
                    <pic:cNvPr id="92" name="image244.png"/>
                    <pic:cNvPicPr/>
                  </pic:nvPicPr>
                  <pic:blipFill>
                    <a:blip r:embed="rId299" cstate="print"/>
                    <a:stretch>
                      <a:fillRect/>
                    </a:stretch>
                  </pic:blipFill>
                  <pic:spPr>
                    <a:xfrm>
                      <a:off x="0" y="0"/>
                      <a:ext cx="1101140" cy="1211427"/>
                    </a:xfrm>
                    <a:prstGeom prst="rect">
                      <a:avLst/>
                    </a:prstGeom>
                  </pic:spPr>
                </pic:pic>
              </a:graphicData>
            </a:graphic>
          </wp:anchor>
        </w:drawing>
      </w:r>
      <w:r>
        <w:rPr/>
        <w:pict>
          <v:shape style="position:absolute;margin-left:435.269806pt;margin-top:30.960701pt;width:13.85pt;height:16.2pt;mso-position-horizontal-relative:page;mso-position-vertical-relative:page;z-index:-17740288" type="#_x0000_t202" id="docshape914" filled="false" stroked="false">
            <v:textbox inset="0,0,0,0">
              <w:txbxContent>
                <w:p>
                  <w:pPr>
                    <w:spacing w:before="51"/>
                    <w:ind w:left="20" w:right="0" w:firstLine="0"/>
                    <w:jc w:val="left"/>
                    <w:rPr>
                      <w:rFonts w:ascii="ProximaNova-Medium"/>
                      <w:sz w:val="20"/>
                    </w:rPr>
                  </w:pPr>
                  <w:r>
                    <w:rPr>
                      <w:rFonts w:ascii="ProximaNova-Medium"/>
                      <w:spacing w:val="-5"/>
                      <w:sz w:val="20"/>
                    </w:rPr>
                    <w:t>26</w:t>
                  </w:r>
                </w:p>
              </w:txbxContent>
            </v:textbox>
            <w10:wrap type="none"/>
          </v:shape>
        </w:pict>
      </w:r>
      <w:r>
        <w:rPr/>
        <w:pict>
          <v:shape style="position:absolute;margin-left:330.653503pt;margin-top:83.882301pt;width:222.1pt;height:207.3pt;mso-position-horizontal-relative:page;mso-position-vertical-relative:page;z-index:-17739776" type="#_x0000_t202" id="docshape915" filled="false" stroked="false">
            <v:textbox inset="0,0,0,0">
              <w:txbxContent>
                <w:p>
                  <w:pPr>
                    <w:spacing w:line="242" w:lineRule="auto" w:before="20"/>
                    <w:ind w:left="20" w:right="1578" w:firstLine="0"/>
                    <w:jc w:val="left"/>
                    <w:rPr>
                      <w:rFonts w:ascii="Comfortaa"/>
                      <w:b/>
                      <w:sz w:val="32"/>
                    </w:rPr>
                  </w:pPr>
                  <w:r>
                    <w:rPr>
                      <w:rFonts w:ascii="Comfortaa"/>
                      <w:b/>
                      <w:sz w:val="32"/>
                    </w:rPr>
                    <w:t>North East </w:t>
                  </w:r>
                  <w:r>
                    <w:rPr>
                      <w:rFonts w:ascii="Comfortaa"/>
                      <w:b/>
                      <w:spacing w:val="-2"/>
                      <w:sz w:val="32"/>
                    </w:rPr>
                    <w:t>Scotland</w:t>
                  </w:r>
                  <w:r>
                    <w:rPr>
                      <w:rFonts w:ascii="Comfortaa"/>
                      <w:b/>
                      <w:spacing w:val="-22"/>
                      <w:sz w:val="32"/>
                    </w:rPr>
                    <w:t> </w:t>
                  </w:r>
                  <w:r>
                    <w:rPr>
                      <w:rFonts w:ascii="Comfortaa"/>
                      <w:b/>
                      <w:spacing w:val="-2"/>
                      <w:sz w:val="32"/>
                    </w:rPr>
                    <w:t>College</w:t>
                  </w:r>
                </w:p>
                <w:p>
                  <w:pPr>
                    <w:pStyle w:val="BodyText"/>
                    <w:spacing w:line="232" w:lineRule="auto" w:before="126"/>
                    <w:ind w:right="126"/>
                  </w:pPr>
                  <w:r>
                    <w:rPr>
                      <w:b/>
                    </w:rPr>
                    <w:t>North East Scotland College (NESCOL)</w:t>
                  </w:r>
                  <w:r>
                    <w:rPr/>
                    <w:t>, learn a musical instrument, or a language. North East Scotland College is the single largest</w:t>
                  </w:r>
                  <w:r>
                    <w:rPr>
                      <w:spacing w:val="-8"/>
                    </w:rPr>
                    <w:t> </w:t>
                  </w:r>
                  <w:r>
                    <w:rPr/>
                    <w:t>provider</w:t>
                  </w:r>
                  <w:r>
                    <w:rPr>
                      <w:spacing w:val="-8"/>
                    </w:rPr>
                    <w:t> </w:t>
                  </w:r>
                  <w:r>
                    <w:rPr/>
                    <w:t>of</w:t>
                  </w:r>
                  <w:r>
                    <w:rPr>
                      <w:spacing w:val="-8"/>
                    </w:rPr>
                    <w:t> </w:t>
                  </w:r>
                  <w:r>
                    <w:rPr/>
                    <w:t>vocational</w:t>
                  </w:r>
                  <w:r>
                    <w:rPr>
                      <w:spacing w:val="-8"/>
                    </w:rPr>
                    <w:t> </w:t>
                  </w:r>
                  <w:r>
                    <w:rPr/>
                    <w:t>education</w:t>
                  </w:r>
                  <w:r>
                    <w:rPr>
                      <w:spacing w:val="-8"/>
                    </w:rPr>
                    <w:t> </w:t>
                  </w:r>
                  <w:r>
                    <w:rPr/>
                    <w:t>and training in the North East of Scotland.</w:t>
                  </w:r>
                </w:p>
                <w:p>
                  <w:pPr>
                    <w:pStyle w:val="BodyText"/>
                    <w:spacing w:line="232" w:lineRule="auto" w:before="143"/>
                  </w:pPr>
                  <w:r>
                    <w:rPr/>
                    <w:t>We have a course to suit everyone; whether you’re fresh out of school, currently working, returning to education or simply want to try something new – whatever your educational or occupational background, an opportunity awaits</w:t>
                  </w:r>
                  <w:r>
                    <w:rPr>
                      <w:spacing w:val="-7"/>
                    </w:rPr>
                    <w:t> </w:t>
                  </w:r>
                  <w:r>
                    <w:rPr/>
                    <w:t>at</w:t>
                  </w:r>
                  <w:r>
                    <w:rPr>
                      <w:spacing w:val="-7"/>
                    </w:rPr>
                    <w:t> </w:t>
                  </w:r>
                  <w:r>
                    <w:rPr/>
                    <w:t>NESCol.</w:t>
                  </w:r>
                  <w:r>
                    <w:rPr>
                      <w:spacing w:val="-7"/>
                    </w:rPr>
                    <w:t> </w:t>
                  </w:r>
                  <w:r>
                    <w:rPr/>
                    <w:t>Check</w:t>
                  </w:r>
                  <w:r>
                    <w:rPr>
                      <w:spacing w:val="-7"/>
                    </w:rPr>
                    <w:t> </w:t>
                  </w:r>
                  <w:r>
                    <w:rPr/>
                    <w:t>out</w:t>
                  </w:r>
                  <w:r>
                    <w:rPr>
                      <w:spacing w:val="-7"/>
                    </w:rPr>
                    <w:t> </w:t>
                  </w:r>
                  <w:r>
                    <w:rPr/>
                    <w:t>classes</w:t>
                  </w:r>
                  <w:r>
                    <w:rPr>
                      <w:spacing w:val="-7"/>
                    </w:rPr>
                    <w:t> </w:t>
                  </w:r>
                  <w:r>
                    <w:rPr/>
                    <w:t>available at North East Scotland College online.</w:t>
                  </w:r>
                </w:p>
              </w:txbxContent>
            </v:textbox>
            <w10:wrap type="none"/>
          </v:shape>
        </w:pict>
      </w:r>
      <w:r>
        <w:rPr/>
        <w:pict>
          <v:shape style="position:absolute;margin-left:563.094482pt;margin-top:83.882301pt;width:222.15pt;height:287.4pt;mso-position-horizontal-relative:page;mso-position-vertical-relative:page;z-index:-17739264" type="#_x0000_t202" id="docshape916" filled="false" stroked="false">
            <v:textbox inset="0,0,0,0">
              <w:txbxContent>
                <w:p>
                  <w:pPr>
                    <w:spacing w:before="20"/>
                    <w:ind w:left="20" w:right="0" w:firstLine="0"/>
                    <w:jc w:val="left"/>
                    <w:rPr>
                      <w:rFonts w:ascii="Comfortaa"/>
                      <w:b/>
                      <w:sz w:val="32"/>
                    </w:rPr>
                  </w:pPr>
                  <w:r>
                    <w:rPr>
                      <w:rFonts w:ascii="Comfortaa"/>
                      <w:b/>
                      <w:sz w:val="32"/>
                    </w:rPr>
                    <w:t>Silver</w:t>
                  </w:r>
                  <w:r>
                    <w:rPr>
                      <w:rFonts w:ascii="Comfortaa"/>
                      <w:b/>
                      <w:spacing w:val="-9"/>
                      <w:sz w:val="32"/>
                    </w:rPr>
                    <w:t> </w:t>
                  </w:r>
                  <w:r>
                    <w:rPr>
                      <w:rFonts w:ascii="Comfortaa"/>
                      <w:b/>
                      <w:sz w:val="32"/>
                    </w:rPr>
                    <w:t>City</w:t>
                  </w:r>
                  <w:r>
                    <w:rPr>
                      <w:rFonts w:ascii="Comfortaa"/>
                      <w:b/>
                      <w:spacing w:val="-8"/>
                      <w:sz w:val="32"/>
                    </w:rPr>
                    <w:t> </w:t>
                  </w:r>
                  <w:r>
                    <w:rPr>
                      <w:rFonts w:ascii="Comfortaa"/>
                      <w:b/>
                      <w:spacing w:val="-2"/>
                      <w:sz w:val="32"/>
                    </w:rPr>
                    <w:t>Surfers</w:t>
                  </w:r>
                </w:p>
                <w:p>
                  <w:pPr>
                    <w:pStyle w:val="BodyText"/>
                    <w:spacing w:line="232" w:lineRule="auto" w:before="130"/>
                    <w:ind w:right="17"/>
                  </w:pPr>
                  <w:r>
                    <w:rPr>
                      <w:b/>
                    </w:rPr>
                    <w:t>Silver City Surfers </w:t>
                  </w:r>
                  <w:r>
                    <w:rPr/>
                    <w:t>is a small local charity which aims to help older people with modern technology for those aged over 55 within the City of Aberdeen and the North East of </w:t>
                  </w:r>
                  <w:r>
                    <w:rPr>
                      <w:spacing w:val="-2"/>
                    </w:rPr>
                    <w:t>Scotland.</w:t>
                  </w:r>
                  <w:r>
                    <w:rPr>
                      <w:spacing w:val="-12"/>
                    </w:rPr>
                    <w:t> </w:t>
                  </w:r>
                  <w:r>
                    <w:rPr>
                      <w:spacing w:val="-2"/>
                    </w:rPr>
                    <w:t>We</w:t>
                  </w:r>
                  <w:r>
                    <w:rPr>
                      <w:spacing w:val="-12"/>
                    </w:rPr>
                    <w:t> </w:t>
                  </w:r>
                  <w:r>
                    <w:rPr>
                      <w:spacing w:val="-2"/>
                    </w:rPr>
                    <w:t>provide</w:t>
                  </w:r>
                  <w:r>
                    <w:rPr>
                      <w:spacing w:val="-12"/>
                    </w:rPr>
                    <w:t> </w:t>
                  </w:r>
                  <w:r>
                    <w:rPr>
                      <w:spacing w:val="-2"/>
                    </w:rPr>
                    <w:t>free</w:t>
                  </w:r>
                  <w:r>
                    <w:rPr>
                      <w:spacing w:val="-12"/>
                    </w:rPr>
                    <w:t> </w:t>
                  </w:r>
                  <w:r>
                    <w:rPr>
                      <w:spacing w:val="-2"/>
                    </w:rPr>
                    <w:t>tutoring</w:t>
                  </w:r>
                  <w:r>
                    <w:rPr>
                      <w:spacing w:val="-12"/>
                    </w:rPr>
                    <w:t> </w:t>
                  </w:r>
                  <w:r>
                    <w:rPr>
                      <w:spacing w:val="-2"/>
                    </w:rPr>
                    <w:t>and</w:t>
                  </w:r>
                  <w:r>
                    <w:rPr>
                      <w:spacing w:val="-12"/>
                    </w:rPr>
                    <w:t> </w:t>
                  </w:r>
                  <w:r>
                    <w:rPr>
                      <w:spacing w:val="-2"/>
                    </w:rPr>
                    <w:t>support </w:t>
                  </w:r>
                  <w:r>
                    <w:rPr/>
                    <w:t>on all forms of modern technology (e.g. laptops, iPads &amp; other tablets, smartphones, digital cameras, etc) through mentoring and one-to-one support sessions provided by experienced volunteers.</w:t>
                  </w:r>
                </w:p>
                <w:p>
                  <w:pPr>
                    <w:pStyle w:val="BodyText"/>
                    <w:spacing w:line="232" w:lineRule="auto" w:before="143"/>
                  </w:pPr>
                  <w:r>
                    <w:rPr/>
                    <w:t>With more and more businesses and organisations going completely digital, the need for a safe, welcoming space to learn digital</w:t>
                  </w:r>
                  <w:r>
                    <w:rPr>
                      <w:spacing w:val="-5"/>
                    </w:rPr>
                    <w:t> </w:t>
                  </w:r>
                  <w:r>
                    <w:rPr/>
                    <w:t>skills</w:t>
                  </w:r>
                  <w:r>
                    <w:rPr>
                      <w:spacing w:val="-5"/>
                    </w:rPr>
                    <w:t> </w:t>
                  </w:r>
                  <w:r>
                    <w:rPr/>
                    <w:t>is</w:t>
                  </w:r>
                  <w:r>
                    <w:rPr>
                      <w:spacing w:val="-5"/>
                    </w:rPr>
                    <w:t> </w:t>
                  </w:r>
                  <w:r>
                    <w:rPr/>
                    <w:t>needed</w:t>
                  </w:r>
                  <w:r>
                    <w:rPr>
                      <w:spacing w:val="-5"/>
                    </w:rPr>
                    <w:t> </w:t>
                  </w:r>
                  <w:r>
                    <w:rPr/>
                    <w:t>more</w:t>
                  </w:r>
                  <w:r>
                    <w:rPr>
                      <w:spacing w:val="-5"/>
                    </w:rPr>
                    <w:t> </w:t>
                  </w:r>
                  <w:r>
                    <w:rPr/>
                    <w:t>than</w:t>
                  </w:r>
                  <w:r>
                    <w:rPr>
                      <w:spacing w:val="-5"/>
                    </w:rPr>
                    <w:t> </w:t>
                  </w:r>
                  <w:r>
                    <w:rPr/>
                    <w:t>ever</w:t>
                  </w:r>
                  <w:r>
                    <w:rPr>
                      <w:spacing w:val="-5"/>
                    </w:rPr>
                    <w:t> </w:t>
                  </w:r>
                  <w:r>
                    <w:rPr/>
                    <w:t>and</w:t>
                  </w:r>
                  <w:r>
                    <w:rPr>
                      <w:spacing w:val="-5"/>
                    </w:rPr>
                    <w:t> </w:t>
                  </w:r>
                  <w:r>
                    <w:rPr/>
                    <w:t>we are here for the people who need us most.</w:t>
                  </w:r>
                </w:p>
                <w:p>
                  <w:pPr>
                    <w:pStyle w:val="BodyText"/>
                    <w:spacing w:line="232" w:lineRule="auto" w:before="142"/>
                  </w:pPr>
                  <w:r>
                    <w:rPr/>
                    <w:t>Read</w:t>
                  </w:r>
                  <w:r>
                    <w:rPr>
                      <w:spacing w:val="-3"/>
                    </w:rPr>
                    <w:t> </w:t>
                  </w:r>
                  <w:r>
                    <w:rPr/>
                    <w:t>or</w:t>
                  </w:r>
                  <w:r>
                    <w:rPr>
                      <w:spacing w:val="-3"/>
                    </w:rPr>
                    <w:t> </w:t>
                  </w:r>
                  <w:r>
                    <w:rPr/>
                    <w:t>join</w:t>
                  </w:r>
                  <w:r>
                    <w:rPr>
                      <w:spacing w:val="-3"/>
                    </w:rPr>
                    <w:t> </w:t>
                  </w:r>
                  <w:r>
                    <w:rPr/>
                    <w:t>a</w:t>
                  </w:r>
                  <w:r>
                    <w:rPr>
                      <w:spacing w:val="-3"/>
                    </w:rPr>
                    <w:t> </w:t>
                  </w:r>
                  <w:r>
                    <w:rPr/>
                    <w:t>book</w:t>
                  </w:r>
                  <w:r>
                    <w:rPr>
                      <w:spacing w:val="-3"/>
                    </w:rPr>
                    <w:t> </w:t>
                  </w:r>
                  <w:r>
                    <w:rPr/>
                    <w:t>club,</w:t>
                  </w:r>
                  <w:r>
                    <w:rPr>
                      <w:spacing w:val="-3"/>
                    </w:rPr>
                    <w:t> </w:t>
                  </w:r>
                  <w:r>
                    <w:rPr/>
                    <w:t>do</w:t>
                  </w:r>
                  <w:r>
                    <w:rPr>
                      <w:spacing w:val="-3"/>
                    </w:rPr>
                    <w:t> </w:t>
                  </w:r>
                  <w:r>
                    <w:rPr/>
                    <w:t>puzzles,</w:t>
                  </w:r>
                  <w:r>
                    <w:rPr>
                      <w:spacing w:val="-3"/>
                    </w:rPr>
                    <w:t> </w:t>
                  </w:r>
                  <w:r>
                    <w:rPr/>
                    <w:t>jigsaws, crosswords or sudoku or do something creative</w:t>
                  </w:r>
                  <w:r>
                    <w:rPr>
                      <w:spacing w:val="-6"/>
                    </w:rPr>
                    <w:t> </w:t>
                  </w:r>
                  <w:r>
                    <w:rPr/>
                    <w:t>like</w:t>
                  </w:r>
                  <w:r>
                    <w:rPr>
                      <w:spacing w:val="-6"/>
                    </w:rPr>
                    <w:t> </w:t>
                  </w:r>
                  <w:r>
                    <w:rPr/>
                    <w:t>knitting,</w:t>
                  </w:r>
                  <w:r>
                    <w:rPr>
                      <w:spacing w:val="-6"/>
                    </w:rPr>
                    <w:t> </w:t>
                  </w:r>
                  <w:r>
                    <w:rPr/>
                    <w:t>sewing,</w:t>
                  </w:r>
                  <w:r>
                    <w:rPr>
                      <w:spacing w:val="-6"/>
                    </w:rPr>
                    <w:t> </w:t>
                  </w:r>
                  <w:r>
                    <w:rPr/>
                    <w:t>crotchet</w:t>
                  </w:r>
                  <w:r>
                    <w:rPr>
                      <w:spacing w:val="-6"/>
                    </w:rPr>
                    <w:t> </w:t>
                  </w:r>
                  <w:r>
                    <w:rPr/>
                    <w:t>or</w:t>
                  </w:r>
                  <w:r>
                    <w:rPr>
                      <w:spacing w:val="-6"/>
                    </w:rPr>
                    <w:t> </w:t>
                  </w:r>
                  <w:r>
                    <w:rPr/>
                    <w:t>art</w:t>
                  </w:r>
                  <w:r>
                    <w:rPr>
                      <w:spacing w:val="-6"/>
                    </w:rPr>
                    <w:t> </w:t>
                  </w:r>
                  <w:r>
                    <w:rPr/>
                    <w:t>– it’s never too late to learn a new skill.</w:t>
                  </w:r>
                </w:p>
              </w:txbxContent>
            </v:textbox>
            <w10:wrap type="none"/>
          </v:shape>
        </w:pict>
      </w:r>
      <w:r>
        <w:rPr/>
        <w:pict>
          <v:shape style="position:absolute;margin-left:120.7323pt;margin-top:464.199188pt;width:123.95pt;height:33.15pt;mso-position-horizontal-relative:page;mso-position-vertical-relative:page;z-index:-17738752" type="#_x0000_t202" id="docshape917" filled="false" stroked="false">
            <v:textbox inset="0,0,0,0">
              <w:txbxContent>
                <w:p>
                  <w:pPr>
                    <w:spacing w:before="17"/>
                    <w:ind w:left="20" w:right="0" w:firstLine="0"/>
                    <w:jc w:val="left"/>
                    <w:rPr>
                      <w:rFonts w:ascii="ProximaNova-Extrabld"/>
                      <w:b/>
                      <w:sz w:val="20"/>
                    </w:rPr>
                  </w:pPr>
                  <w:r>
                    <w:rPr>
                      <w:rFonts w:ascii="ProximaNova-Extrabld"/>
                      <w:b/>
                      <w:spacing w:val="-2"/>
                      <w:sz w:val="20"/>
                    </w:rPr>
                    <w:t>NESCOL</w:t>
                  </w:r>
                </w:p>
                <w:p>
                  <w:pPr>
                    <w:spacing w:before="139"/>
                    <w:ind w:left="20" w:right="0" w:firstLine="0"/>
                    <w:jc w:val="left"/>
                    <w:rPr>
                      <w:rFonts w:ascii="ProximaNova-Extrabld"/>
                      <w:b/>
                      <w:sz w:val="20"/>
                    </w:rPr>
                  </w:pPr>
                  <w:hyperlink r:id="rId300">
                    <w:r>
                      <w:rPr>
                        <w:rFonts w:ascii="ProximaNova-Extrabld"/>
                        <w:b/>
                        <w:spacing w:val="-2"/>
                        <w:sz w:val="20"/>
                      </w:rPr>
                      <w:t>www.nescol.ac.uk/courses</w:t>
                    </w:r>
                  </w:hyperlink>
                </w:p>
              </w:txbxContent>
            </v:textbox>
            <w10:wrap type="none"/>
          </v:shape>
        </w:pict>
      </w:r>
      <w:r>
        <w:rPr/>
        <w:pict>
          <v:shape style="position:absolute;margin-left:120.7323pt;margin-top:509.459198pt;width:128.65pt;height:33.15pt;mso-position-horizontal-relative:page;mso-position-vertical-relative:page;z-index:-17738240" type="#_x0000_t202" id="docshape918" filled="false" stroked="false">
            <v:textbox inset="0,0,0,0">
              <w:txbxContent>
                <w:p>
                  <w:pPr>
                    <w:spacing w:before="18"/>
                    <w:ind w:left="20" w:right="0" w:firstLine="0"/>
                    <w:jc w:val="left"/>
                    <w:rPr>
                      <w:rFonts w:ascii="ProximaNova-Extrabld"/>
                      <w:b/>
                      <w:sz w:val="20"/>
                    </w:rPr>
                  </w:pPr>
                  <w:r>
                    <w:rPr>
                      <w:rFonts w:ascii="ProximaNova-Extrabld"/>
                      <w:b/>
                      <w:sz w:val="20"/>
                    </w:rPr>
                    <w:t>SILVER</w:t>
                  </w:r>
                  <w:r>
                    <w:rPr>
                      <w:rFonts w:ascii="ProximaNova-Extrabld"/>
                      <w:b/>
                      <w:spacing w:val="-9"/>
                      <w:sz w:val="20"/>
                    </w:rPr>
                    <w:t> </w:t>
                  </w:r>
                  <w:r>
                    <w:rPr>
                      <w:rFonts w:ascii="ProximaNova-Extrabld"/>
                      <w:b/>
                      <w:sz w:val="20"/>
                    </w:rPr>
                    <w:t>CITY</w:t>
                  </w:r>
                  <w:r>
                    <w:rPr>
                      <w:rFonts w:ascii="ProximaNova-Extrabld"/>
                      <w:b/>
                      <w:spacing w:val="-9"/>
                      <w:sz w:val="20"/>
                    </w:rPr>
                    <w:t> </w:t>
                  </w:r>
                  <w:r>
                    <w:rPr>
                      <w:rFonts w:ascii="ProximaNova-Extrabld"/>
                      <w:b/>
                      <w:spacing w:val="-2"/>
                      <w:sz w:val="20"/>
                    </w:rPr>
                    <w:t>SURFERS</w:t>
                  </w:r>
                </w:p>
                <w:p>
                  <w:pPr>
                    <w:spacing w:before="138"/>
                    <w:ind w:left="20" w:right="0" w:firstLine="0"/>
                    <w:jc w:val="left"/>
                    <w:rPr>
                      <w:rFonts w:ascii="ProximaNova-Extrabld"/>
                      <w:b/>
                      <w:sz w:val="20"/>
                    </w:rPr>
                  </w:pPr>
                  <w:hyperlink r:id="rId301">
                    <w:r>
                      <w:rPr>
                        <w:rFonts w:ascii="ProximaNova-Extrabld"/>
                        <w:b/>
                        <w:spacing w:val="-2"/>
                        <w:sz w:val="20"/>
                      </w:rPr>
                      <w:t>www.silvercitysurfers.co.uk</w:t>
                    </w:r>
                  </w:hyperlink>
                </w:p>
              </w:txbxContent>
            </v:textbox>
            <w10:wrap type="none"/>
          </v:shape>
        </w:pict>
      </w:r>
      <w:r>
        <w:rPr/>
        <w:pict>
          <v:shape style="position:absolute;margin-left:23.95340pt;margin-top:29.098902pt;width:41.05pt;height:448.35pt;mso-position-horizontal-relative:page;mso-position-vertical-relative:page;z-index:-17737728" type="#_x0000_t202" id="docshape919" filled="false" stroked="false">
            <v:textbox inset="0,0,0,0" style="layout-flow:vertical">
              <w:txbxContent>
                <w:p>
                  <w:pPr>
                    <w:spacing w:before="20"/>
                    <w:ind w:left="20" w:right="0" w:firstLine="0"/>
                    <w:jc w:val="left"/>
                    <w:rPr>
                      <w:rFonts w:ascii="Comfortaa"/>
                      <w:b/>
                      <w:sz w:val="70"/>
                    </w:rPr>
                  </w:pPr>
                  <w:r>
                    <w:rPr>
                      <w:rFonts w:ascii="Comfortaa"/>
                      <w:b/>
                      <w:spacing w:val="-4"/>
                      <w:sz w:val="70"/>
                    </w:rPr>
                    <w:t>Stay</w:t>
                  </w:r>
                  <w:r>
                    <w:rPr>
                      <w:rFonts w:ascii="Comfortaa"/>
                      <w:b/>
                      <w:spacing w:val="-44"/>
                      <w:sz w:val="70"/>
                    </w:rPr>
                    <w:t> </w:t>
                  </w:r>
                  <w:hyperlink r:id="rId301">
                    <w:r>
                      <w:rPr>
                        <w:rFonts w:ascii="Comfortaa"/>
                        <w:b/>
                        <w:spacing w:val="-4"/>
                        <w:sz w:val="70"/>
                      </w:rPr>
                      <w:t>Well</w:t>
                    </w:r>
                  </w:hyperlink>
                  <w:r>
                    <w:rPr>
                      <w:rFonts w:ascii="Comfortaa"/>
                      <w:b/>
                      <w:spacing w:val="-44"/>
                      <w:sz w:val="70"/>
                    </w:rPr>
                    <w:t> </w:t>
                  </w:r>
                  <w:r>
                    <w:rPr>
                      <w:rFonts w:ascii="Comfortaa"/>
                      <w:b/>
                      <w:spacing w:val="-4"/>
                      <w:sz w:val="70"/>
                    </w:rPr>
                    <w:t>and</w:t>
                  </w:r>
                  <w:r>
                    <w:rPr>
                      <w:rFonts w:ascii="Comfortaa"/>
                      <w:b/>
                      <w:spacing w:val="-43"/>
                      <w:sz w:val="70"/>
                    </w:rPr>
                    <w:t> </w:t>
                  </w:r>
                  <w:r>
                    <w:rPr>
                      <w:rFonts w:ascii="Comfortaa"/>
                      <w:b/>
                      <w:spacing w:val="-13"/>
                      <w:sz w:val="70"/>
                    </w:rPr>
                    <w:t>Connected</w:t>
                  </w:r>
                </w:p>
              </w:txbxContent>
            </v:textbox>
            <w10:wrap type="none"/>
          </v:shape>
        </w:pict>
      </w:r>
      <w:r>
        <w:rPr/>
        <w:pict>
          <v:shape style="position:absolute;margin-left:85.039001pt;margin-top:452.110016pt;width:235.3pt;height:143.2pt;mso-position-horizontal-relative:page;mso-position-vertical-relative:page;z-index:-17737216" type="#_x0000_t202" id="docshape920" filled="false" stroked="false">
            <v:textbox inset="0,0,0,0">
              <w:txbxContent>
                <w:p>
                  <w:pPr>
                    <w:pStyle w:val="BodyText"/>
                    <w:ind w:left="40"/>
                    <w:rPr>
                      <w:rFonts w:ascii="Times New Roman"/>
                      <w:sz w:val="17"/>
                    </w:rPr>
                  </w:pPr>
                </w:p>
              </w:txbxContent>
            </v:textbox>
            <w10:wrap type="none"/>
          </v:shape>
        </w:pict>
      </w:r>
      <w:r>
        <w:rPr/>
        <w:pict>
          <v:shape style="position:absolute;margin-left:42.52pt;margin-top:122.467003pt;width:61.6pt;height:36.25pt;mso-position-horizontal-relative:page;mso-position-vertical-relative:page;z-index:-17736704" type="#_x0000_t202" id="docshape921" filled="false" stroked="false">
            <v:textbox inset="0,0,0,0">
              <w:txbxContent>
                <w:p>
                  <w:pPr>
                    <w:pStyle w:val="BodyText"/>
                    <w:ind w:left="40"/>
                    <w:rPr>
                      <w:rFonts w:ascii="Times New Roman"/>
                      <w:sz w:val="17"/>
                    </w:rPr>
                  </w:pPr>
                </w:p>
              </w:txbxContent>
            </v:textbox>
            <w10:wrap type="none"/>
          </v:shape>
        </w:pict>
      </w:r>
      <w:r>
        <w:rPr/>
        <w:pict>
          <v:shape style="position:absolute;margin-left:153.770096pt;margin-top:242.319199pt;width:7pt;height:13.35pt;mso-position-horizontal-relative:page;mso-position-vertical-relative:page;z-index:-17736192" type="#_x0000_t202" id="docshape922" filled="false" stroked="false">
            <v:textbox inset="0,0,0,0">
              <w:txbxContent>
                <w:p>
                  <w:pPr>
                    <w:pStyle w:val="BodyText"/>
                    <w:ind w:left="40"/>
                    <w:rPr>
                      <w:rFonts w:ascii="Times New Roman"/>
                      <w:sz w:val="17"/>
                    </w:rPr>
                  </w:pPr>
                </w:p>
              </w:txbxContent>
            </v:textbox>
            <w10:wrap type="none"/>
          </v:shape>
        </w:pict>
      </w:r>
      <w:r>
        <w:rPr/>
        <w:pict>
          <v:shape style="position:absolute;margin-left:163.492996pt;margin-top:224.133194pt;width:5.6pt;height:12.4pt;mso-position-horizontal-relative:page;mso-position-vertical-relative:page;z-index:-17735680" type="#_x0000_t202" id="docshape923"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6840" w:h="11910" w:orient="landscape"/>
          <w:pgMar w:top="0" w:bottom="0" w:left="920" w:right="920"/>
        </w:sectPr>
      </w:pPr>
    </w:p>
    <w:p>
      <w:pPr>
        <w:rPr>
          <w:sz w:val="2"/>
          <w:szCs w:val="2"/>
        </w:rPr>
      </w:pPr>
      <w:r>
        <w:rPr/>
        <w:pict>
          <v:rect style="position:absolute;margin-left:756.849976pt;margin-top:0pt;width:85.040015pt;height:595.276001pt;mso-position-horizontal-relative:page;mso-position-vertical-relative:page;z-index:-17735168" id="docshape924" filled="true" fillcolor="#cac1d8" stroked="false">
            <v:fill type="solid"/>
            <w10:wrap type="none"/>
          </v:rect>
        </w:pict>
      </w:r>
      <w:r>
        <w:rPr/>
        <w:drawing>
          <wp:anchor distT="0" distB="0" distL="0" distR="0" allowOverlap="1" layoutInCell="1" locked="0" behindDoc="1" simplePos="0" relativeHeight="485581824">
            <wp:simplePos x="0" y="0"/>
            <wp:positionH relativeFrom="page">
              <wp:posOffset>4950650</wp:posOffset>
            </wp:positionH>
            <wp:positionV relativeFrom="page">
              <wp:posOffset>382263</wp:posOffset>
            </wp:positionV>
            <wp:extent cx="250698" cy="250698"/>
            <wp:effectExtent l="0" t="0" r="0" b="0"/>
            <wp:wrapNone/>
            <wp:docPr id="93" name="image120.png"/>
            <wp:cNvGraphicFramePr>
              <a:graphicFrameLocks noChangeAspect="1"/>
            </wp:cNvGraphicFramePr>
            <a:graphic>
              <a:graphicData uri="http://schemas.openxmlformats.org/drawingml/2006/picture">
                <pic:pic>
                  <pic:nvPicPr>
                    <pic:cNvPr id="94" name="image120.png"/>
                    <pic:cNvPicPr/>
                  </pic:nvPicPr>
                  <pic:blipFill>
                    <a:blip r:embed="rId159" cstate="print"/>
                    <a:stretch>
                      <a:fillRect/>
                    </a:stretch>
                  </pic:blipFill>
                  <pic:spPr>
                    <a:xfrm>
                      <a:off x="0" y="0"/>
                      <a:ext cx="250698" cy="250698"/>
                    </a:xfrm>
                    <a:prstGeom prst="rect">
                      <a:avLst/>
                    </a:prstGeom>
                  </pic:spPr>
                </pic:pic>
              </a:graphicData>
            </a:graphic>
          </wp:anchor>
        </w:drawing>
      </w:r>
      <w:r>
        <w:rPr/>
        <w:pict>
          <v:group style="position:absolute;margin-left:0pt;margin-top:122.467003pt;width:273.3pt;height:36.25pt;mso-position-horizontal-relative:page;mso-position-vertical-relative:page;z-index:-17734144" id="docshapegroup925" coordorigin="0,2449" coordsize="5466,725">
            <v:rect style="position:absolute;left:0;top:2449;width:1232;height:725" id="docshape926" filled="true" fillcolor="#cac1d8" stroked="false">
              <v:fill type="solid"/>
            </v:rect>
            <v:shape style="position:absolute;left:1133;top:2449;width:4332;height:725" id="docshape927" coordorigin="1134,2449" coordsize="4332,725" path="m5190,2449l1134,2449,1134,3174,5190,3174,5263,3164,5329,3136,5385,3093,5428,3038,5456,2972,5465,2899,5465,2724,5456,2651,5428,2586,5385,2530,5329,2487,5263,2459,5190,2449xe" filled="true" fillcolor="#a798bd" stroked="false">
              <v:path arrowok="t"/>
              <v:fill type="solid"/>
            </v:shape>
            <v:shape style="position:absolute;left:1341;top:2542;width:282;height:422" id="docshape928" coordorigin="1342,2542" coordsize="282,422" path="m1607,2542l1595,2542,1591,2543,1584,2546,1581,2549,1398,2732,1398,2562,1395,2556,1384,2545,1378,2542,1362,2542,1356,2545,1344,2556,1342,2562,1342,2943,1344,2950,1350,2955,1356,2961,1362,2963,1378,2963,1384,2961,1395,2950,1398,2943,1398,2805,1437,2766,1573,2952,1578,2959,1586,2963,1603,2963,1609,2961,1619,2949,1621,2943,1621,2929,1619,2924,1475,2728,1620,2583,1623,2575,1623,2559,1621,2553,1613,2544,1607,2542xe" filled="true" fillcolor="#ffffff" stroked="false">
              <v:path arrowok="t"/>
              <v:fill type="solid"/>
            </v:shape>
            <v:shape style="position:absolute;left:1635;top:2666;width:280;height:300" type="#_x0000_t75" id="docshape929" stroked="false">
              <v:imagedata r:id="rId257" o:title=""/>
            </v:shape>
            <v:shape style="position:absolute;left:1945;top:2666;width:280;height:300" type="#_x0000_t75" id="docshape930" stroked="false">
              <v:imagedata r:id="rId256" o:title=""/>
            </v:shape>
            <v:shape style="position:absolute;left:2282;top:2666;width:298;height:424" id="docshape931" coordorigin="2282,2666" coordsize="298,424" path="m2431,2666l2410,2667,2391,2671,2373,2677,2355,2686,2339,2697,2325,2709,2313,2724,2302,2740,2293,2757,2287,2776,2284,2796,2282,2816,2282,3070,2285,3077,2295,3087,2302,3090,2318,3090,2325,3087,2335,3077,2337,3070,2337,2916,2422,2916,2418,2916,2405,2914,2393,2910,2382,2904,2372,2897,2362,2888,2354,2879,2348,2868,2342,2856,2338,2843,2336,2830,2335,2816,2336,2802,2338,2789,2342,2776,2348,2764,2354,2753,2362,2744,2372,2735,2382,2728,2393,2722,2405,2718,2418,2716,2431,2715,2542,2715,2537,2709,2523,2697,2507,2686,2489,2677,2470,2671,2451,2667,2431,2666xm2422,2916l2337,2916,2347,2927,2358,2937,2370,2946,2383,2953,2397,2958,2411,2962,2426,2965,2442,2966,2460,2964,2479,2961,2496,2955,2512,2946,2527,2936,2540,2923,2545,2917,2431,2917,2422,2916xm2542,2715l2431,2715,2444,2716,2456,2718,2468,2722,2480,2728,2490,2735,2499,2744,2507,2753,2514,2764,2520,2776,2524,2789,2526,2802,2527,2816,2526,2830,2524,2843,2520,2856,2514,2868,2507,2879,2499,2888,2490,2897,2480,2904,2468,2910,2456,2914,2444,2916,2431,2917,2545,2917,2552,2909,2562,2892,2569,2875,2575,2856,2578,2837,2580,2816,2578,2796,2575,2776,2569,2757,2560,2740,2550,2724,2542,2715xe" filled="true" fillcolor="#ffffff" stroked="false">
              <v:path arrowok="t"/>
              <v:fill type="solid"/>
            </v:shape>
            <v:shape style="position:absolute;left:2798;top:2542;width:2378;height:544" type="#_x0000_t75" id="docshape932" stroked="false">
              <v:imagedata r:id="rId272" o:title=""/>
            </v:shape>
            <w10:wrap type="none"/>
          </v:group>
        </w:pict>
      </w:r>
      <w:r>
        <w:rPr/>
        <w:pict>
          <v:group style="position:absolute;margin-left:69.924850pt;margin-top:30.0984pt;width:76.150pt;height:85.5pt;mso-position-horizontal-relative:page;mso-position-vertical-relative:page;z-index:-17733632" id="docshapegroup933" coordorigin="1398,602" coordsize="1523,1710">
            <v:shape style="position:absolute;left:2142;top:605;width:71;height:244" id="docshape934" coordorigin="2142,606" coordsize="71,244" path="m2178,606l2142,815,2145,828,2153,839,2164,847,2177,850,2191,847,2202,839,2210,828,2213,815,2213,641,2210,627,2202,616,2191,609,2178,606xe" filled="true" fillcolor="#a798bd" stroked="false">
              <v:path arrowok="t"/>
              <v:fill type="solid"/>
            </v:shape>
            <v:shape style="position:absolute;left:2142;top:605;width:71;height:244" id="docshape935" coordorigin="2142,606" coordsize="71,244" path="m2177,850l2164,847,2153,839,2145,828,2142,815,2142,641,2145,627,2153,616,2164,609,2178,606,2191,609,2202,616,2210,627,2213,641,2213,815,2210,828,2202,839,2191,847,2177,850e" filled="false" stroked="true" strokeweight=".399pt" strokecolor="#a798bd">
              <v:path arrowok="t"/>
              <v:stroke dashstyle="solid"/>
            </v:shape>
            <v:shape style="position:absolute;left:2455;top:741;width:184;height:217" type="#_x0000_t75" id="docshape936" stroked="false">
              <v:imagedata r:id="rId273" o:title=""/>
            </v:shape>
            <v:shape style="position:absolute;left:1680;top:741;width:184;height:217" type="#_x0000_t75" id="docshape937" stroked="false">
              <v:imagedata r:id="rId265" o:title=""/>
            </v:shape>
            <v:shape style="position:absolute;left:1398;top:1054;width:220;height:148" type="#_x0000_t75" id="docshape938" stroked="false">
              <v:imagedata r:id="rId274" o:title=""/>
            </v:shape>
            <v:shape style="position:absolute;left:2701;top:1054;width:220;height:148" type="#_x0000_t75" id="docshape939" stroked="false">
              <v:imagedata r:id="rId267" o:title=""/>
            </v:shape>
            <v:shape style="position:absolute;left:1650;top:920;width:1160;height:1388" id="docshape940" coordorigin="1650,921" coordsize="1160,1388" path="m2177,921l2100,926,2025,943,1955,969,1891,1005,1832,1048,1780,1100,1735,1158,1699,1222,1673,1291,1656,1364,1650,1441,1657,1525,1677,1606,1710,1682,1756,1753,1756,2274,1758,2287,1766,2298,1776,2305,1789,2307,2424,2308,2437,2305,2447,2298,2455,2287,2457,2274,2457,2241,2390,2241,1823,2241,1823,1734,1821,1727,1816,1721,1774,1658,1743,1589,1724,1517,1718,1441,1724,1368,1741,1298,1769,1233,1807,1173,1853,1120,1906,1075,1966,1038,2032,1010,2103,993,2177,987,2432,987,2399,969,2329,943,2255,926,2177,921xm2635,1756l2622,1759,2611,1766,2604,1776,2601,1789,2601,1894,2587,1957,2549,2001,2493,2027,2424,2036,2410,2038,2400,2046,2392,2056,2390,2069,2390,2241,2457,2241,2457,2100,2541,2078,2608,2037,2652,1975,2669,1894,2669,1823,2741,1823,2768,1817,2789,1803,2804,1781,2809,1756,2635,1756xm2741,1823l2669,1823,2741,1823,2741,1823xm2432,987l2177,987,2252,993,2322,1011,2388,1038,2448,1075,2502,1121,2548,1173,2585,1233,2613,1298,2631,1368,2637,1441,2637,1480,2637,1484,2639,1488,2668,1563,2699,1644,2726,1713,2741,1756,2741,1756,2809,1756,2810,1755,2808,1745,2797,1711,2765,1627,2704,1470,2704,1441,2698,1365,2682,1291,2655,1222,2619,1158,2575,1100,2523,1049,2464,1005,2432,987xe" filled="true" fillcolor="#a798bd" stroked="false">
              <v:path arrowok="t"/>
              <v:fill type="solid"/>
            </v:shape>
            <v:shape style="position:absolute;left:1650;top:920;width:1160;height:1388" id="docshape941" coordorigin="1650,921" coordsize="1160,1388" path="m2424,2308l1789,2307,1776,2305,1766,2298,1758,2287,1756,2274,1756,1753,1710,1682,1677,1606,1657,1525,1650,1441,1656,1364,1673,1291,1699,1222,1735,1158,1780,1100,1832,1048,1891,1005,1955,969,2025,943,2100,926,2177,921,2255,926,2329,943,2399,969,2464,1005,2523,1049,2575,1100,2619,1158,2655,1222,2682,1291,2698,1365,2704,1441,2704,1470,2765,1627,2797,1711,2808,1745,2810,1755,2804,1781,2789,1803,2768,1817,2741,1823,2669,1823,2669,1894,2652,1975,2608,2037,2541,2078,2457,2100,2457,2274,2455,2287,2447,2298,2437,2305,2424,2308xm1823,2241l2390,2241,2390,2069,2392,2056,2400,2046,2410,2038,2424,2036,2493,2027,2549,2001,2587,1957,2601,1894,2601,1789,2604,1776,2611,1766,2622,1759,2635,1756,2741,1756,2741,1756,2741,1756,2741,1756,2726,1713,2699,1644,2668,1563,2639,1488,2637,1484,2637,1480,2637,1476,2637,1441,2631,1368,2613,1298,2585,1233,2548,1173,2502,1121,2448,1075,2388,1038,2322,1011,2252,993,2177,987,2103,993,2032,1010,1966,1038,1906,1075,1853,1120,1807,1173,1769,1233,1741,1298,1724,1368,1718,1441,1724,1517,1743,1589,1774,1658,1816,1721,1821,1727,1823,1734,1823,1742,1823,2241xe" filled="false" stroked="true" strokeweight=".399pt" strokecolor="#a798bd">
              <v:path arrowok="t"/>
              <v:stroke dashstyle="solid"/>
            </v:shape>
            <v:shape style="position:absolute;left:1908;top:1137;width:537;height:531" id="docshape942" coordorigin="1908,1138" coordsize="537,531" path="m2177,1138l2106,1147,2042,1174,1987,1215,1945,1269,1918,1332,1918,1333,1908,1403,1918,1473,1945,1537,1987,1590,2041,1632,2105,1659,2177,1668,2248,1659,2312,1632,2366,1590,2371,1585,2177,1585,2105,1570,2047,1531,2007,1474,2007,1473,1993,1403,2007,1332,2047,1274,2105,1235,2177,1221,2371,1221,2367,1216,2312,1174,2248,1147,2177,1138xm2371,1221l2177,1221,2248,1235,2307,1275,2346,1332,2346,1333,2361,1403,2346,1474,2307,1531,2248,1570,2177,1585,2371,1585,2409,1537,2436,1474,2436,1473,2445,1403,2436,1333,2409,1269,2371,1221xe" filled="true" fillcolor="#a798bd" stroked="false">
              <v:path arrowok="t"/>
              <v:fill type="solid"/>
            </v:shape>
            <v:shape style="position:absolute;left:1988;top:1217;width:376;height:372" type="#_x0000_t75" id="docshape943" stroked="false">
              <v:imagedata r:id="rId302" o:title=""/>
            </v:shape>
            <v:shape style="position:absolute;left:1908;top:1137;width:537;height:531" id="docshape944" coordorigin="1908,1138" coordsize="537,531" path="m2177,1668l2105,1659,2041,1632,1987,1590,1945,1537,1918,1473,1908,1403,1918,1332,1945,1269,1987,1215,2042,1174,2106,1147,2177,1138,2248,1147,2312,1174,2367,1216,2409,1269,2436,1333,2445,1403,2436,1473,2409,1537,2366,1590,2312,1632,2248,1659,2177,1668e" filled="false" stroked="true" strokeweight=".399pt" strokecolor="#a798bd">
              <v:path arrowok="t"/>
              <v:stroke dashstyle="solid"/>
            </v:shape>
            <v:shape style="position:absolute;left:2041;top:1268;width:272;height:269" type="#_x0000_t75" id="docshape945" stroked="false">
              <v:imagedata r:id="rId269" o:title=""/>
            </v:shape>
            <w10:wrap type="none"/>
          </v:group>
        </w:pict>
      </w:r>
      <w:r>
        <w:rPr/>
        <w:pict>
          <v:group style="position:absolute;margin-left:56.693001pt;margin-top:450.993011pt;width:221.15pt;height:144.3pt;mso-position-horizontal-relative:page;mso-position-vertical-relative:page;z-index:-17733120" id="docshapegroup946" coordorigin="1134,9020" coordsize="4423,2886">
            <v:shape style="position:absolute;left:1133;top:9019;width:4423;height:908" type="#_x0000_t75" id="docshape947" stroked="false">
              <v:imagedata r:id="rId303" o:title=""/>
            </v:shape>
            <v:rect style="position:absolute;left:1133;top:9926;width:4423;height:1979" id="docshape948" filled="true" fillcolor="#e4dfec" stroked="false">
              <v:fill type="solid"/>
            </v:rect>
            <v:shape style="position:absolute;left:1481;top:10545;width:227;height:375" type="#_x0000_t75" id="docshape949" stroked="false">
              <v:imagedata r:id="rId304" o:title=""/>
            </v:shape>
            <v:shape style="position:absolute;left:1420;top:10129;width:349;height:348" type="#_x0000_t75" id="docshape950" stroked="false">
              <v:imagedata r:id="rId305" o:title=""/>
            </v:shape>
            <w10:wrap type="none"/>
          </v:group>
        </w:pict>
      </w:r>
      <w:r>
        <w:rPr/>
        <w:drawing>
          <wp:anchor distT="0" distB="0" distL="0" distR="0" allowOverlap="1" layoutInCell="1" locked="0" behindDoc="1" simplePos="0" relativeHeight="485583872">
            <wp:simplePos x="0" y="0"/>
            <wp:positionH relativeFrom="page">
              <wp:posOffset>1467878</wp:posOffset>
            </wp:positionH>
            <wp:positionV relativeFrom="page">
              <wp:posOffset>2330450</wp:posOffset>
            </wp:positionV>
            <wp:extent cx="1315364" cy="1315364"/>
            <wp:effectExtent l="0" t="0" r="0" b="0"/>
            <wp:wrapNone/>
            <wp:docPr id="95" name="image249.png"/>
            <wp:cNvGraphicFramePr>
              <a:graphicFrameLocks noChangeAspect="1"/>
            </wp:cNvGraphicFramePr>
            <a:graphic>
              <a:graphicData uri="http://schemas.openxmlformats.org/drawingml/2006/picture">
                <pic:pic>
                  <pic:nvPicPr>
                    <pic:cNvPr id="96" name="image249.png"/>
                    <pic:cNvPicPr/>
                  </pic:nvPicPr>
                  <pic:blipFill>
                    <a:blip r:embed="rId306" cstate="print"/>
                    <a:stretch>
                      <a:fillRect/>
                    </a:stretch>
                  </pic:blipFill>
                  <pic:spPr>
                    <a:xfrm>
                      <a:off x="0" y="0"/>
                      <a:ext cx="1315364" cy="1315364"/>
                    </a:xfrm>
                    <a:prstGeom prst="rect">
                      <a:avLst/>
                    </a:prstGeom>
                  </pic:spPr>
                </pic:pic>
              </a:graphicData>
            </a:graphic>
          </wp:anchor>
        </w:drawing>
      </w:r>
      <w:r>
        <w:rPr/>
        <w:pict>
          <v:shape style="position:absolute;margin-left:393.115112pt;margin-top:30.960701pt;width:13.1pt;height:16.2pt;mso-position-horizontal-relative:page;mso-position-vertical-relative:page;z-index:-17732096" type="#_x0000_t202" id="docshape951" filled="false" stroked="false">
            <v:textbox inset="0,0,0,0">
              <w:txbxContent>
                <w:p>
                  <w:pPr>
                    <w:spacing w:before="51"/>
                    <w:ind w:left="20" w:right="0" w:firstLine="0"/>
                    <w:jc w:val="left"/>
                    <w:rPr>
                      <w:rFonts w:ascii="ProximaNova-Medium"/>
                      <w:sz w:val="20"/>
                    </w:rPr>
                  </w:pPr>
                  <w:r>
                    <w:rPr>
                      <w:rFonts w:ascii="ProximaNova-Medium"/>
                      <w:spacing w:val="-5"/>
                      <w:sz w:val="20"/>
                    </w:rPr>
                    <w:t>27</w:t>
                  </w:r>
                </w:p>
              </w:txbxContent>
            </v:textbox>
            <w10:wrap type="none"/>
          </v:shape>
        </w:pict>
      </w:r>
      <w:r>
        <w:rPr/>
        <w:pict>
          <v:shape style="position:absolute;margin-left:520.57489pt;margin-top:82.633804pt;width:221.8pt;height:296.3pt;mso-position-horizontal-relative:page;mso-position-vertical-relative:page;z-index:-17731584" type="#_x0000_t202" id="docshape952" filled="false" stroked="false">
            <v:textbox inset="0,0,0,0">
              <w:txbxContent>
                <w:p>
                  <w:pPr>
                    <w:pStyle w:val="BodyText"/>
                    <w:spacing w:line="232" w:lineRule="auto" w:before="23"/>
                  </w:pPr>
                  <w:r>
                    <w:rPr/>
                    <w:t>Our Aberdeen is a programme of dementia- friendly events where we explore the collections</w:t>
                  </w:r>
                  <w:r>
                    <w:rPr>
                      <w:spacing w:val="-10"/>
                    </w:rPr>
                    <w:t> </w:t>
                  </w:r>
                  <w:r>
                    <w:rPr/>
                    <w:t>in</w:t>
                  </w:r>
                  <w:r>
                    <w:rPr>
                      <w:spacing w:val="-10"/>
                    </w:rPr>
                    <w:t> </w:t>
                  </w:r>
                  <w:r>
                    <w:rPr/>
                    <w:t>a</w:t>
                  </w:r>
                  <w:r>
                    <w:rPr>
                      <w:spacing w:val="-10"/>
                    </w:rPr>
                    <w:t> </w:t>
                  </w:r>
                  <w:r>
                    <w:rPr/>
                    <w:t>relaxed</w:t>
                  </w:r>
                  <w:r>
                    <w:rPr>
                      <w:spacing w:val="-10"/>
                    </w:rPr>
                    <w:t> </w:t>
                  </w:r>
                  <w:r>
                    <w:rPr/>
                    <w:t>environment,</w:t>
                  </w:r>
                  <w:r>
                    <w:rPr>
                      <w:spacing w:val="-10"/>
                    </w:rPr>
                    <w:t> </w:t>
                  </w:r>
                  <w:r>
                    <w:rPr/>
                    <w:t>enjoying an informal chat with participants, staff and </w:t>
                  </w:r>
                  <w:r>
                    <w:rPr>
                      <w:spacing w:val="-2"/>
                    </w:rPr>
                    <w:t>volunteers.</w:t>
                  </w:r>
                </w:p>
                <w:p>
                  <w:pPr>
                    <w:pStyle w:val="BodyText"/>
                    <w:spacing w:line="232" w:lineRule="auto" w:before="142"/>
                    <w:ind w:right="246"/>
                  </w:pPr>
                  <w:r>
                    <w:rPr/>
                    <w:t>Aberdeen Art Gallery, Aberdeen Maritime Museum</w:t>
                  </w:r>
                  <w:r>
                    <w:rPr>
                      <w:spacing w:val="-8"/>
                    </w:rPr>
                    <w:t> </w:t>
                  </w:r>
                  <w:r>
                    <w:rPr/>
                    <w:t>and</w:t>
                  </w:r>
                  <w:r>
                    <w:rPr>
                      <w:spacing w:val="-8"/>
                    </w:rPr>
                    <w:t> </w:t>
                  </w:r>
                  <w:r>
                    <w:rPr/>
                    <w:t>Provost</w:t>
                  </w:r>
                  <w:r>
                    <w:rPr>
                      <w:spacing w:val="-8"/>
                    </w:rPr>
                    <w:t> </w:t>
                  </w:r>
                  <w:r>
                    <w:rPr/>
                    <w:t>Skene’s</w:t>
                  </w:r>
                  <w:r>
                    <w:rPr>
                      <w:spacing w:val="-8"/>
                    </w:rPr>
                    <w:t> </w:t>
                  </w:r>
                  <w:r>
                    <w:rPr/>
                    <w:t>House</w:t>
                  </w:r>
                  <w:r>
                    <w:rPr>
                      <w:spacing w:val="-8"/>
                    </w:rPr>
                    <w:t> </w:t>
                  </w:r>
                  <w:r>
                    <w:rPr/>
                    <w:t>are</w:t>
                  </w:r>
                  <w:r>
                    <w:rPr>
                      <w:spacing w:val="-8"/>
                    </w:rPr>
                    <w:t> </w:t>
                  </w:r>
                  <w:r>
                    <w:rPr/>
                    <w:t>all open 7 days a week and admission is free. Please note that due to the historic nature of of Provost Skene’s House, which dates from 1545, there is wheelchair access to the ground floor only (shop, Hall of Heroes and</w:t>
                  </w:r>
                  <w:r>
                    <w:rPr>
                      <w:spacing w:val="-1"/>
                    </w:rPr>
                    <w:t> </w:t>
                  </w:r>
                  <w:r>
                    <w:rPr/>
                    <w:t>Access</w:t>
                  </w:r>
                  <w:r>
                    <w:rPr>
                      <w:spacing w:val="-1"/>
                    </w:rPr>
                    <w:t> </w:t>
                  </w:r>
                  <w:r>
                    <w:rPr/>
                    <w:t>Gallery).</w:t>
                  </w:r>
                  <w:r>
                    <w:rPr>
                      <w:spacing w:val="-1"/>
                    </w:rPr>
                    <w:t> </w:t>
                  </w:r>
                  <w:r>
                    <w:rPr/>
                    <w:t>You</w:t>
                  </w:r>
                  <w:r>
                    <w:rPr>
                      <w:spacing w:val="-1"/>
                    </w:rPr>
                    <w:t> </w:t>
                  </w:r>
                  <w:r>
                    <w:rPr/>
                    <w:t>can</w:t>
                  </w:r>
                  <w:r>
                    <w:rPr>
                      <w:spacing w:val="-1"/>
                    </w:rPr>
                    <w:t> </w:t>
                  </w:r>
                  <w:r>
                    <w:rPr/>
                    <w:t>find</w:t>
                  </w:r>
                  <w:r>
                    <w:rPr>
                      <w:spacing w:val="-1"/>
                    </w:rPr>
                    <w:t> </w:t>
                  </w:r>
                  <w:r>
                    <w:rPr/>
                    <w:t>out</w:t>
                  </w:r>
                  <w:r>
                    <w:rPr>
                      <w:spacing w:val="-1"/>
                    </w:rPr>
                    <w:t> </w:t>
                  </w:r>
                  <w:r>
                    <w:rPr/>
                    <w:t>more about access to our buildings and visiting information at </w:t>
                  </w:r>
                  <w:hyperlink r:id="rId307">
                    <w:r>
                      <w:rPr/>
                      <w:t>www.aagm.co.uk</w:t>
                    </w:r>
                  </w:hyperlink>
                </w:p>
                <w:p>
                  <w:pPr>
                    <w:pStyle w:val="BodyText"/>
                    <w:spacing w:line="232" w:lineRule="auto" w:before="143"/>
                  </w:pPr>
                  <w:r>
                    <w:rPr/>
                    <w:t>Keep</w:t>
                  </w:r>
                  <w:r>
                    <w:rPr>
                      <w:spacing w:val="-6"/>
                    </w:rPr>
                    <w:t> </w:t>
                  </w:r>
                  <w:r>
                    <w:rPr/>
                    <w:t>an</w:t>
                  </w:r>
                  <w:r>
                    <w:rPr>
                      <w:spacing w:val="-6"/>
                    </w:rPr>
                    <w:t> </w:t>
                  </w:r>
                  <w:r>
                    <w:rPr/>
                    <w:t>eye</w:t>
                  </w:r>
                  <w:r>
                    <w:rPr>
                      <w:spacing w:val="-6"/>
                    </w:rPr>
                    <w:t> </w:t>
                  </w:r>
                  <w:r>
                    <w:rPr/>
                    <w:t>on</w:t>
                  </w:r>
                  <w:r>
                    <w:rPr>
                      <w:spacing w:val="-6"/>
                    </w:rPr>
                    <w:t> </w:t>
                  </w:r>
                  <w:r>
                    <w:rPr/>
                    <w:t>the</w:t>
                  </w:r>
                  <w:r>
                    <w:rPr>
                      <w:spacing w:val="-6"/>
                    </w:rPr>
                    <w:t> </w:t>
                  </w:r>
                  <w:r>
                    <w:rPr/>
                    <w:t>What’s</w:t>
                  </w:r>
                  <w:r>
                    <w:rPr>
                      <w:spacing w:val="-6"/>
                    </w:rPr>
                    <w:t> </w:t>
                  </w:r>
                  <w:r>
                    <w:rPr/>
                    <w:t>On</w:t>
                  </w:r>
                  <w:r>
                    <w:rPr>
                      <w:spacing w:val="-6"/>
                    </w:rPr>
                    <w:t> </w:t>
                  </w:r>
                  <w:r>
                    <w:rPr/>
                    <w:t>section</w:t>
                  </w:r>
                  <w:r>
                    <w:rPr>
                      <w:spacing w:val="-6"/>
                    </w:rPr>
                    <w:t> </w:t>
                  </w:r>
                  <w:r>
                    <w:rPr/>
                    <w:t>of</w:t>
                  </w:r>
                  <w:r>
                    <w:rPr>
                      <w:spacing w:val="-6"/>
                    </w:rPr>
                    <w:t> </w:t>
                  </w:r>
                  <w:r>
                    <w:rPr/>
                    <w:t>the AAGM website, or follow us on Facebook, Twitter</w:t>
                  </w:r>
                  <w:r>
                    <w:rPr>
                      <w:spacing w:val="-1"/>
                    </w:rPr>
                    <w:t> </w:t>
                  </w:r>
                  <w:r>
                    <w:rPr/>
                    <w:t>and</w:t>
                  </w:r>
                  <w:r>
                    <w:rPr>
                      <w:spacing w:val="-1"/>
                    </w:rPr>
                    <w:t> </w:t>
                  </w:r>
                  <w:r>
                    <w:rPr/>
                    <w:t>Instagram</w:t>
                  </w:r>
                  <w:r>
                    <w:rPr>
                      <w:spacing w:val="-1"/>
                    </w:rPr>
                    <w:t> </w:t>
                  </w:r>
                  <w:r>
                    <w:rPr/>
                    <w:t>(@AbdnArtMusem)</w:t>
                  </w:r>
                  <w:r>
                    <w:rPr>
                      <w:spacing w:val="-1"/>
                    </w:rPr>
                    <w:t> </w:t>
                  </w:r>
                  <w:r>
                    <w:rPr/>
                    <w:t>for our latest news and what’s on information.</w:t>
                  </w:r>
                </w:p>
                <w:p>
                  <w:pPr>
                    <w:pStyle w:val="BodyText"/>
                    <w:spacing w:line="232" w:lineRule="auto" w:before="142"/>
                  </w:pPr>
                  <w:r>
                    <w:rPr/>
                    <w:t>We</w:t>
                  </w:r>
                  <w:r>
                    <w:rPr>
                      <w:spacing w:val="-7"/>
                    </w:rPr>
                    <w:t> </w:t>
                  </w:r>
                  <w:r>
                    <w:rPr/>
                    <w:t>look</w:t>
                  </w:r>
                  <w:r>
                    <w:rPr>
                      <w:spacing w:val="-7"/>
                    </w:rPr>
                    <w:t> </w:t>
                  </w:r>
                  <w:r>
                    <w:rPr/>
                    <w:t>forward</w:t>
                  </w:r>
                  <w:r>
                    <w:rPr>
                      <w:spacing w:val="-7"/>
                    </w:rPr>
                    <w:t> </w:t>
                  </w:r>
                  <w:r>
                    <w:rPr/>
                    <w:t>to</w:t>
                  </w:r>
                  <w:r>
                    <w:rPr>
                      <w:spacing w:val="-7"/>
                    </w:rPr>
                    <w:t> </w:t>
                  </w:r>
                  <w:r>
                    <w:rPr/>
                    <w:t>welcoming</w:t>
                  </w:r>
                  <w:r>
                    <w:rPr>
                      <w:spacing w:val="-7"/>
                    </w:rPr>
                    <w:t> </w:t>
                  </w:r>
                  <w:r>
                    <w:rPr/>
                    <w:t>you</w:t>
                  </w:r>
                  <w:r>
                    <w:rPr>
                      <w:spacing w:val="-7"/>
                    </w:rPr>
                    <w:t> </w:t>
                  </w:r>
                  <w:r>
                    <w:rPr/>
                    <w:t>in</w:t>
                  </w:r>
                  <w:r>
                    <w:rPr>
                      <w:spacing w:val="-7"/>
                    </w:rPr>
                    <w:t> </w:t>
                  </w:r>
                  <w:r>
                    <w:rPr/>
                    <w:t>person or online soon!</w:t>
                  </w:r>
                </w:p>
              </w:txbxContent>
            </v:textbox>
            <w10:wrap type="none"/>
          </v:shape>
        </w:pict>
      </w:r>
      <w:r>
        <w:rPr/>
        <w:pict>
          <v:shape style="position:absolute;margin-left:288.133911pt;margin-top:83.882202pt;width:219pt;height:352.4pt;mso-position-horizontal-relative:page;mso-position-vertical-relative:page;z-index:-17731072" type="#_x0000_t202" id="docshape953" filled="false" stroked="false">
            <v:textbox inset="0,0,0,0">
              <w:txbxContent>
                <w:p>
                  <w:pPr>
                    <w:spacing w:before="20"/>
                    <w:ind w:left="20" w:right="0" w:firstLine="0"/>
                    <w:jc w:val="left"/>
                    <w:rPr>
                      <w:rFonts w:ascii="Comfortaa"/>
                      <w:b/>
                      <w:sz w:val="32"/>
                    </w:rPr>
                  </w:pPr>
                  <w:r>
                    <w:rPr>
                      <w:rFonts w:ascii="Comfortaa"/>
                      <w:b/>
                      <w:spacing w:val="-4"/>
                      <w:sz w:val="32"/>
                    </w:rPr>
                    <w:t>AAGM</w:t>
                  </w:r>
                </w:p>
                <w:p>
                  <w:pPr>
                    <w:spacing w:line="232" w:lineRule="auto" w:before="130"/>
                    <w:ind w:left="20" w:right="0" w:firstLine="0"/>
                    <w:jc w:val="left"/>
                    <w:rPr>
                      <w:sz w:val="22"/>
                    </w:rPr>
                  </w:pPr>
                  <w:r>
                    <w:rPr>
                      <w:b/>
                      <w:sz w:val="22"/>
                    </w:rPr>
                    <w:t>Aberdeen Archives, Gallery &amp; Museums (AAGM) </w:t>
                  </w:r>
                  <w:r>
                    <w:rPr>
                      <w:sz w:val="22"/>
                    </w:rPr>
                    <w:t>cares for some of the finest art and history</w:t>
                  </w:r>
                  <w:r>
                    <w:rPr>
                      <w:spacing w:val="-5"/>
                      <w:sz w:val="22"/>
                    </w:rPr>
                    <w:t> </w:t>
                  </w:r>
                  <w:r>
                    <w:rPr>
                      <w:sz w:val="22"/>
                    </w:rPr>
                    <w:t>collections</w:t>
                  </w:r>
                  <w:r>
                    <w:rPr>
                      <w:spacing w:val="-5"/>
                      <w:sz w:val="22"/>
                    </w:rPr>
                    <w:t> </w:t>
                  </w:r>
                  <w:r>
                    <w:rPr>
                      <w:sz w:val="22"/>
                    </w:rPr>
                    <w:t>in</w:t>
                  </w:r>
                  <w:r>
                    <w:rPr>
                      <w:spacing w:val="-5"/>
                      <w:sz w:val="22"/>
                    </w:rPr>
                    <w:t> </w:t>
                  </w:r>
                  <w:r>
                    <w:rPr>
                      <w:sz w:val="22"/>
                    </w:rPr>
                    <w:t>the</w:t>
                  </w:r>
                  <w:r>
                    <w:rPr>
                      <w:spacing w:val="-5"/>
                      <w:sz w:val="22"/>
                    </w:rPr>
                    <w:t> </w:t>
                  </w:r>
                  <w:r>
                    <w:rPr>
                      <w:sz w:val="22"/>
                    </w:rPr>
                    <w:t>UK</w:t>
                  </w:r>
                  <w:r>
                    <w:rPr>
                      <w:spacing w:val="-5"/>
                      <w:sz w:val="22"/>
                    </w:rPr>
                    <w:t> </w:t>
                  </w:r>
                  <w:r>
                    <w:rPr>
                      <w:sz w:val="22"/>
                    </w:rPr>
                    <w:t>on</w:t>
                  </w:r>
                  <w:r>
                    <w:rPr>
                      <w:spacing w:val="-5"/>
                      <w:sz w:val="22"/>
                    </w:rPr>
                    <w:t> </w:t>
                  </w:r>
                  <w:r>
                    <w:rPr>
                      <w:sz w:val="22"/>
                    </w:rPr>
                    <w:t>behalf</w:t>
                  </w:r>
                  <w:r>
                    <w:rPr>
                      <w:spacing w:val="-5"/>
                      <w:sz w:val="22"/>
                    </w:rPr>
                    <w:t> </w:t>
                  </w:r>
                  <w:r>
                    <w:rPr>
                      <w:sz w:val="22"/>
                    </w:rPr>
                    <w:t>of</w:t>
                  </w:r>
                  <w:r>
                    <w:rPr>
                      <w:spacing w:val="-5"/>
                      <w:sz w:val="22"/>
                    </w:rPr>
                    <w:t> </w:t>
                  </w:r>
                  <w:r>
                    <w:rPr>
                      <w:sz w:val="22"/>
                    </w:rPr>
                    <w:t>the people of Aberdeen.</w:t>
                  </w:r>
                </w:p>
                <w:p>
                  <w:pPr>
                    <w:pStyle w:val="BodyText"/>
                    <w:spacing w:line="232" w:lineRule="auto" w:before="142"/>
                    <w:ind w:right="218"/>
                  </w:pPr>
                  <w:r>
                    <w:rPr/>
                    <w:t>In the prize-winning Aberdeen Art Gallery you can explore outstanding artworks in the permanent collections galleries, each with</w:t>
                  </w:r>
                  <w:r>
                    <w:rPr>
                      <w:spacing w:val="-5"/>
                    </w:rPr>
                    <w:t> </w:t>
                  </w:r>
                  <w:r>
                    <w:rPr/>
                    <w:t>its</w:t>
                  </w:r>
                  <w:r>
                    <w:rPr>
                      <w:spacing w:val="-5"/>
                    </w:rPr>
                    <w:t> </w:t>
                  </w:r>
                  <w:r>
                    <w:rPr/>
                    <w:t>own</w:t>
                  </w:r>
                  <w:r>
                    <w:rPr>
                      <w:spacing w:val="-5"/>
                    </w:rPr>
                    <w:t> </w:t>
                  </w:r>
                  <w:r>
                    <w:rPr/>
                    <w:t>story</w:t>
                  </w:r>
                  <w:r>
                    <w:rPr>
                      <w:spacing w:val="-5"/>
                    </w:rPr>
                    <w:t> </w:t>
                  </w:r>
                  <w:r>
                    <w:rPr/>
                    <w:t>to</w:t>
                  </w:r>
                  <w:r>
                    <w:rPr>
                      <w:spacing w:val="-5"/>
                    </w:rPr>
                    <w:t> </w:t>
                  </w:r>
                  <w:r>
                    <w:rPr/>
                    <w:t>tell,</w:t>
                  </w:r>
                  <w:r>
                    <w:rPr>
                      <w:spacing w:val="-5"/>
                    </w:rPr>
                    <w:t> </w:t>
                  </w:r>
                  <w:r>
                    <w:rPr/>
                    <w:t>from</w:t>
                  </w:r>
                  <w:r>
                    <w:rPr>
                      <w:spacing w:val="-5"/>
                    </w:rPr>
                    <w:t> </w:t>
                  </w:r>
                  <w:r>
                    <w:rPr/>
                    <w:t>the</w:t>
                  </w:r>
                  <w:r>
                    <w:rPr>
                      <w:spacing w:val="-5"/>
                    </w:rPr>
                    <w:t> </w:t>
                  </w:r>
                  <w:r>
                    <w:rPr/>
                    <w:t>Balmoral Phenomenon to People and Portraits, and from Feasting to the Art of </w:t>
                  </w:r>
                  <w:r>
                    <w:rPr>
                      <w:spacing w:val="-2"/>
                    </w:rPr>
                    <w:t>Empowerment.</w:t>
                  </w:r>
                </w:p>
                <w:p>
                  <w:pPr>
                    <w:pStyle w:val="BodyText"/>
                    <w:spacing w:line="232" w:lineRule="auto" w:before="1"/>
                  </w:pPr>
                  <w:r>
                    <w:rPr/>
                    <w:t>The</w:t>
                  </w:r>
                  <w:r>
                    <w:rPr>
                      <w:spacing w:val="-4"/>
                    </w:rPr>
                    <w:t> </w:t>
                  </w:r>
                  <w:r>
                    <w:rPr/>
                    <w:t>Art</w:t>
                  </w:r>
                  <w:r>
                    <w:rPr>
                      <w:spacing w:val="-4"/>
                    </w:rPr>
                    <w:t> </w:t>
                  </w:r>
                  <w:r>
                    <w:rPr/>
                    <w:t>Gallery</w:t>
                  </w:r>
                  <w:r>
                    <w:rPr>
                      <w:spacing w:val="-4"/>
                    </w:rPr>
                    <w:t> </w:t>
                  </w:r>
                  <w:r>
                    <w:rPr/>
                    <w:t>is</w:t>
                  </w:r>
                  <w:r>
                    <w:rPr>
                      <w:spacing w:val="-4"/>
                    </w:rPr>
                    <w:t> </w:t>
                  </w:r>
                  <w:r>
                    <w:rPr/>
                    <w:t>open</w:t>
                  </w:r>
                  <w:r>
                    <w:rPr>
                      <w:spacing w:val="-4"/>
                    </w:rPr>
                    <w:t> </w:t>
                  </w:r>
                  <w:r>
                    <w:rPr/>
                    <w:t>7</w:t>
                  </w:r>
                  <w:r>
                    <w:rPr>
                      <w:spacing w:val="-4"/>
                    </w:rPr>
                    <w:t> </w:t>
                  </w:r>
                  <w:r>
                    <w:rPr/>
                    <w:t>days</w:t>
                  </w:r>
                  <w:r>
                    <w:rPr>
                      <w:spacing w:val="-4"/>
                    </w:rPr>
                    <w:t> </w:t>
                  </w:r>
                  <w:r>
                    <w:rPr/>
                    <w:t>and</w:t>
                  </w:r>
                  <w:r>
                    <w:rPr>
                      <w:spacing w:val="-4"/>
                    </w:rPr>
                    <w:t> </w:t>
                  </w:r>
                  <w:r>
                    <w:rPr/>
                    <w:t>admission is free. There is also a regularly-changing programme of special exhibitions, many of which</w:t>
                  </w:r>
                  <w:r>
                    <w:rPr>
                      <w:spacing w:val="-6"/>
                    </w:rPr>
                    <w:t> </w:t>
                  </w:r>
                  <w:r>
                    <w:rPr/>
                    <w:t>are</w:t>
                  </w:r>
                  <w:r>
                    <w:rPr>
                      <w:spacing w:val="-6"/>
                    </w:rPr>
                    <w:t> </w:t>
                  </w:r>
                  <w:r>
                    <w:rPr/>
                    <w:t>free</w:t>
                  </w:r>
                  <w:r>
                    <w:rPr>
                      <w:spacing w:val="-6"/>
                    </w:rPr>
                    <w:t> </w:t>
                  </w:r>
                  <w:r>
                    <w:rPr/>
                    <w:t>to</w:t>
                  </w:r>
                  <w:r>
                    <w:rPr>
                      <w:spacing w:val="-6"/>
                    </w:rPr>
                    <w:t> </w:t>
                  </w:r>
                  <w:r>
                    <w:rPr/>
                    <w:t>visit.</w:t>
                  </w:r>
                  <w:r>
                    <w:rPr>
                      <w:spacing w:val="-6"/>
                    </w:rPr>
                    <w:t> </w:t>
                  </w:r>
                  <w:r>
                    <w:rPr/>
                    <w:t>The</w:t>
                  </w:r>
                  <w:r>
                    <w:rPr>
                      <w:spacing w:val="-6"/>
                    </w:rPr>
                    <w:t> </w:t>
                  </w:r>
                  <w:r>
                    <w:rPr/>
                    <w:t>public</w:t>
                  </w:r>
                  <w:r>
                    <w:rPr>
                      <w:spacing w:val="-6"/>
                    </w:rPr>
                    <w:t> </w:t>
                  </w:r>
                  <w:r>
                    <w:rPr/>
                    <w:t>programme of talks, tours, workshops and performances for visitors of all ages offers opportunities to discover more about the collections.</w:t>
                  </w:r>
                </w:p>
                <w:p>
                  <w:pPr>
                    <w:pStyle w:val="BodyText"/>
                    <w:spacing w:line="232" w:lineRule="auto" w:before="143"/>
                    <w:ind w:right="218"/>
                  </w:pPr>
                  <w:r>
                    <w:rPr>
                      <w:spacing w:val="-2"/>
                    </w:rPr>
                    <w:t>The</w:t>
                  </w:r>
                  <w:r>
                    <w:rPr>
                      <w:spacing w:val="-10"/>
                    </w:rPr>
                    <w:t> </w:t>
                  </w:r>
                  <w:r>
                    <w:rPr>
                      <w:spacing w:val="-2"/>
                    </w:rPr>
                    <w:t>AAGM</w:t>
                  </w:r>
                  <w:r>
                    <w:rPr>
                      <w:spacing w:val="-10"/>
                    </w:rPr>
                    <w:t> </w:t>
                  </w:r>
                  <w:r>
                    <w:rPr>
                      <w:spacing w:val="-2"/>
                    </w:rPr>
                    <w:t>website</w:t>
                  </w:r>
                  <w:r>
                    <w:rPr>
                      <w:spacing w:val="-10"/>
                    </w:rPr>
                    <w:t> </w:t>
                  </w:r>
                  <w:r>
                    <w:rPr>
                      <w:spacing w:val="-2"/>
                    </w:rPr>
                    <w:t>and</w:t>
                  </w:r>
                  <w:r>
                    <w:rPr>
                      <w:spacing w:val="-10"/>
                    </w:rPr>
                    <w:t> </w:t>
                  </w:r>
                  <w:r>
                    <w:rPr>
                      <w:spacing w:val="-2"/>
                    </w:rPr>
                    <w:t>YouTube</w:t>
                  </w:r>
                  <w:r>
                    <w:rPr>
                      <w:spacing w:val="-10"/>
                    </w:rPr>
                    <w:t> </w:t>
                  </w:r>
                  <w:r>
                    <w:rPr>
                      <w:spacing w:val="-2"/>
                    </w:rPr>
                    <w:t>channels </w:t>
                  </w:r>
                  <w:r>
                    <w:rPr/>
                    <w:t>host a wide range of digital content which explore many different aspects of the collections. There are talks from curators and guest speakers, music performances, collections insights, visual descriptions, mindful moments, blogs and much more.</w:t>
                  </w:r>
                </w:p>
              </w:txbxContent>
            </v:textbox>
            <w10:wrap type="none"/>
          </v:shape>
        </w:pict>
      </w:r>
      <w:r>
        <w:rPr/>
        <w:pict>
          <v:shape style="position:absolute;margin-left:92.707901pt;margin-top:509.44809pt;width:81.1pt;height:33.15pt;mso-position-horizontal-relative:page;mso-position-vertical-relative:page;z-index:-17730560" type="#_x0000_t202" id="docshape954" filled="false" stroked="false">
            <v:textbox inset="0,0,0,0">
              <w:txbxContent>
                <w:p>
                  <w:pPr>
                    <w:spacing w:before="18"/>
                    <w:ind w:left="20" w:right="0" w:firstLine="0"/>
                    <w:jc w:val="left"/>
                    <w:rPr>
                      <w:rFonts w:ascii="ProximaNova-Extrabld"/>
                      <w:b/>
                      <w:sz w:val="20"/>
                    </w:rPr>
                  </w:pPr>
                  <w:r>
                    <w:rPr>
                      <w:rFonts w:ascii="ProximaNova-Extrabld"/>
                      <w:b/>
                      <w:spacing w:val="-4"/>
                      <w:sz w:val="20"/>
                    </w:rPr>
                    <w:t>AAGM</w:t>
                  </w:r>
                </w:p>
                <w:p>
                  <w:pPr>
                    <w:spacing w:before="138"/>
                    <w:ind w:left="20" w:right="0" w:firstLine="0"/>
                    <w:jc w:val="left"/>
                    <w:rPr>
                      <w:rFonts w:ascii="ProximaNova-Extrabld"/>
                      <w:b/>
                      <w:sz w:val="20"/>
                    </w:rPr>
                  </w:pPr>
                  <w:hyperlink r:id="rId307">
                    <w:r>
                      <w:rPr>
                        <w:rFonts w:ascii="ProximaNova-Extrabld"/>
                        <w:b/>
                        <w:spacing w:val="-2"/>
                        <w:sz w:val="20"/>
                      </w:rPr>
                      <w:t>www.aagm.co.uk</w:t>
                    </w:r>
                  </w:hyperlink>
                </w:p>
              </w:txbxContent>
            </v:textbox>
            <w10:wrap type="none"/>
          </v:shape>
        </w:pict>
      </w:r>
      <w:r>
        <w:rPr/>
        <w:pict>
          <v:shape style="position:absolute;margin-left:526.296692pt;margin-top:567.457825pt;width:217.95pt;height:11.6pt;mso-position-horizontal-relative:page;mso-position-vertical-relative:page;z-index:-17730048" type="#_x0000_t202" id="docshape955" filled="false" stroked="false">
            <v:textbox inset="0,0,0,0">
              <w:txbxContent>
                <w:p>
                  <w:pPr>
                    <w:spacing w:before="18"/>
                    <w:ind w:left="20" w:right="0" w:firstLine="0"/>
                    <w:jc w:val="left"/>
                    <w:rPr>
                      <w:rFonts w:ascii="ProximaNova-Light"/>
                      <w:sz w:val="16"/>
                    </w:rPr>
                  </w:pPr>
                  <w:r>
                    <w:rPr>
                      <w:b/>
                      <w:color w:val="F4AACC"/>
                      <w:spacing w:val="10"/>
                      <w:sz w:val="16"/>
                    </w:rPr>
                    <w:t>A</w:t>
                  </w:r>
                  <w:r>
                    <w:rPr>
                      <w:rFonts w:ascii="ProximaNova-Light"/>
                      <w:spacing w:val="10"/>
                      <w:sz w:val="16"/>
                    </w:rPr>
                    <w:t>berdeen</w:t>
                  </w:r>
                  <w:r>
                    <w:rPr>
                      <w:rFonts w:ascii="ProximaNova-Light"/>
                      <w:spacing w:val="25"/>
                      <w:sz w:val="16"/>
                    </w:rPr>
                    <w:t> </w:t>
                  </w:r>
                  <w:r>
                    <w:rPr>
                      <w:b/>
                      <w:color w:val="F4AACC"/>
                      <w:spacing w:val="9"/>
                      <w:sz w:val="16"/>
                    </w:rPr>
                    <w:t>G</w:t>
                  </w:r>
                  <w:r>
                    <w:rPr>
                      <w:rFonts w:ascii="ProximaNova-Light"/>
                      <w:spacing w:val="9"/>
                      <w:sz w:val="16"/>
                    </w:rPr>
                    <w:t>uide</w:t>
                  </w:r>
                  <w:r>
                    <w:rPr>
                      <w:rFonts w:ascii="ProximaNova-Light"/>
                      <w:spacing w:val="28"/>
                      <w:sz w:val="16"/>
                    </w:rPr>
                    <w:t> </w:t>
                  </w:r>
                  <w:r>
                    <w:rPr>
                      <w:rFonts w:ascii="ProximaNova-Light"/>
                      <w:sz w:val="16"/>
                    </w:rPr>
                    <w:t>to</w:t>
                  </w:r>
                  <w:r>
                    <w:rPr>
                      <w:rFonts w:ascii="ProximaNova-Light"/>
                      <w:spacing w:val="28"/>
                      <w:sz w:val="16"/>
                    </w:rPr>
                    <w:t> </w:t>
                  </w:r>
                  <w:r>
                    <w:rPr>
                      <w:b/>
                      <w:color w:val="F4AACC"/>
                      <w:spacing w:val="10"/>
                      <w:sz w:val="16"/>
                    </w:rPr>
                    <w:t>I</w:t>
                  </w:r>
                  <w:r>
                    <w:rPr>
                      <w:rFonts w:ascii="ProximaNova-Light"/>
                      <w:spacing w:val="10"/>
                      <w:sz w:val="16"/>
                    </w:rPr>
                    <w:t>ndependent</w:t>
                  </w:r>
                  <w:r>
                    <w:rPr>
                      <w:rFonts w:ascii="ProximaNova-Light"/>
                      <w:spacing w:val="28"/>
                      <w:sz w:val="16"/>
                    </w:rPr>
                    <w:t> </w:t>
                  </w:r>
                  <w:r>
                    <w:rPr>
                      <w:b/>
                      <w:color w:val="F4AACC"/>
                      <w:spacing w:val="10"/>
                      <w:sz w:val="16"/>
                    </w:rPr>
                    <w:t>L</w:t>
                  </w:r>
                  <w:r>
                    <w:rPr>
                      <w:rFonts w:ascii="ProximaNova-Light"/>
                      <w:spacing w:val="10"/>
                      <w:sz w:val="16"/>
                    </w:rPr>
                    <w:t>iving</w:t>
                  </w:r>
                  <w:r>
                    <w:rPr>
                      <w:rFonts w:ascii="ProximaNova-Light"/>
                      <w:spacing w:val="28"/>
                      <w:sz w:val="16"/>
                    </w:rPr>
                    <w:t> </w:t>
                  </w:r>
                  <w:r>
                    <w:rPr>
                      <w:rFonts w:ascii="ProximaNova-Light"/>
                      <w:sz w:val="16"/>
                    </w:rPr>
                    <w:t>&amp;</w:t>
                  </w:r>
                  <w:r>
                    <w:rPr>
                      <w:rFonts w:ascii="ProximaNova-Light"/>
                      <w:spacing w:val="28"/>
                      <w:sz w:val="16"/>
                    </w:rPr>
                    <w:t> </w:t>
                  </w:r>
                  <w:r>
                    <w:rPr>
                      <w:b/>
                      <w:color w:val="F4AACC"/>
                      <w:spacing w:val="10"/>
                      <w:sz w:val="16"/>
                    </w:rPr>
                    <w:t>E</w:t>
                  </w:r>
                  <w:r>
                    <w:rPr>
                      <w:rFonts w:ascii="ProximaNova-Light"/>
                      <w:spacing w:val="10"/>
                      <w:sz w:val="16"/>
                    </w:rPr>
                    <w:t>nablement</w:t>
                  </w:r>
                </w:p>
              </w:txbxContent>
            </v:textbox>
            <w10:wrap type="none"/>
          </v:shape>
        </w:pict>
      </w:r>
      <w:r>
        <w:rPr/>
        <w:pict>
          <v:shape style="position:absolute;margin-left:780.803772pt;margin-top:37.602802pt;width:41.05pt;height:448.35pt;mso-position-horizontal-relative:page;mso-position-vertical-relative:page;z-index:-17729536" type="#_x0000_t202" id="docshape956" filled="false" stroked="false">
            <v:textbox inset="0,0,0,0" style="layout-flow:vertical">
              <w:txbxContent>
                <w:p>
                  <w:pPr>
                    <w:spacing w:before="20"/>
                    <w:ind w:left="20" w:right="0" w:firstLine="0"/>
                    <w:jc w:val="left"/>
                    <w:rPr>
                      <w:rFonts w:ascii="Comfortaa"/>
                      <w:b/>
                      <w:sz w:val="70"/>
                    </w:rPr>
                  </w:pPr>
                  <w:r>
                    <w:rPr>
                      <w:rFonts w:ascii="Comfortaa"/>
                      <w:b/>
                      <w:spacing w:val="-4"/>
                      <w:sz w:val="70"/>
                    </w:rPr>
                    <w:t>Stay</w:t>
                  </w:r>
                  <w:r>
                    <w:rPr>
                      <w:rFonts w:ascii="Comfortaa"/>
                      <w:b/>
                      <w:spacing w:val="-44"/>
                      <w:sz w:val="70"/>
                    </w:rPr>
                    <w:t> </w:t>
                  </w:r>
                  <w:r>
                    <w:rPr>
                      <w:rFonts w:ascii="Comfortaa"/>
                      <w:b/>
                      <w:spacing w:val="-4"/>
                      <w:sz w:val="70"/>
                    </w:rPr>
                    <w:t>Well</w:t>
                  </w:r>
                  <w:r>
                    <w:rPr>
                      <w:rFonts w:ascii="Comfortaa"/>
                      <w:b/>
                      <w:spacing w:val="-44"/>
                      <w:sz w:val="70"/>
                    </w:rPr>
                    <w:t> </w:t>
                  </w:r>
                  <w:r>
                    <w:rPr>
                      <w:rFonts w:ascii="Comfortaa"/>
                      <w:b/>
                      <w:spacing w:val="-4"/>
                      <w:sz w:val="70"/>
                    </w:rPr>
                    <w:t>and</w:t>
                  </w:r>
                  <w:r>
                    <w:rPr>
                      <w:rFonts w:ascii="Comfortaa"/>
                      <w:b/>
                      <w:spacing w:val="-43"/>
                      <w:sz w:val="70"/>
                    </w:rPr>
                    <w:t> </w:t>
                  </w:r>
                  <w:r>
                    <w:rPr>
                      <w:rFonts w:ascii="Comfortaa"/>
                      <w:b/>
                      <w:spacing w:val="-13"/>
                      <w:sz w:val="70"/>
                    </w:rPr>
                    <w:t>Connected</w:t>
                  </w:r>
                </w:p>
              </w:txbxContent>
            </v:textbox>
            <w10:wrap type="none"/>
          </v:shape>
        </w:pict>
      </w:r>
      <w:r>
        <w:rPr/>
        <w:pict>
          <v:shape style="position:absolute;margin-left:56.693001pt;margin-top:496.347015pt;width:221.15pt;height:98.95pt;mso-position-horizontal-relative:page;mso-position-vertical-relative:page;z-index:-17729024" type="#_x0000_t202" id="docshape957" filled="false" stroked="false">
            <v:textbox inset="0,0,0,0">
              <w:txbxContent>
                <w:p>
                  <w:pPr>
                    <w:pStyle w:val="BodyText"/>
                    <w:ind w:left="40"/>
                    <w:rPr>
                      <w:rFonts w:ascii="Times New Roman"/>
                      <w:sz w:val="17"/>
                    </w:rPr>
                  </w:pPr>
                </w:p>
              </w:txbxContent>
            </v:textbox>
            <w10:wrap type="none"/>
          </v:shape>
        </w:pict>
      </w:r>
      <w:r>
        <w:rPr/>
        <w:pict>
          <v:shape style="position:absolute;margin-left:0pt;margin-top:122.467003pt;width:61.6pt;height:36.25pt;mso-position-horizontal-relative:page;mso-position-vertical-relative:page;z-index:-17728512" type="#_x0000_t202" id="docshape958"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6840" w:h="11910" w:orient="landscape"/>
          <w:pgMar w:top="0" w:bottom="0" w:left="920" w:right="920"/>
        </w:sectPr>
      </w:pPr>
    </w:p>
    <w:p>
      <w:pPr>
        <w:rPr>
          <w:sz w:val="2"/>
          <w:szCs w:val="2"/>
        </w:rPr>
      </w:pPr>
      <w:r>
        <w:rPr/>
        <w:pict>
          <v:group style="position:absolute;margin-left:0pt;margin-top:.001001pt;width:320.350pt;height:595.3pt;mso-position-horizontal-relative:page;mso-position-vertical-relative:page;z-index:-17728000" id="docshapegroup959" coordorigin="0,0" coordsize="6407,11906">
            <v:shape style="position:absolute;left:1984;top:2286;width:3856;height:805" id="docshape960" coordorigin="1984,2287" coordsize="3856,805" path="m5535,2287l1984,2287,1984,3092,5535,3092,5605,3083,5669,3061,5725,3024,5772,2977,5808,2920,5831,2856,5839,2786,5839,2592,5831,2522,5808,2458,5772,2401,5725,2354,5669,2318,5605,2295,5535,2287xe" filled="true" fillcolor="#a3d7e4" stroked="false">
              <v:path arrowok="t"/>
              <v:fill type="solid"/>
            </v:shape>
            <v:shape style="position:absolute;left:2163;top:2452;width:378;height:469" id="docshape961" coordorigin="2164,2453" coordsize="378,469" path="m2520,2453l2184,2453,2177,2456,2166,2466,2164,2473,2164,2490,2166,2497,2177,2508,2184,2510,2321,2510,2321,2899,2324,2906,2336,2918,2344,2921,2361,2921,2369,2918,2381,2906,2384,2899,2384,2510,2520,2510,2527,2508,2538,2497,2541,2490,2541,2473,2538,2466,2533,2461,2527,2456,2520,2453xe" filled="true" fillcolor="#ffffff" stroked="false">
              <v:path arrowok="t"/>
              <v:fill type="solid"/>
            </v:shape>
            <v:shape style="position:absolute;left:2482;top:2590;width:330;height:333" type="#_x0000_t75" id="docshape962" stroked="false">
              <v:imagedata r:id="rId308" o:title=""/>
            </v:shape>
            <v:shape style="position:absolute;left:2887;top:2452;width:254;height:473" id="docshape963" coordorigin="2887,2453" coordsize="254,473" path="m2925,2453l2908,2453,2901,2456,2890,2466,2887,2474,2887,2900,2890,2908,2901,2918,2908,2921,2925,2921,2932,2918,2943,2908,2946,2900,2946,2800,2976,2774,3095,2922,3102,2925,3118,2925,3124,2923,3137,2912,3141,2905,3141,2896,3141,2889,3139,2883,3134,2878,3018,2735,3128,2637,3135,2632,3138,2625,3138,2609,3135,2603,3130,2598,3125,2592,3118,2588,3102,2588,3096,2591,3091,2596,2946,2726,2946,2474,2943,2466,2932,2456,2925,2453xe" filled="true" fillcolor="#ffffff" stroked="false">
              <v:path arrowok="t"/>
              <v:fill type="solid"/>
            </v:shape>
            <v:shape style="position:absolute;left:3165;top:2590;width:311;height:333" type="#_x0000_t75" id="docshape964" stroked="false">
              <v:imagedata r:id="rId309" o:title=""/>
            </v:shape>
            <v:shape style="position:absolute;left:3704;top:2452;width:377;height:469" id="docshape965" coordorigin="3705,2453" coordsize="377,469" path="m4060,2453l4042,2453,4035,2456,4023,2467,4020,2475,4020,2812,3759,2464,3756,2461,3753,2458,3744,2454,3740,2453,3727,2453,3719,2456,3708,2467,3705,2475,3705,2899,3708,2907,3714,2912,3719,2918,3727,2921,3745,2921,3752,2918,3764,2906,3766,2899,3766,2563,4027,2910,4029,2914,4033,2917,4042,2920,4046,2921,4060,2921,4067,2918,4078,2907,4081,2899,4081,2475,4078,2467,4067,2456,4060,2453xe" filled="true" fillcolor="#ffffff" stroked="false">
              <v:path arrowok="t"/>
              <v:fill type="solid"/>
            </v:shape>
            <v:shape style="position:absolute;left:4163;top:2590;width:330;height:333" type="#_x0000_t75" id="docshape966" stroked="false">
              <v:imagedata r:id="rId310" o:title=""/>
            </v:shape>
            <v:shape style="position:absolute;left:4526;top:2460;width:343;height:461" id="docshape967" coordorigin="4527,2461" coordsize="343,461" path="m4733,2882l4731,2875,4726,2870,4721,2864,4715,2861,4675,2861,4664,2856,4655,2845,4649,2836,4645,2827,4643,2816,4642,2805,4642,2657,4701,2657,4708,2654,4718,2645,4721,2639,4721,2624,4718,2617,4708,2608,4701,2605,4642,2605,4642,2510,4639,2503,4628,2492,4621,2489,4603,2489,4596,2492,4585,2503,4582,2510,4582,2605,4546,2605,4540,2608,4529,2617,4527,2624,4527,2639,4529,2645,4540,2654,4546,2657,4582,2657,4582,2805,4583,2821,4586,2836,4590,2851,4596,2864,4603,2877,4612,2888,4622,2897,4634,2906,4646,2912,4659,2917,4673,2920,4687,2921,4708,2921,4717,2918,4730,2907,4733,2900,4733,2882xm4860,2615l4857,2607,4846,2596,4839,2593,4821,2593,4813,2596,4802,2607,4799,2615,4799,2899,4802,2907,4813,2918,4821,2921,4839,2921,4846,2918,4857,2907,4860,2899,4860,2615xm4869,2490l4865,2480,4850,2465,4840,2461,4819,2461,4810,2465,4794,2480,4790,2490,4790,2511,4794,2520,4810,2536,4819,2540,4840,2540,4850,2536,4865,2520,4869,2511,4869,2490xe" filled="true" fillcolor="#ffffff" stroked="false">
              <v:path arrowok="t"/>
              <v:fill type="solid"/>
            </v:shape>
            <v:shape style="position:absolute;left:4941;top:2590;width:286;height:333" type="#_x0000_t75" id="docshape968" stroked="false">
              <v:imagedata r:id="rId311" o:title=""/>
            </v:shape>
            <v:shape style="position:absolute;left:5286;top:2590;width:311;height:333" type="#_x0000_t75" id="docshape969" stroked="false">
              <v:imagedata r:id="rId312" o:title=""/>
            </v:shape>
            <v:rect style="position:absolute;left:850;top:2286;width:1134;height:805" id="docshape970" filled="true" fillcolor="#cce8f0" stroked="false">
              <v:fill type="solid"/>
            </v:rect>
            <v:rect style="position:absolute;left:0;top:0;width:1701;height:11906" id="docshape971" filled="true" fillcolor="#cce9f1" stroked="false">
              <v:fill type="solid"/>
            </v:rect>
            <v:rect style="position:absolute;left:1700;top:9971;width:4706;height:1934" id="docshape972" filled="true" fillcolor="#e6f4f9" stroked="false">
              <v:fill type="solid"/>
            </v:rect>
            <v:shape style="position:absolute;left:1700;top:9064;width:4706;height:908" type="#_x0000_t75" id="docshape973" stroked="false">
              <v:imagedata r:id="rId313" o:title=""/>
            </v:shape>
            <v:shape style="position:absolute;left:1981;top:10153;width:349;height:348" type="#_x0000_t75" id="docshape974" stroked="false">
              <v:imagedata r:id="rId314" o:title=""/>
            </v:shape>
            <v:shape style="position:absolute;left:2035;top:10531;width:227;height:375" type="#_x0000_t75" id="docshape975" stroked="false">
              <v:imagedata r:id="rId315" o:title=""/>
            </v:shape>
            <v:shape style="position:absolute;left:2410;top:3736;width:3286;height:1240" type="#_x0000_t75" id="docshape976" stroked="false">
              <v:imagedata r:id="rId316" o:title=""/>
            </v:shape>
            <w10:wrap type="none"/>
          </v:group>
        </w:pict>
      </w:r>
      <w:r>
        <w:rPr/>
        <w:pict>
          <v:shape style="position:absolute;margin-left:113.179901pt;margin-top:36.402599pt;width:96.3pt;height:69.150pt;mso-position-horizontal-relative:page;mso-position-vertical-relative:page;z-index:-17727488" id="docshape977" coordorigin="2264,728" coordsize="1926,1383" path="m3239,2111l3316,2095,3380,2052,3422,1989,3438,1912,3422,1834,3380,1771,3316,1728,3239,1712,3161,1728,3098,1771,3055,1834,3039,1912,3055,1989,3098,2052,3161,2095,3239,2111xm4079,1968l4076,1894,4067,1822,4052,1752,4031,1684,4005,1619,3974,1556,3938,1496,3897,1440,3852,1387,3803,1338,3750,1293,3694,1253,3634,1217,3572,1186,3506,1159,3438,1139,3368,1124,3296,1114,3222,1111,3148,1114,3076,1124,3006,1139,2938,1159,2873,1186,2810,1217,2751,1253,2694,1293,2642,1338,2593,1387,2548,1440,2507,1496,2471,1556,2440,1619,2414,1684,2393,1752,2378,1822,2369,1894,2365,1968m4121,1923l3800,1923,3790,1852,3770,1784,3743,1719,3707,1659,3665,1604,3616,1554,3562,1511,3502,1474,3438,1444,3369,1422,3297,1408,3222,1403,3148,1408,3076,1422,3007,1444,2943,1474,2883,1511,2828,1554,2780,1604,2737,1659,2702,1719,2674,1784,2655,1852,2645,1923,2411,1923m3392,1140l3392,773,3388,756,3378,741,3364,732,3346,728,3131,728,3113,732,3099,741,3089,756,3086,773,3086,1140m2755,1249l2487,999,2478,991,2466,987,2454,987,2442,988,2431,993,2423,1001,2276,1159,2266,1174,2264,1192,2268,1208,2278,1223,2546,1473m3927,1495l4177,1227,4185,1218,4190,1206,4189,1194,4189,1183,4184,1171,4175,1163,4017,1016,4002,1007,3985,1004,3968,1008,3953,1018,3703,1287e" filled="false" stroked="true" strokeweight="4.522pt" strokecolor="#a3d7e6">
            <v:path arrowok="t"/>
            <v:stroke dashstyle="solid"/>
            <w10:wrap type="none"/>
          </v:shape>
        </w:pict>
      </w:r>
      <w:r>
        <w:rPr/>
        <w:drawing>
          <wp:anchor distT="0" distB="0" distL="0" distR="0" allowOverlap="1" layoutInCell="1" locked="0" behindDoc="1" simplePos="0" relativeHeight="485589504">
            <wp:simplePos x="0" y="0"/>
            <wp:positionH relativeFrom="page">
              <wp:posOffset>5490650</wp:posOffset>
            </wp:positionH>
            <wp:positionV relativeFrom="page">
              <wp:posOffset>382263</wp:posOffset>
            </wp:positionV>
            <wp:extent cx="250698" cy="250698"/>
            <wp:effectExtent l="0" t="0" r="0" b="0"/>
            <wp:wrapNone/>
            <wp:docPr id="97" name="image259.png"/>
            <wp:cNvGraphicFramePr>
              <a:graphicFrameLocks noChangeAspect="1"/>
            </wp:cNvGraphicFramePr>
            <a:graphic>
              <a:graphicData uri="http://schemas.openxmlformats.org/drawingml/2006/picture">
                <pic:pic>
                  <pic:nvPicPr>
                    <pic:cNvPr id="98" name="image259.png"/>
                    <pic:cNvPicPr/>
                  </pic:nvPicPr>
                  <pic:blipFill>
                    <a:blip r:embed="rId317" cstate="print"/>
                    <a:stretch>
                      <a:fillRect/>
                    </a:stretch>
                  </pic:blipFill>
                  <pic:spPr>
                    <a:xfrm>
                      <a:off x="0" y="0"/>
                      <a:ext cx="250698" cy="250698"/>
                    </a:xfrm>
                    <a:prstGeom prst="rect">
                      <a:avLst/>
                    </a:prstGeom>
                  </pic:spPr>
                </pic:pic>
              </a:graphicData>
            </a:graphic>
          </wp:anchor>
        </w:drawing>
      </w:r>
      <w:r>
        <w:rPr/>
        <w:pict>
          <v:shape style="position:absolute;margin-left:435.309814pt;margin-top:30.960701pt;width:13.75pt;height:16.2pt;mso-position-horizontal-relative:page;mso-position-vertical-relative:page;z-index:-17726464" type="#_x0000_t202" id="docshape978" filled="false" stroked="false">
            <v:textbox inset="0,0,0,0">
              <w:txbxContent>
                <w:p>
                  <w:pPr>
                    <w:spacing w:before="51"/>
                    <w:ind w:left="20" w:right="0" w:firstLine="0"/>
                    <w:jc w:val="left"/>
                    <w:rPr>
                      <w:rFonts w:ascii="ProximaNova-Medium"/>
                      <w:sz w:val="20"/>
                    </w:rPr>
                  </w:pPr>
                  <w:r>
                    <w:rPr>
                      <w:rFonts w:ascii="ProximaNova-Medium"/>
                      <w:spacing w:val="-5"/>
                      <w:sz w:val="20"/>
                    </w:rPr>
                    <w:t>28</w:t>
                  </w:r>
                </w:p>
              </w:txbxContent>
            </v:textbox>
            <w10:wrap type="none"/>
          </v:shape>
        </w:pict>
      </w:r>
      <w:r>
        <w:rPr/>
        <w:pict>
          <v:shape style="position:absolute;margin-left:330.653595pt;margin-top:80.041702pt;width:223pt;height:304.95pt;mso-position-horizontal-relative:page;mso-position-vertical-relative:page;z-index:-17725952" type="#_x0000_t202" id="docshape979" filled="false" stroked="false">
            <v:textbox inset="0,0,0,0">
              <w:txbxContent>
                <w:p>
                  <w:pPr>
                    <w:spacing w:line="220" w:lineRule="auto" w:before="39"/>
                    <w:ind w:left="20" w:right="17" w:firstLine="0"/>
                    <w:jc w:val="left"/>
                    <w:rPr>
                      <w:rFonts w:ascii="ProximaNova-Light" w:hAnsi="ProximaNova-Light"/>
                      <w:sz w:val="32"/>
                    </w:rPr>
                  </w:pPr>
                  <w:r>
                    <w:rPr>
                      <w:rFonts w:ascii="ProximaNova-Light" w:hAnsi="ProximaNova-Light"/>
                      <w:sz w:val="32"/>
                    </w:rPr>
                    <w:t>It can be easy to rush through life</w:t>
                  </w:r>
                  <w:r>
                    <w:rPr>
                      <w:rFonts w:ascii="ProximaNova-Light" w:hAnsi="ProximaNova-Light"/>
                      <w:spacing w:val="-8"/>
                      <w:sz w:val="32"/>
                    </w:rPr>
                    <w:t> </w:t>
                  </w:r>
                  <w:r>
                    <w:rPr>
                      <w:rFonts w:ascii="ProximaNova-Light" w:hAnsi="ProximaNova-Light"/>
                      <w:sz w:val="32"/>
                    </w:rPr>
                    <w:t>without</w:t>
                  </w:r>
                  <w:r>
                    <w:rPr>
                      <w:rFonts w:ascii="ProximaNova-Light" w:hAnsi="ProximaNova-Light"/>
                      <w:spacing w:val="-8"/>
                      <w:sz w:val="32"/>
                    </w:rPr>
                    <w:t> </w:t>
                  </w:r>
                  <w:r>
                    <w:rPr>
                      <w:rFonts w:ascii="ProximaNova-Light" w:hAnsi="ProximaNova-Light"/>
                      <w:sz w:val="32"/>
                    </w:rPr>
                    <w:t>stopping</w:t>
                  </w:r>
                  <w:r>
                    <w:rPr>
                      <w:rFonts w:ascii="ProximaNova-Light" w:hAnsi="ProximaNova-Light"/>
                      <w:spacing w:val="-8"/>
                      <w:sz w:val="32"/>
                    </w:rPr>
                    <w:t> </w:t>
                  </w:r>
                  <w:r>
                    <w:rPr>
                      <w:rFonts w:ascii="ProximaNova-Light" w:hAnsi="ProximaNova-Light"/>
                      <w:sz w:val="32"/>
                    </w:rPr>
                    <w:t>and</w:t>
                  </w:r>
                  <w:r>
                    <w:rPr>
                      <w:rFonts w:ascii="ProximaNova-Light" w:hAnsi="ProximaNova-Light"/>
                      <w:spacing w:val="-8"/>
                      <w:sz w:val="32"/>
                    </w:rPr>
                    <w:t> </w:t>
                  </w:r>
                  <w:r>
                    <w:rPr>
                      <w:rFonts w:ascii="ProximaNova-Light" w:hAnsi="ProximaNova-Light"/>
                      <w:sz w:val="32"/>
                    </w:rPr>
                    <w:t>fail</w:t>
                  </w:r>
                  <w:r>
                    <w:rPr>
                      <w:rFonts w:ascii="ProximaNova-Light" w:hAnsi="ProximaNova-Light"/>
                      <w:spacing w:val="-8"/>
                      <w:sz w:val="32"/>
                    </w:rPr>
                    <w:t> </w:t>
                  </w:r>
                  <w:r>
                    <w:rPr>
                      <w:rFonts w:ascii="ProximaNova-Light" w:hAnsi="ProximaNova-Light"/>
                      <w:sz w:val="32"/>
                    </w:rPr>
                    <w:t>to take the time to really look at what’s around you.</w:t>
                  </w:r>
                </w:p>
                <w:p>
                  <w:pPr>
                    <w:spacing w:line="220" w:lineRule="auto" w:before="148"/>
                    <w:ind w:left="20" w:right="17" w:firstLine="0"/>
                    <w:jc w:val="left"/>
                    <w:rPr>
                      <w:rFonts w:ascii="ProximaNova-Light"/>
                      <w:sz w:val="32"/>
                    </w:rPr>
                  </w:pPr>
                  <w:r>
                    <w:rPr>
                      <w:rFonts w:ascii="ProximaNova-Light"/>
                      <w:sz w:val="32"/>
                    </w:rPr>
                    <w:t>Try</w:t>
                  </w:r>
                  <w:r>
                    <w:rPr>
                      <w:rFonts w:ascii="ProximaNova-Light"/>
                      <w:spacing w:val="-10"/>
                      <w:sz w:val="32"/>
                    </w:rPr>
                    <w:t> </w:t>
                  </w:r>
                  <w:r>
                    <w:rPr>
                      <w:rFonts w:ascii="ProximaNova-Light"/>
                      <w:sz w:val="32"/>
                    </w:rPr>
                    <w:t>paying</w:t>
                  </w:r>
                  <w:r>
                    <w:rPr>
                      <w:rFonts w:ascii="ProximaNova-Light"/>
                      <w:spacing w:val="-10"/>
                      <w:sz w:val="32"/>
                    </w:rPr>
                    <w:t> </w:t>
                  </w:r>
                  <w:r>
                    <w:rPr>
                      <w:rFonts w:ascii="ProximaNova-Light"/>
                      <w:sz w:val="32"/>
                    </w:rPr>
                    <w:t>more</w:t>
                  </w:r>
                  <w:r>
                    <w:rPr>
                      <w:rFonts w:ascii="ProximaNova-Light"/>
                      <w:spacing w:val="-10"/>
                      <w:sz w:val="32"/>
                    </w:rPr>
                    <w:t> </w:t>
                  </w:r>
                  <w:r>
                    <w:rPr>
                      <w:rFonts w:ascii="ProximaNova-Light"/>
                      <w:sz w:val="32"/>
                    </w:rPr>
                    <w:t>attention</w:t>
                  </w:r>
                  <w:r>
                    <w:rPr>
                      <w:rFonts w:ascii="ProximaNova-Light"/>
                      <w:spacing w:val="-16"/>
                      <w:sz w:val="32"/>
                    </w:rPr>
                    <w:t> </w:t>
                  </w:r>
                  <w:r>
                    <w:rPr>
                      <w:rFonts w:ascii="ProximaNova-Light"/>
                      <w:sz w:val="32"/>
                    </w:rPr>
                    <w:t>to</w:t>
                  </w:r>
                  <w:r>
                    <w:rPr>
                      <w:rFonts w:ascii="ProximaNova-Light"/>
                      <w:spacing w:val="-16"/>
                      <w:sz w:val="32"/>
                    </w:rPr>
                    <w:t> </w:t>
                  </w:r>
                  <w:r>
                    <w:rPr>
                      <w:rFonts w:ascii="ProximaNova-Light"/>
                      <w:sz w:val="32"/>
                    </w:rPr>
                    <w:t>the </w:t>
                  </w:r>
                  <w:r>
                    <w:rPr>
                      <w:rFonts w:ascii="ProximaNova-Light"/>
                      <w:spacing w:val="-6"/>
                      <w:sz w:val="32"/>
                    </w:rPr>
                    <w:t>present</w:t>
                  </w:r>
                  <w:r>
                    <w:rPr>
                      <w:rFonts w:ascii="ProximaNova-Light"/>
                      <w:spacing w:val="-15"/>
                      <w:sz w:val="32"/>
                    </w:rPr>
                    <w:t> </w:t>
                  </w:r>
                  <w:r>
                    <w:rPr>
                      <w:rFonts w:ascii="ProximaNova-Light"/>
                      <w:spacing w:val="-6"/>
                      <w:sz w:val="32"/>
                    </w:rPr>
                    <w:t>moment</w:t>
                  </w:r>
                  <w:r>
                    <w:rPr>
                      <w:rFonts w:ascii="ProximaNova-Light"/>
                      <w:spacing w:val="-15"/>
                      <w:sz w:val="32"/>
                    </w:rPr>
                    <w:t> </w:t>
                  </w:r>
                  <w:r>
                    <w:rPr>
                      <w:rFonts w:ascii="ProximaNova-Light"/>
                      <w:spacing w:val="-6"/>
                      <w:sz w:val="32"/>
                    </w:rPr>
                    <w:t>and</w:t>
                  </w:r>
                  <w:r>
                    <w:rPr>
                      <w:rFonts w:ascii="ProximaNova-Light"/>
                      <w:spacing w:val="-15"/>
                      <w:sz w:val="32"/>
                    </w:rPr>
                    <w:t> </w:t>
                  </w:r>
                  <w:r>
                    <w:rPr>
                      <w:rFonts w:ascii="ProximaNova-Light"/>
                      <w:spacing w:val="-6"/>
                      <w:sz w:val="32"/>
                    </w:rPr>
                    <w:t>to</w:t>
                  </w:r>
                  <w:r>
                    <w:rPr>
                      <w:rFonts w:ascii="ProximaNova-Light"/>
                      <w:spacing w:val="-14"/>
                      <w:sz w:val="32"/>
                    </w:rPr>
                    <w:t> </w:t>
                  </w:r>
                  <w:r>
                    <w:rPr>
                      <w:rFonts w:ascii="ProximaNova-Light"/>
                      <w:spacing w:val="-6"/>
                      <w:sz w:val="32"/>
                    </w:rPr>
                    <w:t>your</w:t>
                  </w:r>
                  <w:r>
                    <w:rPr>
                      <w:rFonts w:ascii="ProximaNova-Light"/>
                      <w:spacing w:val="-15"/>
                      <w:sz w:val="32"/>
                    </w:rPr>
                    <w:t> </w:t>
                  </w:r>
                  <w:r>
                    <w:rPr>
                      <w:rFonts w:ascii="ProximaNova-Light"/>
                      <w:spacing w:val="-6"/>
                      <w:sz w:val="32"/>
                    </w:rPr>
                    <w:t>own </w:t>
                  </w:r>
                  <w:r>
                    <w:rPr>
                      <w:rFonts w:ascii="ProximaNova-Light"/>
                      <w:sz w:val="32"/>
                    </w:rPr>
                    <w:t>thoughts and feelings, and look at the world around you.</w:t>
                  </w:r>
                </w:p>
                <w:p>
                  <w:pPr>
                    <w:spacing w:line="220" w:lineRule="auto" w:before="147"/>
                    <w:ind w:left="20" w:right="17" w:firstLine="0"/>
                    <w:jc w:val="left"/>
                    <w:rPr>
                      <w:rFonts w:ascii="ProximaNova-Light"/>
                      <w:sz w:val="32"/>
                    </w:rPr>
                  </w:pPr>
                  <w:r>
                    <w:rPr>
                      <w:rFonts w:ascii="ProximaNova-Light"/>
                      <w:sz w:val="32"/>
                    </w:rPr>
                    <w:t>It</w:t>
                  </w:r>
                  <w:r>
                    <w:rPr>
                      <w:rFonts w:ascii="ProximaNova-Light"/>
                      <w:spacing w:val="-19"/>
                      <w:sz w:val="32"/>
                    </w:rPr>
                    <w:t> </w:t>
                  </w:r>
                  <w:r>
                    <w:rPr>
                      <w:rFonts w:ascii="ProximaNova-Light"/>
                      <w:sz w:val="32"/>
                    </w:rPr>
                    <w:t>really</w:t>
                  </w:r>
                  <w:r>
                    <w:rPr>
                      <w:rFonts w:ascii="ProximaNova-Light"/>
                      <w:spacing w:val="-19"/>
                      <w:sz w:val="32"/>
                    </w:rPr>
                    <w:t> </w:t>
                  </w:r>
                  <w:r>
                    <w:rPr>
                      <w:rFonts w:ascii="ProximaNova-Light"/>
                      <w:sz w:val="32"/>
                    </w:rPr>
                    <w:t>can</w:t>
                  </w:r>
                  <w:r>
                    <w:rPr>
                      <w:rFonts w:ascii="ProximaNova-Light"/>
                      <w:spacing w:val="-19"/>
                      <w:sz w:val="32"/>
                    </w:rPr>
                    <w:t> </w:t>
                  </w:r>
                  <w:r>
                    <w:rPr>
                      <w:rFonts w:ascii="ProximaNova-Light"/>
                      <w:sz w:val="32"/>
                    </w:rPr>
                    <w:t>improve</w:t>
                  </w:r>
                  <w:r>
                    <w:rPr>
                      <w:rFonts w:ascii="ProximaNova-Light"/>
                      <w:spacing w:val="-19"/>
                      <w:sz w:val="32"/>
                    </w:rPr>
                    <w:t> </w:t>
                  </w:r>
                  <w:r>
                    <w:rPr>
                      <w:rFonts w:ascii="ProximaNova-Light"/>
                      <w:sz w:val="32"/>
                    </w:rPr>
                    <w:t>your</w:t>
                  </w:r>
                  <w:r>
                    <w:rPr>
                      <w:rFonts w:ascii="ProximaNova-Light"/>
                      <w:spacing w:val="-19"/>
                      <w:sz w:val="32"/>
                    </w:rPr>
                    <w:t> </w:t>
                  </w:r>
                  <w:r>
                    <w:rPr>
                      <w:rFonts w:ascii="ProximaNova-Light"/>
                      <w:sz w:val="32"/>
                    </w:rPr>
                    <w:t>mental wellbeing. Some people call</w:t>
                  </w:r>
                </w:p>
                <w:p>
                  <w:pPr>
                    <w:spacing w:line="220" w:lineRule="auto" w:before="3"/>
                    <w:ind w:left="20" w:right="274" w:firstLine="0"/>
                    <w:jc w:val="left"/>
                    <w:rPr>
                      <w:rFonts w:ascii="ProximaNova-Light"/>
                      <w:sz w:val="32"/>
                    </w:rPr>
                  </w:pPr>
                  <w:r>
                    <w:rPr>
                      <w:rFonts w:ascii="ProximaNova-Light"/>
                      <w:sz w:val="32"/>
                    </w:rPr>
                    <w:t>this awareness "mindfulness". Mindfulness</w:t>
                  </w:r>
                  <w:r>
                    <w:rPr>
                      <w:rFonts w:ascii="ProximaNova-Light"/>
                      <w:spacing w:val="-10"/>
                      <w:sz w:val="32"/>
                    </w:rPr>
                    <w:t> </w:t>
                  </w:r>
                  <w:r>
                    <w:rPr>
                      <w:rFonts w:ascii="ProximaNova-Light"/>
                      <w:sz w:val="32"/>
                    </w:rPr>
                    <w:t>can</w:t>
                  </w:r>
                  <w:r>
                    <w:rPr>
                      <w:rFonts w:ascii="ProximaNova-Light"/>
                      <w:spacing w:val="-10"/>
                      <w:sz w:val="32"/>
                    </w:rPr>
                    <w:t> </w:t>
                  </w:r>
                  <w:r>
                    <w:rPr>
                      <w:rFonts w:ascii="ProximaNova-Light"/>
                      <w:sz w:val="32"/>
                    </w:rPr>
                    <w:t>help</w:t>
                  </w:r>
                  <w:r>
                    <w:rPr>
                      <w:rFonts w:ascii="ProximaNova-Light"/>
                      <w:spacing w:val="-10"/>
                      <w:sz w:val="32"/>
                    </w:rPr>
                    <w:t> </w:t>
                  </w:r>
                  <w:r>
                    <w:rPr>
                      <w:rFonts w:ascii="ProximaNova-Light"/>
                      <w:sz w:val="32"/>
                    </w:rPr>
                    <w:t>us</w:t>
                  </w:r>
                  <w:r>
                    <w:rPr>
                      <w:rFonts w:ascii="ProximaNova-Light"/>
                      <w:spacing w:val="-10"/>
                      <w:sz w:val="32"/>
                    </w:rPr>
                    <w:t> </w:t>
                  </w:r>
                  <w:r>
                    <w:rPr>
                      <w:rFonts w:ascii="ProximaNova-Light"/>
                      <w:sz w:val="32"/>
                    </w:rPr>
                    <w:t>enjoy life more and understand ourselves</w:t>
                  </w:r>
                  <w:r>
                    <w:rPr>
                      <w:rFonts w:ascii="ProximaNova-Light"/>
                      <w:spacing w:val="-21"/>
                      <w:sz w:val="32"/>
                    </w:rPr>
                    <w:t> </w:t>
                  </w:r>
                  <w:r>
                    <w:rPr>
                      <w:rFonts w:ascii="ProximaNova-Light"/>
                      <w:sz w:val="32"/>
                    </w:rPr>
                    <w:t>better.</w:t>
                  </w:r>
                  <w:r>
                    <w:rPr>
                      <w:rFonts w:ascii="ProximaNova-Light"/>
                      <w:spacing w:val="-21"/>
                      <w:sz w:val="32"/>
                    </w:rPr>
                    <w:t> </w:t>
                  </w:r>
                  <w:r>
                    <w:rPr>
                      <w:rFonts w:ascii="ProximaNova-Light"/>
                      <w:sz w:val="32"/>
                    </w:rPr>
                    <w:t>You</w:t>
                  </w:r>
                  <w:r>
                    <w:rPr>
                      <w:rFonts w:ascii="ProximaNova-Light"/>
                      <w:spacing w:val="-21"/>
                      <w:sz w:val="32"/>
                    </w:rPr>
                    <w:t> </w:t>
                  </w:r>
                  <w:r>
                    <w:rPr>
                      <w:rFonts w:ascii="ProximaNova-Light"/>
                      <w:sz w:val="32"/>
                    </w:rPr>
                    <w:t>can</w:t>
                  </w:r>
                  <w:r>
                    <w:rPr>
                      <w:rFonts w:ascii="ProximaNova-Light"/>
                      <w:spacing w:val="-20"/>
                      <w:sz w:val="32"/>
                    </w:rPr>
                    <w:t> </w:t>
                  </w:r>
                  <w:r>
                    <w:rPr>
                      <w:rFonts w:ascii="ProximaNova-Light"/>
                      <w:sz w:val="32"/>
                    </w:rPr>
                    <w:t>take steps to develop it in your own life.</w:t>
                  </w:r>
                </w:p>
              </w:txbxContent>
            </v:textbox>
            <w10:wrap type="none"/>
          </v:shape>
        </w:pict>
      </w:r>
      <w:r>
        <w:rPr/>
        <w:pict>
          <v:shape style="position:absolute;margin-left:563.094482pt;margin-top:84.039703pt;width:221.55pt;height:209.4pt;mso-position-horizontal-relative:page;mso-position-vertical-relative:page;z-index:-17725440" type="#_x0000_t202" id="docshape980" filled="false" stroked="false">
            <v:textbox inset="0,0,0,0">
              <w:txbxContent>
                <w:p>
                  <w:pPr>
                    <w:spacing w:before="20"/>
                    <w:ind w:left="20" w:right="0" w:firstLine="0"/>
                    <w:jc w:val="left"/>
                    <w:rPr>
                      <w:rFonts w:ascii="Comfortaa"/>
                      <w:b/>
                      <w:sz w:val="32"/>
                    </w:rPr>
                  </w:pPr>
                  <w:r>
                    <w:rPr>
                      <w:rFonts w:ascii="Comfortaa"/>
                      <w:b/>
                      <w:sz w:val="32"/>
                    </w:rPr>
                    <w:t>Healthier</w:t>
                  </w:r>
                  <w:r>
                    <w:rPr>
                      <w:rFonts w:ascii="Comfortaa"/>
                      <w:b/>
                      <w:spacing w:val="-7"/>
                      <w:sz w:val="32"/>
                    </w:rPr>
                    <w:t> </w:t>
                  </w:r>
                  <w:r>
                    <w:rPr>
                      <w:rFonts w:ascii="Comfortaa"/>
                      <w:b/>
                      <w:spacing w:val="-2"/>
                      <w:sz w:val="32"/>
                    </w:rPr>
                    <w:t>Scotland</w:t>
                  </w:r>
                </w:p>
                <w:p>
                  <w:pPr>
                    <w:pStyle w:val="BodyText"/>
                    <w:spacing w:line="232" w:lineRule="auto" w:before="130"/>
                  </w:pPr>
                  <w:r>
                    <w:rPr>
                      <w:b/>
                    </w:rPr>
                    <w:t>Healthier Scotland </w:t>
                  </w:r>
                  <w:r>
                    <w:rPr/>
                    <w:t>have some great tips that help</w:t>
                  </w:r>
                  <w:r>
                    <w:rPr>
                      <w:spacing w:val="-6"/>
                    </w:rPr>
                    <w:t> </w:t>
                  </w:r>
                  <w:r>
                    <w:rPr/>
                    <w:t>you</w:t>
                  </w:r>
                  <w:r>
                    <w:rPr>
                      <w:spacing w:val="-6"/>
                    </w:rPr>
                    <w:t> </w:t>
                  </w:r>
                  <w:r>
                    <w:rPr/>
                    <w:t>clear</w:t>
                  </w:r>
                  <w:r>
                    <w:rPr>
                      <w:spacing w:val="-6"/>
                    </w:rPr>
                    <w:t> </w:t>
                  </w:r>
                  <w:r>
                    <w:rPr/>
                    <w:t>your</w:t>
                  </w:r>
                  <w:r>
                    <w:rPr>
                      <w:spacing w:val="-6"/>
                    </w:rPr>
                    <w:t> </w:t>
                  </w:r>
                  <w:r>
                    <w:rPr/>
                    <w:t>head,</w:t>
                  </w:r>
                  <w:r>
                    <w:rPr>
                      <w:spacing w:val="-6"/>
                    </w:rPr>
                    <w:t> </w:t>
                  </w:r>
                  <w:r>
                    <w:rPr/>
                    <w:t>connect</w:t>
                  </w:r>
                  <w:r>
                    <w:rPr>
                      <w:spacing w:val="-6"/>
                    </w:rPr>
                    <w:t> </w:t>
                  </w:r>
                  <w:r>
                    <w:rPr/>
                    <w:t>with</w:t>
                  </w:r>
                  <w:r>
                    <w:rPr>
                      <w:spacing w:val="-6"/>
                    </w:rPr>
                    <w:t> </w:t>
                  </w:r>
                  <w:r>
                    <w:rPr/>
                    <w:t>others and give you a mental workout too – all helping to make you feel much better.</w:t>
                  </w:r>
                </w:p>
                <w:p>
                  <w:pPr>
                    <w:pStyle w:val="BodyText"/>
                    <w:spacing w:line="232" w:lineRule="auto" w:before="142"/>
                    <w:ind w:right="133"/>
                  </w:pPr>
                  <w:r>
                    <w:rPr/>
                    <w:t>Get outdoors! Spending time in green space or bringing nature into your everyday life</w:t>
                  </w:r>
                  <w:r>
                    <w:rPr>
                      <w:spacing w:val="40"/>
                    </w:rPr>
                    <w:t> </w:t>
                  </w:r>
                  <w:r>
                    <w:rPr/>
                    <w:t>can benefit both your mental and physical wellbeing. For example, doing things like growing</w:t>
                  </w:r>
                  <w:r>
                    <w:rPr>
                      <w:spacing w:val="-10"/>
                    </w:rPr>
                    <w:t> </w:t>
                  </w:r>
                  <w:r>
                    <w:rPr/>
                    <w:t>food</w:t>
                  </w:r>
                  <w:r>
                    <w:rPr>
                      <w:spacing w:val="-10"/>
                    </w:rPr>
                    <w:t> </w:t>
                  </w:r>
                  <w:r>
                    <w:rPr/>
                    <w:t>or</w:t>
                  </w:r>
                  <w:r>
                    <w:rPr>
                      <w:spacing w:val="-10"/>
                    </w:rPr>
                    <w:t> </w:t>
                  </w:r>
                  <w:r>
                    <w:rPr/>
                    <w:t>flowers,</w:t>
                  </w:r>
                  <w:r>
                    <w:rPr>
                      <w:spacing w:val="-10"/>
                    </w:rPr>
                    <w:t> </w:t>
                  </w:r>
                  <w:r>
                    <w:rPr/>
                    <w:t>exercising</w:t>
                  </w:r>
                  <w:r>
                    <w:rPr>
                      <w:spacing w:val="-10"/>
                    </w:rPr>
                    <w:t> </w:t>
                  </w:r>
                  <w:r>
                    <w:rPr/>
                    <w:t>outdoors or being around animals can have lots of positive effects.</w:t>
                  </w:r>
                </w:p>
                <w:p>
                  <w:pPr>
                    <w:pStyle w:val="BodyText"/>
                    <w:spacing w:line="232" w:lineRule="auto" w:before="143"/>
                  </w:pPr>
                  <w:r>
                    <w:rPr/>
                    <w:t>Take</w:t>
                  </w:r>
                  <w:r>
                    <w:rPr>
                      <w:spacing w:val="-8"/>
                    </w:rPr>
                    <w:t> </w:t>
                  </w:r>
                  <w:r>
                    <w:rPr/>
                    <w:t>some</w:t>
                  </w:r>
                  <w:r>
                    <w:rPr>
                      <w:spacing w:val="-8"/>
                    </w:rPr>
                    <w:t> </w:t>
                  </w:r>
                  <w:r>
                    <w:rPr/>
                    <w:t>time</w:t>
                  </w:r>
                  <w:r>
                    <w:rPr>
                      <w:spacing w:val="-8"/>
                    </w:rPr>
                    <w:t> </w:t>
                  </w:r>
                  <w:r>
                    <w:rPr/>
                    <w:t>to</w:t>
                  </w:r>
                  <w:r>
                    <w:rPr>
                      <w:spacing w:val="-8"/>
                    </w:rPr>
                    <w:t> </w:t>
                  </w:r>
                  <w:r>
                    <w:rPr/>
                    <w:t>just</w:t>
                  </w:r>
                  <w:r>
                    <w:rPr>
                      <w:spacing w:val="-8"/>
                    </w:rPr>
                    <w:t> </w:t>
                  </w:r>
                  <w:r>
                    <w:rPr/>
                    <w:t>relax</w:t>
                  </w:r>
                  <w:r>
                    <w:rPr>
                      <w:spacing w:val="-8"/>
                    </w:rPr>
                    <w:t> </w:t>
                  </w:r>
                  <w:r>
                    <w:rPr/>
                    <w:t>and</w:t>
                  </w:r>
                  <w:r>
                    <w:rPr>
                      <w:spacing w:val="-8"/>
                    </w:rPr>
                    <w:t> </w:t>
                  </w:r>
                  <w:r>
                    <w:rPr/>
                    <w:t>indulge</w:t>
                  </w:r>
                  <w:r>
                    <w:rPr>
                      <w:spacing w:val="-8"/>
                    </w:rPr>
                    <w:t> </w:t>
                  </w:r>
                  <w:r>
                    <w:rPr/>
                    <w:t>in simple pleasures like:</w:t>
                  </w:r>
                </w:p>
              </w:txbxContent>
            </v:textbox>
            <w10:wrap type="none"/>
          </v:shape>
        </w:pict>
      </w:r>
      <w:r>
        <w:rPr/>
        <w:pict>
          <v:shape style="position:absolute;margin-left:563.094482pt;margin-top:298.501404pt;width:5.9pt;height:15.2pt;mso-position-horizontal-relative:page;mso-position-vertical-relative:page;z-index:-17724928" type="#_x0000_t202" id="docshape981" filled="false" stroked="false">
            <v:textbox inset="0,0,0,0">
              <w:txbxContent>
                <w:p>
                  <w:pPr>
                    <w:spacing w:before="17"/>
                    <w:ind w:left="20" w:right="0" w:firstLine="0"/>
                    <w:jc w:val="left"/>
                    <w:rPr>
                      <w:b/>
                      <w:sz w:val="22"/>
                    </w:rPr>
                  </w:pPr>
                  <w:r>
                    <w:rPr>
                      <w:b/>
                      <w:sz w:val="22"/>
                    </w:rPr>
                    <w:t>•</w:t>
                  </w:r>
                </w:p>
              </w:txbxContent>
            </v:textbox>
            <w10:wrap type="none"/>
          </v:shape>
        </w:pict>
      </w:r>
      <w:r>
        <w:rPr/>
        <w:pict>
          <v:shape style="position:absolute;margin-left:586.09552pt;margin-top:298.501404pt;width:194pt;height:85.9pt;mso-position-horizontal-relative:page;mso-position-vertical-relative:page;z-index:-17724416" type="#_x0000_t202" id="docshape982" filled="false" stroked="false">
            <v:textbox inset="0,0,0,0">
              <w:txbxContent>
                <w:p>
                  <w:pPr>
                    <w:spacing w:line="232" w:lineRule="auto" w:before="23"/>
                    <w:ind w:left="20" w:right="0" w:firstLine="0"/>
                    <w:jc w:val="left"/>
                    <w:rPr>
                      <w:b/>
                      <w:sz w:val="22"/>
                    </w:rPr>
                  </w:pPr>
                  <w:r>
                    <w:rPr>
                      <w:b/>
                      <w:sz w:val="22"/>
                    </w:rPr>
                    <w:t>Listening</w:t>
                  </w:r>
                  <w:r>
                    <w:rPr>
                      <w:b/>
                      <w:spacing w:val="-8"/>
                      <w:sz w:val="22"/>
                    </w:rPr>
                    <w:t> </w:t>
                  </w:r>
                  <w:r>
                    <w:rPr>
                      <w:b/>
                      <w:sz w:val="22"/>
                    </w:rPr>
                    <w:t>to</w:t>
                  </w:r>
                  <w:r>
                    <w:rPr>
                      <w:b/>
                      <w:spacing w:val="-8"/>
                      <w:sz w:val="22"/>
                    </w:rPr>
                    <w:t> </w:t>
                  </w:r>
                  <w:r>
                    <w:rPr>
                      <w:b/>
                      <w:sz w:val="22"/>
                    </w:rPr>
                    <w:t>your</w:t>
                  </w:r>
                  <w:r>
                    <w:rPr>
                      <w:b/>
                      <w:spacing w:val="-8"/>
                      <w:sz w:val="22"/>
                    </w:rPr>
                    <w:t> </w:t>
                  </w:r>
                  <w:r>
                    <w:rPr>
                      <w:b/>
                      <w:sz w:val="22"/>
                    </w:rPr>
                    <w:t>favourite</w:t>
                  </w:r>
                  <w:r>
                    <w:rPr>
                      <w:b/>
                      <w:spacing w:val="-8"/>
                      <w:sz w:val="22"/>
                    </w:rPr>
                    <w:t> </w:t>
                  </w:r>
                  <w:r>
                    <w:rPr>
                      <w:b/>
                      <w:sz w:val="22"/>
                    </w:rPr>
                    <w:t>music</w:t>
                  </w:r>
                  <w:r>
                    <w:rPr>
                      <w:b/>
                      <w:spacing w:val="-8"/>
                      <w:sz w:val="22"/>
                    </w:rPr>
                    <w:t> </w:t>
                  </w:r>
                  <w:r>
                    <w:rPr>
                      <w:b/>
                      <w:sz w:val="22"/>
                    </w:rPr>
                    <w:t>or watching a movie</w:t>
                  </w:r>
                </w:p>
                <w:p>
                  <w:pPr>
                    <w:spacing w:line="232" w:lineRule="auto" w:before="57"/>
                    <w:ind w:left="20" w:right="0" w:firstLine="0"/>
                    <w:jc w:val="left"/>
                    <w:rPr>
                      <w:b/>
                      <w:sz w:val="22"/>
                    </w:rPr>
                  </w:pPr>
                  <w:r>
                    <w:rPr>
                      <w:b/>
                      <w:sz w:val="22"/>
                    </w:rPr>
                    <w:t>Colour</w:t>
                  </w:r>
                  <w:r>
                    <w:rPr>
                      <w:b/>
                      <w:spacing w:val="-7"/>
                      <w:sz w:val="22"/>
                    </w:rPr>
                    <w:t> </w:t>
                  </w:r>
                  <w:r>
                    <w:rPr>
                      <w:b/>
                      <w:sz w:val="22"/>
                    </w:rPr>
                    <w:t>in!</w:t>
                  </w:r>
                  <w:r>
                    <w:rPr>
                      <w:b/>
                      <w:spacing w:val="40"/>
                      <w:sz w:val="22"/>
                    </w:rPr>
                    <w:t> </w:t>
                  </w:r>
                  <w:r>
                    <w:rPr>
                      <w:b/>
                      <w:sz w:val="22"/>
                    </w:rPr>
                    <w:t>(adult</w:t>
                  </w:r>
                  <w:r>
                    <w:rPr>
                      <w:b/>
                      <w:spacing w:val="-7"/>
                      <w:sz w:val="22"/>
                    </w:rPr>
                    <w:t> </w:t>
                  </w:r>
                  <w:r>
                    <w:rPr>
                      <w:b/>
                      <w:sz w:val="22"/>
                    </w:rPr>
                    <w:t>colouring</w:t>
                  </w:r>
                  <w:r>
                    <w:rPr>
                      <w:b/>
                      <w:spacing w:val="-7"/>
                      <w:sz w:val="22"/>
                    </w:rPr>
                    <w:t> </w:t>
                  </w:r>
                  <w:r>
                    <w:rPr>
                      <w:b/>
                      <w:sz w:val="22"/>
                    </w:rPr>
                    <w:t>books</w:t>
                  </w:r>
                  <w:r>
                    <w:rPr>
                      <w:b/>
                      <w:spacing w:val="-7"/>
                      <w:sz w:val="22"/>
                    </w:rPr>
                    <w:t> </w:t>
                  </w:r>
                  <w:r>
                    <w:rPr>
                      <w:b/>
                      <w:sz w:val="22"/>
                    </w:rPr>
                    <w:t>can help the mind to focus)</w:t>
                  </w:r>
                </w:p>
                <w:p>
                  <w:pPr>
                    <w:spacing w:line="232" w:lineRule="auto" w:before="57"/>
                    <w:ind w:left="20" w:right="0" w:firstLine="0"/>
                    <w:jc w:val="left"/>
                    <w:rPr>
                      <w:b/>
                      <w:sz w:val="22"/>
                    </w:rPr>
                  </w:pPr>
                  <w:r>
                    <w:rPr>
                      <w:b/>
                      <w:sz w:val="22"/>
                    </w:rPr>
                    <w:t>Download a relaxation, breathing, mindfulness</w:t>
                  </w:r>
                  <w:r>
                    <w:rPr>
                      <w:b/>
                      <w:spacing w:val="-7"/>
                      <w:sz w:val="22"/>
                    </w:rPr>
                    <w:t> </w:t>
                  </w:r>
                  <w:r>
                    <w:rPr>
                      <w:b/>
                      <w:sz w:val="22"/>
                    </w:rPr>
                    <w:t>app</w:t>
                  </w:r>
                  <w:r>
                    <w:rPr>
                      <w:b/>
                      <w:spacing w:val="-7"/>
                      <w:sz w:val="22"/>
                    </w:rPr>
                    <w:t> </w:t>
                  </w:r>
                  <w:r>
                    <w:rPr>
                      <w:b/>
                      <w:sz w:val="22"/>
                    </w:rPr>
                    <w:t>or</w:t>
                  </w:r>
                  <w:r>
                    <w:rPr>
                      <w:b/>
                      <w:spacing w:val="-7"/>
                      <w:sz w:val="22"/>
                    </w:rPr>
                    <w:t> </w:t>
                  </w:r>
                  <w:r>
                    <w:rPr>
                      <w:b/>
                      <w:sz w:val="22"/>
                    </w:rPr>
                    <w:t>listen</w:t>
                  </w:r>
                  <w:r>
                    <w:rPr>
                      <w:b/>
                      <w:spacing w:val="-7"/>
                      <w:sz w:val="22"/>
                    </w:rPr>
                    <w:t> </w:t>
                  </w:r>
                  <w:r>
                    <w:rPr>
                      <w:b/>
                      <w:sz w:val="22"/>
                    </w:rPr>
                    <w:t>to</w:t>
                  </w:r>
                  <w:r>
                    <w:rPr>
                      <w:b/>
                      <w:spacing w:val="-7"/>
                      <w:sz w:val="22"/>
                    </w:rPr>
                    <w:t> </w:t>
                  </w:r>
                  <w:r>
                    <w:rPr>
                      <w:b/>
                      <w:sz w:val="22"/>
                    </w:rPr>
                    <w:t>a</w:t>
                  </w:r>
                  <w:r>
                    <w:rPr>
                      <w:b/>
                      <w:spacing w:val="-7"/>
                      <w:sz w:val="22"/>
                    </w:rPr>
                    <w:t> </w:t>
                  </w:r>
                  <w:r>
                    <w:rPr>
                      <w:b/>
                      <w:sz w:val="22"/>
                    </w:rPr>
                    <w:t>podcast.</w:t>
                  </w:r>
                </w:p>
              </w:txbxContent>
            </v:textbox>
            <w10:wrap type="none"/>
          </v:shape>
        </w:pict>
      </w:r>
      <w:r>
        <w:rPr/>
        <w:pict>
          <v:shape style="position:absolute;margin-left:563.094482pt;margin-top:327.343414pt;width:5.9pt;height:15.2pt;mso-position-horizontal-relative:page;mso-position-vertical-relative:page;z-index:-17723904" type="#_x0000_t202" id="docshape983" filled="false" stroked="false">
            <v:textbox inset="0,0,0,0">
              <w:txbxContent>
                <w:p>
                  <w:pPr>
                    <w:spacing w:before="17"/>
                    <w:ind w:left="20" w:right="0" w:firstLine="0"/>
                    <w:jc w:val="left"/>
                    <w:rPr>
                      <w:b/>
                      <w:sz w:val="22"/>
                    </w:rPr>
                  </w:pPr>
                  <w:r>
                    <w:rPr>
                      <w:b/>
                      <w:sz w:val="22"/>
                    </w:rPr>
                    <w:t>•</w:t>
                  </w:r>
                </w:p>
              </w:txbxContent>
            </v:textbox>
            <w10:wrap type="none"/>
          </v:shape>
        </w:pict>
      </w:r>
      <w:r>
        <w:rPr/>
        <w:pict>
          <v:shape style="position:absolute;margin-left:563.094482pt;margin-top:356.185394pt;width:5.9pt;height:15.2pt;mso-position-horizontal-relative:page;mso-position-vertical-relative:page;z-index:-17723392" type="#_x0000_t202" id="docshape984" filled="false" stroked="false">
            <v:textbox inset="0,0,0,0">
              <w:txbxContent>
                <w:p>
                  <w:pPr>
                    <w:spacing w:before="17"/>
                    <w:ind w:left="20" w:right="0" w:firstLine="0"/>
                    <w:jc w:val="left"/>
                    <w:rPr>
                      <w:b/>
                      <w:sz w:val="22"/>
                    </w:rPr>
                  </w:pPr>
                  <w:r>
                    <w:rPr>
                      <w:b/>
                      <w:sz w:val="22"/>
                    </w:rPr>
                    <w:t>•</w:t>
                  </w:r>
                </w:p>
              </w:txbxContent>
            </v:textbox>
            <w10:wrap type="none"/>
          </v:shape>
        </w:pict>
      </w:r>
      <w:r>
        <w:rPr/>
        <w:pict>
          <v:shape style="position:absolute;margin-left:120.600304pt;margin-top:509.231689pt;width:115.75pt;height:33.15pt;mso-position-horizontal-relative:page;mso-position-vertical-relative:page;z-index:-17722880" type="#_x0000_t202" id="docshape985" filled="false" stroked="false">
            <v:textbox inset="0,0,0,0">
              <w:txbxContent>
                <w:p>
                  <w:pPr>
                    <w:spacing w:before="18"/>
                    <w:ind w:left="20" w:right="0" w:firstLine="0"/>
                    <w:jc w:val="left"/>
                    <w:rPr>
                      <w:rFonts w:ascii="ProximaNova-Extrabld"/>
                      <w:b/>
                      <w:sz w:val="20"/>
                    </w:rPr>
                  </w:pPr>
                  <w:r>
                    <w:rPr>
                      <w:rFonts w:ascii="ProximaNova-Extrabld"/>
                      <w:b/>
                      <w:spacing w:val="-2"/>
                      <w:sz w:val="20"/>
                    </w:rPr>
                    <w:t>HEALTHIER</w:t>
                  </w:r>
                  <w:r>
                    <w:rPr>
                      <w:rFonts w:ascii="ProximaNova-Extrabld"/>
                      <w:b/>
                      <w:spacing w:val="-4"/>
                      <w:sz w:val="20"/>
                    </w:rPr>
                    <w:t> </w:t>
                  </w:r>
                  <w:r>
                    <w:rPr>
                      <w:rFonts w:ascii="ProximaNova-Extrabld"/>
                      <w:b/>
                      <w:spacing w:val="-2"/>
                      <w:sz w:val="20"/>
                    </w:rPr>
                    <w:t>SCOTLAND</w:t>
                  </w:r>
                </w:p>
                <w:p>
                  <w:pPr>
                    <w:spacing w:before="138"/>
                    <w:ind w:left="20" w:right="0" w:firstLine="0"/>
                    <w:jc w:val="left"/>
                    <w:rPr>
                      <w:rFonts w:ascii="ProximaNova-Extrabld"/>
                      <w:b/>
                      <w:sz w:val="20"/>
                    </w:rPr>
                  </w:pPr>
                  <w:hyperlink r:id="rId318">
                    <w:r>
                      <w:rPr>
                        <w:rFonts w:ascii="ProximaNova-Extrabld"/>
                        <w:b/>
                        <w:spacing w:val="-2"/>
                        <w:sz w:val="20"/>
                      </w:rPr>
                      <w:t>www.clearyourhead.scot</w:t>
                    </w:r>
                  </w:hyperlink>
                </w:p>
              </w:txbxContent>
            </v:textbox>
            <w10:wrap type="none"/>
          </v:shape>
        </w:pict>
      </w:r>
      <w:r>
        <w:rPr/>
        <w:pict>
          <v:shape style="position:absolute;margin-left:23.95340pt;margin-top:29.098902pt;width:41.05pt;height:448.35pt;mso-position-horizontal-relative:page;mso-position-vertical-relative:page;z-index:-17722368" type="#_x0000_t202" id="docshape986" filled="false" stroked="false">
            <v:textbox inset="0,0,0,0" style="layout-flow:vertical">
              <w:txbxContent>
                <w:p>
                  <w:pPr>
                    <w:spacing w:before="20"/>
                    <w:ind w:left="20" w:right="0" w:firstLine="0"/>
                    <w:jc w:val="left"/>
                    <w:rPr>
                      <w:rFonts w:ascii="Comfortaa"/>
                      <w:b/>
                      <w:sz w:val="70"/>
                    </w:rPr>
                  </w:pPr>
                  <w:r>
                    <w:rPr>
                      <w:rFonts w:ascii="Comfortaa"/>
                      <w:b/>
                      <w:spacing w:val="-4"/>
                      <w:sz w:val="70"/>
                    </w:rPr>
                    <w:t>Stay</w:t>
                  </w:r>
                  <w:r>
                    <w:rPr>
                      <w:rFonts w:ascii="Comfortaa"/>
                      <w:b/>
                      <w:spacing w:val="-44"/>
                      <w:sz w:val="70"/>
                    </w:rPr>
                    <w:t> </w:t>
                  </w:r>
                  <w:hyperlink r:id="rId318">
                    <w:r>
                      <w:rPr>
                        <w:rFonts w:ascii="Comfortaa"/>
                        <w:b/>
                        <w:spacing w:val="-4"/>
                        <w:sz w:val="70"/>
                      </w:rPr>
                      <w:t>Well</w:t>
                    </w:r>
                  </w:hyperlink>
                  <w:r>
                    <w:rPr>
                      <w:rFonts w:ascii="Comfortaa"/>
                      <w:b/>
                      <w:spacing w:val="-44"/>
                      <w:sz w:val="70"/>
                    </w:rPr>
                    <w:t> </w:t>
                  </w:r>
                  <w:r>
                    <w:rPr>
                      <w:rFonts w:ascii="Comfortaa"/>
                      <w:b/>
                      <w:spacing w:val="-4"/>
                      <w:sz w:val="70"/>
                    </w:rPr>
                    <w:t>and</w:t>
                  </w:r>
                  <w:r>
                    <w:rPr>
                      <w:rFonts w:ascii="Comfortaa"/>
                      <w:b/>
                      <w:spacing w:val="-43"/>
                      <w:sz w:val="70"/>
                    </w:rPr>
                    <w:t> </w:t>
                  </w:r>
                  <w:r>
                    <w:rPr>
                      <w:rFonts w:ascii="Comfortaa"/>
                      <w:b/>
                      <w:spacing w:val="-13"/>
                      <w:sz w:val="70"/>
                    </w:rPr>
                    <w:t>Connected</w:t>
                  </w:r>
                </w:p>
              </w:txbxContent>
            </v:textbox>
            <w10:wrap type="none"/>
          </v:shape>
        </w:pict>
      </w:r>
      <w:r>
        <w:rPr/>
        <w:pict>
          <v:shape style="position:absolute;margin-left:85.039001pt;margin-top:498.598999pt;width:235.3pt;height:96.7pt;mso-position-horizontal-relative:page;mso-position-vertical-relative:page;z-index:-17721856" type="#_x0000_t202" id="docshape987" filled="false" stroked="false">
            <v:textbox inset="0,0,0,0">
              <w:txbxContent>
                <w:p>
                  <w:pPr>
                    <w:pStyle w:val="BodyText"/>
                    <w:ind w:left="40"/>
                    <w:rPr>
                      <w:rFonts w:ascii="Times New Roman"/>
                      <w:sz w:val="17"/>
                    </w:rPr>
                  </w:pPr>
                </w:p>
              </w:txbxContent>
            </v:textbox>
            <w10:wrap type="none"/>
          </v:shape>
        </w:pict>
      </w:r>
      <w:r>
        <w:rPr/>
        <w:pict>
          <v:shape style="position:absolute;margin-left:42.52pt;margin-top:114.332001pt;width:56.7pt;height:40.25pt;mso-position-horizontal-relative:page;mso-position-vertical-relative:page;z-index:-17721344" type="#_x0000_t202" id="docshape988"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6840" w:h="11910" w:orient="landscape"/>
          <w:pgMar w:top="0" w:bottom="0" w:left="920" w:right="920"/>
        </w:sectPr>
      </w:pPr>
    </w:p>
    <w:p>
      <w:pPr>
        <w:rPr>
          <w:sz w:val="2"/>
          <w:szCs w:val="2"/>
        </w:rPr>
      </w:pPr>
      <w:r>
        <w:rPr/>
        <w:drawing>
          <wp:anchor distT="0" distB="0" distL="0" distR="0" allowOverlap="1" layoutInCell="1" locked="0" behindDoc="1" simplePos="0" relativeHeight="485595648">
            <wp:simplePos x="0" y="0"/>
            <wp:positionH relativeFrom="page">
              <wp:posOffset>4950650</wp:posOffset>
            </wp:positionH>
            <wp:positionV relativeFrom="page">
              <wp:posOffset>382263</wp:posOffset>
            </wp:positionV>
            <wp:extent cx="250698" cy="250698"/>
            <wp:effectExtent l="0" t="0" r="0" b="0"/>
            <wp:wrapNone/>
            <wp:docPr id="99" name="image260.png"/>
            <wp:cNvGraphicFramePr>
              <a:graphicFrameLocks noChangeAspect="1"/>
            </wp:cNvGraphicFramePr>
            <a:graphic>
              <a:graphicData uri="http://schemas.openxmlformats.org/drawingml/2006/picture">
                <pic:pic>
                  <pic:nvPicPr>
                    <pic:cNvPr id="100" name="image260.png"/>
                    <pic:cNvPicPr/>
                  </pic:nvPicPr>
                  <pic:blipFill>
                    <a:blip r:embed="rId319" cstate="print"/>
                    <a:stretch>
                      <a:fillRect/>
                    </a:stretch>
                  </pic:blipFill>
                  <pic:spPr>
                    <a:xfrm>
                      <a:off x="0" y="0"/>
                      <a:ext cx="250698" cy="250698"/>
                    </a:xfrm>
                    <a:prstGeom prst="rect">
                      <a:avLst/>
                    </a:prstGeom>
                  </pic:spPr>
                </pic:pic>
              </a:graphicData>
            </a:graphic>
          </wp:anchor>
        </w:drawing>
      </w:r>
      <w:r>
        <w:rPr/>
        <w:pict>
          <v:group style="position:absolute;margin-left:56.693001pt;margin-top:321.733002pt;width:221.15pt;height:273.55pt;mso-position-horizontal-relative:page;mso-position-vertical-relative:page;z-index:-17720320" id="docshapegroup989" coordorigin="1134,6435" coordsize="4423,5471">
            <v:shape style="position:absolute;left:1133;top:6434;width:4423;height:908" type="#_x0000_t75" id="docshape990" stroked="false">
              <v:imagedata r:id="rId320" o:title=""/>
            </v:shape>
            <v:rect style="position:absolute;left:1133;top:7341;width:4423;height:4564" id="docshape991" filled="true" fillcolor="#fbdfe1" stroked="false">
              <v:fill type="solid"/>
            </v:rect>
            <v:shape style="position:absolute;left:1420;top:9662;width:327;height:213" type="#_x0000_t75" id="docshape992" stroked="false">
              <v:imagedata r:id="rId321" o:title=""/>
            </v:shape>
            <v:shape style="position:absolute;left:1470;top:10096;width:227;height:375" type="#_x0000_t75" id="docshape993" stroked="false">
              <v:imagedata r:id="rId322" o:title=""/>
            </v:shape>
            <v:shape style="position:absolute;left:1424;top:8289;width:318;height:319" type="#_x0000_t75" id="docshape994" stroked="false">
              <v:imagedata r:id="rId323" o:title=""/>
            </v:shape>
            <v:shape style="position:absolute;left:1420;top:8001;width:327;height:213" type="#_x0000_t75" id="docshape995" stroked="false">
              <v:imagedata r:id="rId321" o:title=""/>
            </v:shape>
            <v:shape style="position:absolute;left:1470;top:8693;width:227;height:375" type="#_x0000_t75" id="docshape996" stroked="false">
              <v:imagedata r:id="rId322" o:title=""/>
            </v:shape>
            <v:shape style="position:absolute;left:1425;top:7551;width:349;height:348" type="#_x0000_t75" id="docshape997" stroked="false">
              <v:imagedata r:id="rId324" o:title=""/>
            </v:shape>
            <v:shape style="position:absolute;left:1425;top:9220;width:349;height:348" type="#_x0000_t75" id="docshape998" stroked="false">
              <v:imagedata r:id="rId325" o:title=""/>
            </v:shape>
            <w10:wrap type="none"/>
          </v:group>
        </w:pict>
      </w:r>
      <w:r>
        <w:rPr/>
        <w:pict>
          <v:rect style="position:absolute;margin-left:756.849976pt;margin-top:.001001pt;width:85.039pt;height:595.275pt;mso-position-horizontal-relative:page;mso-position-vertical-relative:page;z-index:-17719808" id="docshape999" filled="true" fillcolor="#f7bbc2" stroked="false">
            <v:fill type="solid"/>
            <w10:wrap type="none"/>
          </v:rect>
        </w:pict>
      </w:r>
      <w:r>
        <w:rPr/>
        <w:drawing>
          <wp:anchor distT="0" distB="0" distL="0" distR="0" allowOverlap="1" layoutInCell="1" locked="0" behindDoc="1" simplePos="0" relativeHeight="485597184">
            <wp:simplePos x="0" y="0"/>
            <wp:positionH relativeFrom="page">
              <wp:posOffset>1031433</wp:posOffset>
            </wp:positionH>
            <wp:positionV relativeFrom="page">
              <wp:posOffset>2227777</wp:posOffset>
            </wp:positionV>
            <wp:extent cx="2193972" cy="619760"/>
            <wp:effectExtent l="0" t="0" r="0" b="0"/>
            <wp:wrapNone/>
            <wp:docPr id="101" name="image267.png"/>
            <wp:cNvGraphicFramePr>
              <a:graphicFrameLocks noChangeAspect="1"/>
            </wp:cNvGraphicFramePr>
            <a:graphic>
              <a:graphicData uri="http://schemas.openxmlformats.org/drawingml/2006/picture">
                <pic:pic>
                  <pic:nvPicPr>
                    <pic:cNvPr id="102" name="image267.png"/>
                    <pic:cNvPicPr/>
                  </pic:nvPicPr>
                  <pic:blipFill>
                    <a:blip r:embed="rId326" cstate="print"/>
                    <a:stretch>
                      <a:fillRect/>
                    </a:stretch>
                  </pic:blipFill>
                  <pic:spPr>
                    <a:xfrm>
                      <a:off x="0" y="0"/>
                      <a:ext cx="2193972" cy="619760"/>
                    </a:xfrm>
                    <a:prstGeom prst="rect">
                      <a:avLst/>
                    </a:prstGeom>
                  </pic:spPr>
                </pic:pic>
              </a:graphicData>
            </a:graphic>
          </wp:anchor>
        </w:drawing>
      </w:r>
      <w:r>
        <w:rPr/>
        <w:drawing>
          <wp:anchor distT="0" distB="0" distL="0" distR="0" allowOverlap="1" layoutInCell="1" locked="0" behindDoc="1" simplePos="0" relativeHeight="485597696">
            <wp:simplePos x="0" y="0"/>
            <wp:positionH relativeFrom="page">
              <wp:posOffset>1718565</wp:posOffset>
            </wp:positionH>
            <wp:positionV relativeFrom="page">
              <wp:posOffset>3385148</wp:posOffset>
            </wp:positionV>
            <wp:extent cx="1523119" cy="366981"/>
            <wp:effectExtent l="0" t="0" r="0" b="0"/>
            <wp:wrapNone/>
            <wp:docPr id="103" name="image268.png"/>
            <wp:cNvGraphicFramePr>
              <a:graphicFrameLocks noChangeAspect="1"/>
            </wp:cNvGraphicFramePr>
            <a:graphic>
              <a:graphicData uri="http://schemas.openxmlformats.org/drawingml/2006/picture">
                <pic:pic>
                  <pic:nvPicPr>
                    <pic:cNvPr id="104" name="image268.png"/>
                    <pic:cNvPicPr/>
                  </pic:nvPicPr>
                  <pic:blipFill>
                    <a:blip r:embed="rId327" cstate="print"/>
                    <a:stretch>
                      <a:fillRect/>
                    </a:stretch>
                  </pic:blipFill>
                  <pic:spPr>
                    <a:xfrm>
                      <a:off x="0" y="0"/>
                      <a:ext cx="1523119" cy="366981"/>
                    </a:xfrm>
                    <a:prstGeom prst="rect">
                      <a:avLst/>
                    </a:prstGeom>
                  </pic:spPr>
                </pic:pic>
              </a:graphicData>
            </a:graphic>
          </wp:anchor>
        </w:drawing>
      </w:r>
      <w:r>
        <w:rPr/>
        <w:pict>
          <v:shape style="position:absolute;margin-left:128.279999pt;margin-top:266.293213pt;width:.550pt;height:29.05pt;mso-position-horizontal-relative:page;mso-position-vertical-relative:page;z-index:-17718272" id="docshape1000" coordorigin="2566,5326" coordsize="11,581" path="m2574,5326l2568,5326,2566,5328,2566,5331,2566,5904,2568,5906,2574,5906,2576,5904,2576,5328,2574,5326xe" filled="true" fillcolor="#000000" stroked="false">
            <v:path arrowok="t"/>
            <v:fill type="solid"/>
            <w10:wrap type="none"/>
          </v:shape>
        </w:pict>
      </w:r>
      <w:r>
        <w:rPr/>
        <w:pict>
          <v:group style="position:absolute;margin-left:79.2379pt;margin-top:265.845276pt;width:41.6pt;height:30.1pt;mso-position-horizontal-relative:page;mso-position-vertical-relative:page;z-index:-17717760" id="docshapegroup1001" coordorigin="1585,5317" coordsize="832,602">
            <v:shape style="position:absolute;left:1584;top:5316;width:390;height:586" id="docshape1002" coordorigin="1585,5317" coordsize="390,586" path="m1591,5439l1591,5437,1591,5439,1591,5439xm1602,5651l1601,5646,1601,5650,1602,5652,1602,5651xm1606,5692l1605,5691,1605,5690,1605,5693,1606,5692xm1613,5823l1613,5822,1613,5824,1613,5824,1613,5824,1613,5823xm1619,5833l1617,5829,1618,5832,1619,5833xm1619,5833l1619,5833,1619,5833,1619,5833xm1620,5837l1618,5832,1614,5827,1620,5837xm1622,5837l1622,5834,1619,5833,1622,5837xm1623,5834l1622,5833,1621,5833,1622,5834,1623,5834xm1809,5806l1808,5809,1808,5808,1809,5806xm1857,5339l1848,5340,1850,5341,1857,5339xm1889,5595l1887,5599,1887,5600,1886,5603,1887,5601,1887,5601,1887,5599,1887,5601,1888,5599,1889,5595xm1912,5524l1910,5529,1911,5529,1912,5524xm1915,5521l1915,5521,1915,5521,1915,5521xm1946,5434l1945,5437,1944,5438,1946,5434xm1950,5423l1947,5429,1946,5434,1950,5423xm1958,5400l1957,5400,1955,5407,1958,5400xm1960,5399l1960,5399,1958,5405,1960,5399xm1962,5393l1959,5400,1960,5399,1962,5393xm1975,5351l1940,5349,1940,5444,1939,5447,1936,5457,1933,5465,1937,5453,1937,5459,1929,5473,1928,5479,1927,5479,1930,5471,1928,5474,1940,5444,1940,5349,1923,5348,1923,5347,1925,5347,1919,5345,1907,5345,1907,5530,1900,5553,1899,5554,1899,5555,1899,5561,1896,5565,1899,5555,1899,5554,1891,5577,1882,5601,1883,5595,1882,5597,1880,5603,1880,5603,1887,5584,1886,5587,1890,5580,1890,5575,1907,5530,1907,5345,1906,5345,1896,5343,1887,5341,1881,5341,1881,5345,1879,5345,1879,5605,1878,5607,1879,5605,1879,5605,1879,5345,1874,5345,1880,5345,1881,5345,1881,5341,1877,5341,1874,5343,1864,5341,1864,5659,1863,5661,1863,5661,1860,5667,1860,5669,1863,5659,1864,5659,1864,5341,1864,5341,1864,5649,1862,5653,1861,5655,1864,5649,1864,5341,1864,5341,1850,5341,1850,5680,1848,5689,1844,5701,1842,5705,1842,5709,1838,5721,1838,5725,1837,5722,1838,5719,1840,5713,1842,5709,1842,5705,1840,5709,1841,5704,1850,5680,1850,5341,1850,5341,1845,5341,1848,5340,1840,5339,1843,5339,1839,5337,1839,5709,1838,5713,1837,5716,1839,5709,1839,5337,1838,5337,1834,5337,1834,5741,1833,5746,1834,5741,1834,5741,1834,5337,1834,5337,1834,5728,1833,5739,1828,5747,1829,5745,1831,5739,1831,5737,1830,5738,1834,5728,1834,5337,1828,5337,1828,5742,1827,5745,1826,5749,1825,5753,1825,5751,1826,5751,1826,5749,1826,5747,1826,5747,1828,5742,1828,5337,1825,5337,1825,5749,1824,5751,1824,5751,1825,5749,1825,5749,1825,5337,1824,5337,1818,5336,1818,5765,1816,5773,1810,5789,1810,5787,1818,5765,1818,5336,1809,5335,1795,5333,1792,5333,1792,5849,1791,5853,1792,5853,1790,5857,1791,5853,1790,5853,1792,5849,1792,5333,1789,5333,1789,5856,1788,5859,1784,5869,1784,5870,1784,5870,1783,5875,1784,5870,1783,5873,1781,5873,1780,5875,1782,5871,1783,5869,1789,5855,1788,5859,1789,5856,1789,5333,1789,5333,1789,5843,1787,5849,1786,5850,1789,5843,1789,5333,1778,5333,1780,5331,1778,5331,1778,5875,1775,5883,1775,5883,1776,5877,1776,5879,1778,5875,1778,5331,1772,5331,1772,5888,1771,5889,1771,5888,1772,5888,1772,5331,1767,5331,1767,5897,1767,5896,1767,5897,1767,5897,1767,5331,1758,5331,1760,5333,1757,5332,1756,5331,1754,5331,1753,5331,1753,5893,1752,5893,1741,5889,1741,5891,1728,5885,1729,5885,1741,5891,1741,5889,1741,5889,1737,5887,1736,5887,1731,5885,1739,5887,1753,5893,1753,5331,1749,5330,1749,5333,1745,5333,1738,5331,1743,5331,1749,5333,1749,5330,1739,5329,1734,5329,1734,5885,1730,5883,1732,5881,1724,5879,1725,5881,1721,5881,1718,5879,1714,5877,1714,5879,1701,5871,1709,5873,1709,5875,1714,5879,1714,5877,1711,5875,1720,5877,1721,5877,1732,5881,1734,5885,1734,5329,1717,5329,1719,5327,1714,5329,1695,5325,1680,5325,1680,5861,1672,5857,1663,5853,1652,5849,1660,5851,1655,5849,1660,5849,1671,5855,1678,5859,1680,5861,1680,5325,1671,5325,1674,5323,1665,5323,1654,5325,1643,5323,1652,5323,1651,5321,1623,5321,1620,5320,1620,5825,1618,5825,1620,5824,1620,5825,1620,5320,1619,5320,1619,5803,1617,5795,1618,5805,1615,5799,1616,5797,1618,5789,1619,5803,1619,5320,1618,5320,1618,5788,1617,5783,1618,5782,1618,5788,1618,5320,1614,5320,1614,5720,1613,5711,1614,5707,1614,5710,1614,5720,1614,5320,1612,5319,1612,5677,1612,5677,1612,5675,1612,5667,1611,5675,1611,5673,1611,5669,1611,5667,1610,5669,1610,5667,1610,5661,1609,5657,1610,5663,1610,5667,1611,5667,1612,5667,1612,5667,1612,5667,1612,5669,1612,5677,1612,5319,1611,5319,1611,5654,1611,5651,1611,5646,1611,5654,1611,5319,1611,5319,1610,5319,1610,5633,1609,5631,1610,5629,1610,5629,1610,5633,1610,5319,1605,5319,1605,5613,1603,5617,1603,5619,1604,5629,1604,5629,1604,5645,1603,5647,1603,5653,1603,5655,1603,5643,1604,5645,1604,5629,1603,5629,1602,5617,1602,5615,1602,5611,1603,5617,1603,5617,1603,5615,1603,5611,1605,5613,1605,5319,1604,5319,1604,5513,1604,5511,1604,5537,1604,5543,1604,5543,1604,5543,1603,5549,1603,5543,1602,5542,1602,5542,1602,5543,1601,5541,1602,5542,1602,5541,1602,5542,1604,5543,1604,5542,1603,5541,1601,5527,1601,5523,1601,5529,1601,5529,1604,5537,1604,5511,1604,5509,1604,5509,1604,5513,1604,5319,1600,5319,1600,5477,1599,5473,1599,5471,1598,5461,1600,5477,1600,5319,1597,5319,1597,5421,1597,5431,1597,5425,1596,5433,1595,5425,1595,5425,1595,5439,1594,5441,1595,5449,1594,5445,1592,5441,1593,5433,1595,5439,1595,5425,1595,5425,1595,5423,1595,5417,1595,5426,1595,5433,1593,5423,1593,5415,1594,5415,1594,5427,1595,5417,1595,5423,1595,5423,1595,5423,1595,5425,1597,5421,1597,5319,1595,5319,1597,5317,1595,5319,1595,5377,1594,5375,1594,5373,1594,5371,1594,5372,1594,5373,1593,5373,1593,5373,1593,5373,1593,5375,1592,5367,1593,5371,1593,5373,1593,5367,1593,5361,1593,5359,1594,5359,1594,5367,1594,5373,1594,5373,1595,5377,1595,5319,1588,5326,1588,5357,1588,5357,1587,5347,1587,5347,1588,5357,1588,5326,1585,5329,1586,5347,1590,5391,1591,5407,1591,5415,1591,5439,1591,5440,1594,5463,1594,5467,1593,5469,1593,5475,1594,5473,1593,5491,1595,5495,1595,5501,1594,5495,1593,5493,1594,5511,1596,5545,1597,5563,1597,5545,1597,5519,1598,5531,1598,5541,1598,5549,1598,5555,1599,5567,1598,5555,1596,5567,1601,5591,1598,5595,1600,5605,1601,5615,1602,5625,1603,5637,1600,5629,1601,5645,1603,5645,1603,5651,1602,5653,1605,5663,1604,5677,1606,5691,1606,5693,1606,5695,1606,5697,1605,5699,1606,5711,1605,5711,1603,5695,1603,5695,1603,5697,1604,5703,1605,5719,1605,5711,1606,5721,1606,5723,1606,5727,1606,5725,1605,5723,1605,5739,1609,5743,1607,5753,1609,5755,1608,5767,1611,5767,1609,5783,1610,5784,1610,5783,1610,5784,1612,5785,1613,5797,1610,5784,1610,5784,1611,5787,1611,5799,1614,5821,1613,5825,1621,5833,1621,5831,1625,5835,1623,5834,1629,5839,1636,5841,1642,5843,1642,5845,1646,5847,1652,5849,1656,5851,1654,5851,1665,5855,1676,5861,1695,5869,1694,5869,1694,5871,1686,5867,1697,5873,1709,5877,1717,5880,1719,5881,1719,5881,1723,5883,1738,5891,1736,5891,1745,5894,1746,5895,1745,5895,1759,5901,1761,5903,1765,5903,1775,5899,1778,5893,1779,5889,1781,5883,1783,5875,1784,5873,1789,5863,1785,5873,1789,5863,1790,5859,1791,5857,1793,5849,1796,5841,1803,5823,1807,5809,1807,5809,1810,5801,1811,5801,1809,5807,1811,5801,1812,5799,1814,5791,1815,5789,1816,5783,1817,5783,1819,5781,1821,5777,1820,5775,1831,5753,1832,5747,1833,5746,1834,5743,1835,5741,1840,5725,1842,5721,1850,5697,1859,5673,1861,5669,1863,5663,1864,5661,1865,5659,1866,5655,1869,5649,1869,5643,1873,5631,1878,5617,1882,5603,1884,5601,1885,5599,1879,5613,1879,5617,1882,5609,1882,5617,1884,5609,1885,5605,1886,5599,1883,5605,1886,5599,1889,5591,1890,5591,1892,5581,1899,5565,1900,5561,1903,5555,1908,5541,1909,5537,1915,5521,1911,5529,1911,5529,1907,5537,1908,5531,1912,5519,1912,5524,1913,5521,1914,5517,1912,5519,1917,5505,1918,5503,1917,5505,1917,5505,1920,5496,1919,5501,1916,5511,1918,5509,1916,5515,1915,5521,1920,5509,1922,5505,1923,5503,1923,5501,1923,5501,1921,5505,1924,5495,1927,5485,1929,5479,1931,5475,1935,5465,1934,5469,1936,5465,1939,5457,1940,5453,1942,5445,1944,5438,1943,5441,1942,5443,1942,5440,1941,5443,1941,5443,1941,5443,1941,5441,1942,5439,1942,5440,1942,5437,1946,5429,1946,5428,1942,5437,1946,5426,1946,5428,1946,5427,1949,5423,1947,5424,1955,5403,1955,5402,1956,5401,1958,5395,1960,5391,1970,5368,1969,5366,1975,5351xe" filled="true" fillcolor="#3b63ad" stroked="false">
              <v:path arrowok="t"/>
              <v:fill type="solid"/>
            </v:shape>
            <v:shape style="position:absolute;left:1883;top:5373;width:534;height:379" id="docshape1003" coordorigin="1884,5374" coordsize="534,379" path="m1887,5613l1886,5612,1886,5612,1886,5612,1887,5613xm1890,5618l1890,5617,1890,5618,1890,5618,1890,5618xm1890,5616l1887,5613,1890,5617,1890,5616xm1890,5614l1890,5614,1890,5616,1890,5616,1890,5616,1890,5614xm1891,5612l1887,5606,1890,5614,1891,5613,1891,5612xm1891,5620l1890,5618,1890,5618,1891,5620xm1942,5640l1942,5639,1936,5638,1942,5640xm1945,5462l1944,5462,1944,5462,1945,5462xm1945,5460l1944,5463,1944,5464,1944,5464,1945,5462,1945,5460xm1946,5454l1945,5457,1945,5459,1945,5461,1946,5454xm1959,5420l1958,5422,1958,5422,1958,5422,1959,5422,1959,5420xm2060,5376l2057,5376,2058,5377,2060,5376,2060,5376xm2102,5376l2098,5376,2096,5377,2097,5377,2102,5376xm2129,5382l2119,5380,2119,5381,2128,5382,2129,5382xm2130,5381l2129,5382,2129,5382,2130,5381xm2134,5381l2132,5380,2130,5381,2134,5381xm2136,5692l2135,5691,2125,5688,2120,5688,2129,5690,2121,5690,2136,5692xm2137,5693l2134,5692,2137,5693,2137,5693xm2138,5694l2137,5693,2137,5694,2138,5694xm2138,5692l2137,5691,2133,5690,2135,5691,2138,5692xm2138,5692l2137,5692,2136,5692,2138,5692,2138,5692xm2138,5692l2138,5692,2138,5692,2138,5692xm2143,5696l2138,5692,2137,5693,2143,5696xm2214,5710l2207,5708,2206,5710,2214,5710xm2256,5722l2255,5722,2255,5722,2256,5722xm2301,5732l2295,5730,2293,5730,2301,5732xm2306,5734l2301,5732,2304,5734,2305,5734,2306,5734xm2310,5736l2309,5736,2308,5734,2306,5734,2308,5735,2305,5734,2304,5734,2304,5734,2292,5732,2291,5730,2291,5730,2285,5728,2277,5726,2268,5724,2281,5728,2275,5728,2260,5722,2256,5722,2268,5726,2264,5726,2277,5730,2286,5732,2295,5734,2309,5736,2309,5736,2310,5736xm2331,5741l2330,5740,2324,5739,2331,5741xm2332,5743l2332,5743,2326,5741,2332,5743xm2338,5744l2331,5742,2332,5743,2338,5744xm2393,5642l2393,5640,2393,5630,2392,5640,2393,5642xm2403,5548l2403,5548,2403,5549,2403,5548xm2415,5420l2415,5412,2415,5416,2415,5420xm2417,5400l2408,5390,2408,5402,2407,5406,2407,5408,2406,5413,2406,5418,2405,5417,2405,5412,2407,5408,2407,5406,2405,5411,2406,5402,2406,5402,2406,5401,2406,5401,2408,5402,2408,5390,2406,5388,2407,5390,2401,5390,2401,5532,2401,5536,2401,5542,2400,5542,2400,5538,2400,5538,2401,5532,2401,5390,2385,5390,2385,5664,2384,5670,2384,5668,2385,5658,2385,5658,2385,5664,2385,5390,2374,5390,2374,5394,2373,5396,2360,5396,2363,5394,2374,5394,2374,5390,2343,5390,2329,5388,2321,5388,2321,5390,2321,5392,2314,5391,2314,5394,2305,5392,2312,5392,2314,5394,2314,5391,2311,5390,2311,5390,2309,5390,2311,5390,2321,5390,2321,5388,2315,5388,2304,5386,2304,5388,2299,5390,2296,5388,2288,5390,2289,5388,2296,5388,2304,5388,2304,5386,2300,5386,2277,5386,2277,5392,2262,5392,2268,5390,2277,5392,2277,5386,2272,5386,2271,5384,2264,5384,2267,5386,2250,5384,2247,5384,2245,5383,2245,5716,2239,5716,2234,5714,2231,5713,2230,5712,2230,5712,2245,5716,2245,5383,2231,5382,2228,5382,2228,5713,2223,5712,2227,5714,2220,5712,2215,5712,2206,5710,2206,5710,2199,5706,2205,5706,2221,5710,2228,5713,2228,5382,2212,5382,2212,5388,2211,5388,2211,5707,2208,5706,2184,5700,2180,5699,2180,5700,2175,5700,2172,5698,2180,5700,2180,5699,2176,5698,2156,5693,2161,5693,2211,5707,2211,5388,2205,5390,2203,5389,2212,5388,2212,5382,2199,5382,2182,5380,2196,5382,2205,5384,2203,5384,2203,5388,2201,5389,2194,5388,2203,5388,2203,5384,2192,5384,2178,5382,2188,5382,2177,5380,2155,5382,2155,5381,2155,5692,2152,5692,2137,5688,2140,5688,2135,5686,2131,5686,2125,5683,2151,5690,2148,5690,2155,5692,2155,5381,2152,5380,2139,5380,2134,5381,2137,5382,2136,5382,2134,5384,2128,5382,2119,5382,2119,5381,2118,5380,2118,5387,2115,5386,2116,5386,2118,5387,2118,5380,2112,5380,2119,5378,2105,5378,2105,5380,2101,5380,2101,5676,2096,5676,2089,5674,2079,5671,2079,5676,2079,5676,2077,5675,2079,5676,2079,5671,2065,5668,2070,5668,2101,5676,2101,5380,2100,5380,2098,5378,2097,5378,2087,5380,2083,5379,2083,5385,2082,5385,2082,5384,2082,5384,2083,5385,2083,5379,2078,5378,2078,5385,2075,5385,2076,5384,2078,5385,2078,5378,2073,5378,2065,5378,2065,5666,2050,5664,2039,5662,2035,5660,2031,5658,2031,5660,2019,5658,2015,5658,2020,5656,2027,5658,2031,5660,2031,5658,2031,5658,2028,5658,2018,5654,2011,5652,2001,5652,2000,5652,2014,5655,2002,5654,1998,5652,2000,5652,1997,5650,1996,5650,1994,5650,1993,5650,1993,5648,1997,5650,2006,5650,2033,5658,2031,5658,2038,5660,2041,5660,2065,5666,2065,5378,2056,5378,2053,5376,2058,5376,2052,5374,2035,5374,2042,5376,2029,5376,2030,5374,2016,5374,2011,5376,2002,5374,2000,5376,1992,5374,1992,5650,1989,5648,1991,5648,1992,5650,1992,5374,1989,5374,1989,5376,1987,5375,1987,5645,1980,5644,1969,5642,1952,5638,1960,5638,1987,5645,1987,5375,1981,5374,1978,5376,1978,5387,1978,5387,1976,5388,1978,5387,1978,5376,1975,5379,1975,5395,1972,5402,1973,5400,1973,5398,1970,5406,1970,5404,1970,5402,1973,5398,1975,5395,1975,5379,1965,5386,1974,5384,1972,5388,1968,5398,1971,5386,1970,5390,1966,5400,1961,5420,1959,5422,1959,5426,1957,5434,1958,5428,1959,5426,1959,5422,1959,5422,1956,5432,1952,5442,1950,5450,1948,5450,1947,5454,1946,5460,1945,5462,1946,5468,1946,5462,1946,5468,1942,5478,1940,5486,1938,5488,1939,5480,1943,5470,1944,5463,1944,5462,1941,5472,1938,5484,1935,5490,1935,5631,1929,5630,1922,5627,1935,5631,1935,5490,1934,5492,1931,5502,1930,5502,1930,5508,1929,5516,1927,5516,1927,5518,1926,5526,1926,5528,1923,5538,1921,5540,1922,5538,1923,5536,1923,5538,1924,5536,1924,5534,1925,5532,1925,5530,1924,5532,1923,5528,1924,5526,1927,5518,1927,5516,1927,5516,1925,5522,1923,5526,1924,5522,1925,5522,1930,5508,1930,5502,1930,5502,1932,5494,1928,5504,1924,5516,1920,5529,1920,5536,1920,5537,1920,5538,1918,5546,1915,5558,1914,5558,1915,5554,1917,5548,1918,5544,1919,5542,1920,5538,1920,5537,1915,5548,1917,5544,1920,5534,1920,5536,1920,5529,1920,5530,1915,5544,1915,5542,1913,5554,1913,5552,1912,5552,1907,5566,1905,5570,1905,5588,1905,5591,1904,5592,1902,5596,1904,5590,1905,5588,1905,5570,1902,5580,1899,5590,1899,5598,1892,5614,1893,5612,1895,5608,1897,5600,1898,5598,1899,5598,1899,5590,1898,5592,1897,5597,1892,5608,1895,5598,1891,5611,1891,5612,1891,5612,1891,5613,1891,5613,1891,5613,1891,5614,1892,5617,1890,5616,1890,5617,1890,5618,1892,5618,1895,5626,1893,5626,1886,5612,1884,5610,1894,5628,1912,5632,1923,5634,1933,5638,1936,5638,1941,5638,1942,5639,1944,5640,1952,5642,1958,5642,1960,5644,1961,5646,1967,5646,1989,5654,1998,5655,2000,5655,2016,5655,2018,5656,2001,5656,1999,5656,1998,5656,2019,5662,2067,5674,2090,5680,2096,5680,2107,5682,2121,5686,2134,5688,2137,5691,2146,5694,2147,5696,2156,5696,2176,5702,2195,5708,2214,5712,2233,5718,2234,5718,2231,5716,2242,5720,2255,5722,2255,5720,2263,5722,2259,5720,2328,5739,2328,5739,2330,5739,2335,5741,2340,5742,2362,5749,2364,5749,2377,5752,2380,5724,2380,5726,2380,5720,2380,5719,2381,5706,2381,5714,2382,5706,2383,5706,2383,5708,2384,5706,2385,5702,2385,5700,2385,5684,2388,5678,2390,5674,2390,5670,2391,5664,2391,5662,2391,5658,2390,5660,2389,5662,2389,5661,2389,5654,2390,5650,2390,5654,2391,5648,2390,5644,2390,5634,2390,5632,2391,5644,2391,5636,2392,5632,2393,5628,2393,5629,2394,5626,2394,5626,2394,5638,2394,5630,2395,5626,2395,5624,2396,5612,2397,5598,2398,5588,2399,5586,2399,5584,2400,5568,2401,5572,2401,5568,2401,5565,2401,5564,2402,5564,2403,5549,2401,5556,2401,5554,2401,5552,2402,5550,2399,5552,2401,5542,2401,5550,2403,5548,2404,5532,2405,5518,2405,5526,2405,5518,2405,5512,2407,5514,2406,5512,2406,5510,2405,5508,2406,5502,2408,5490,2408,5482,2409,5476,2410,5476,2410,5468,2410,5470,2410,5468,2411,5464,2411,5460,2410,5452,2411,5444,2412,5442,2411,5448,2412,5450,2413,5450,2413,5442,2413,5424,2414,5422,2414,5418,2415,5414,2415,5410,2416,5410,2416,5408,2417,5400xe" filled="true" fillcolor="#329c32" stroked="false">
              <v:path arrowok="t"/>
              <v:fill type="solid"/>
            </v:shape>
            <v:shape style="position:absolute;left:1794;top:5635;width:612;height:284" id="docshape1004" coordorigin="1795,5635" coordsize="612,284" path="m1804,5885l1803,5883,1803,5883,1804,5885xm1812,5820l1812,5821,1812,5821,1812,5820xm1840,5746l1840,5747,1840,5747,1840,5746xm1843,5737l1843,5735,1842,5737,1840,5746,1843,5737xm1925,5644l1925,5643,1919,5642,1925,5644xm1931,5645l1924,5643,1925,5643,1931,5645xm1933,5647l1926,5645,1926,5646,1933,5647xm1955,5653l1946,5651,1951,5653,1955,5653xm1964,5656l1964,5655,1955,5653,1960,5655,1964,5656xm2047,5677l2040,5677,2046,5679,2047,5677xm2077,5685l2077,5685,2077,5685,2077,5685xm2119,5697l2117,5696,2114,5695,2116,5696,2119,5697xm2131,5699l2122,5697,2130,5697,2114,5693,2117,5693,2109,5691,2117,5696,2126,5699,2131,5699xm2313,5746l2313,5745,2310,5745,2313,5746xm2358,5759l2354,5757,2353,5757,2354,5757,2358,5759xm2371,5761l2370,5761,2369,5761,2371,5761xm2373,5761l2363,5759,2366,5760,2373,5761xm2376,5769l2373,5763,2375,5763,2371,5761,2376,5769xm2397,5895l2395,5897,2395,5897,2397,5896,2397,5895xm2397,5895l2396,5883,2396,5881,2394,5875,2393,5865,2394,5865,2395,5873,2395,5865,2394,5861,2394,5859,2391,5844,2391,5859,2388,5853,2390,5851,2389,5849,2389,5845,2389,5845,2391,5859,2391,5844,2390,5841,2389,5835,2389,5833,2389,5849,2386,5841,2385,5841,2382,5829,2383,5827,2384,5831,2382,5829,2384,5837,2385,5835,2388,5839,2389,5849,2389,5833,2388,5831,2387,5824,2387,5831,2386,5831,2386,5829,2385,5819,2385,5827,2383,5819,2381,5811,2381,5809,2382,5809,2384,5819,2384,5823,2385,5825,2385,5827,2385,5819,2385,5819,2387,5831,2387,5824,2387,5821,2388,5823,2387,5821,2386,5819,2385,5813,2386,5815,2386,5813,2386,5813,2385,5807,2384,5799,2384,5797,2383,5789,2383,5785,2381,5779,2379,5773,2377,5771,2375,5769,2375,5779,2375,5779,2374,5777,2374,5775,2373,5773,2374,5775,2374,5771,2375,5779,2375,5769,2372,5765,2370,5763,2366,5763,2366,5766,2366,5766,2366,5765,2366,5766,2366,5763,2363,5763,2362,5763,2369,5761,2366,5760,2359,5759,2358,5759,2358,5759,2355,5759,2359,5761,2355,5759,2354,5758,2354,5757,2351,5757,2344,5755,2344,5903,2343,5903,2340,5903,2326,5903,2335,5905,2329,5905,2321,5903,2314,5903,2311,5901,2311,5901,2333,5902,2340,5903,2339,5902,2335,5902,2338,5902,2339,5902,2343,5903,2341,5902,2342,5902,2344,5903,2344,5755,2313,5747,2313,5747,2305,5745,2304,5745,2310,5747,2302,5745,2301,5744,2301,5900,2299,5901,2285,5901,2272,5899,2248,5899,2244,5897,2301,5900,2301,5744,2295,5743,2288,5741,2287,5741,2286,5739,2281,5737,2280,5739,2275,5737,2259,5731,2254,5730,2254,5736,2252,5735,2254,5735,2254,5736,2254,5730,2253,5730,2253,5733,2252,5733,2252,5735,2251,5735,2250,5734,2252,5735,2252,5733,2248,5733,2234,5730,2246,5731,2253,5733,2253,5730,2249,5729,2250,5729,2236,5725,2233,5724,2233,5727,2228,5728,2226,5728,2221,5726,2218,5725,2229,5727,2233,5727,2233,5724,2229,5723,2212,5718,2212,5724,2210,5723,2210,5899,2204,5899,2202,5899,2200,5897,2204,5899,2209,5897,2209,5897,2210,5899,2210,5723,2202,5721,2210,5723,2212,5724,2212,5718,2190,5713,2190,5895,2177,5895,2172,5893,2179,5894,2190,5895,2190,5713,2175,5709,2173,5708,2173,5709,2171,5709,2171,5709,2173,5709,2173,5708,2168,5707,2166,5706,2166,5712,2163,5711,2165,5711,2166,5712,2166,5706,2161,5705,2161,5899,2157,5899,2159,5897,2161,5899,2161,5705,2160,5705,2155,5705,2144,5703,2130,5701,2117,5697,2116,5696,2110,5694,2110,5901,2098,5899,2089,5899,2082,5897,2093,5897,2103,5899,2106,5899,2110,5901,2110,5694,2105,5693,2105,5691,2102,5691,2102,5694,2100,5694,2100,5893,2094,5893,2094,5893,2081,5893,2089,5891,2100,5893,2100,5694,2100,5694,2100,5694,2101,5694,2102,5694,2102,5691,2096,5691,2094,5690,2094,5691,2091,5691,2084,5689,2092,5691,2094,5691,2094,5690,2077,5685,2080,5688,2079,5688,2079,5888,2076,5889,2063,5889,2065,5888,2079,5888,2079,5688,2073,5687,2077,5685,2064,5681,2062,5680,2062,5887,2052,5889,2059,5887,2062,5887,2062,5680,2058,5679,2054,5678,2054,5681,2052,5681,2052,5681,2052,5887,2034,5887,2034,5889,2028,5891,2019,5889,2034,5889,2034,5887,2032,5887,2037,5886,2052,5887,2052,5681,2029,5675,2030,5675,2027,5673,2033,5675,2039,5675,2047,5677,2048,5677,2054,5681,2054,5678,2039,5675,2027,5671,2021,5669,2020,5669,2023,5671,2012,5667,2006,5667,2006,5892,2004,5893,2001,5893,2000,5893,1993,5891,1998,5891,2001,5893,2006,5892,2006,5667,2000,5667,1999,5666,1996,5665,1998,5666,1994,5665,1994,5889,1992,5889,1988,5889,1988,5891,1987,5891,1981,5891,1976,5889,1977,5889,1987,5891,1986,5890,1988,5891,1988,5889,1986,5889,1983,5887,1992,5889,1987,5887,1994,5889,1994,5665,1983,5662,1987,5663,1978,5661,1980,5661,1995,5665,1996,5665,1987,5661,1990,5661,1979,5659,1970,5657,1964,5656,1965,5657,1963,5657,1940,5650,1940,5881,1938,5881,1938,5885,1938,5887,1937,5887,1938,5885,1938,5885,1938,5881,1929,5881,1928,5880,1940,5881,1940,5650,1928,5647,1928,5647,1927,5647,1926,5647,1926,5880,1926,5881,1925,5880,1926,5880,1926,5647,1922,5646,1917,5644,1900,5639,1900,5879,1900,5879,1899,5879,1900,5879,1900,5639,1896,5637,1896,5879,1893,5879,1893,5878,1895,5878,1896,5879,1896,5637,1895,5637,1893,5638,1886,5636,1886,5881,1881,5879,1883,5879,1886,5881,1886,5636,1883,5635,1875,5659,1875,5659,1874,5660,1870,5674,1871,5669,1868,5677,1867,5677,1865,5681,1860,5699,1857,5702,1857,5712,1854,5721,1854,5719,1855,5717,1855,5715,1857,5712,1857,5702,1853,5707,1850,5715,1848,5721,1849,5719,1851,5717,1851,5719,1848,5729,1848,5725,1846,5729,1846,5735,1843,5745,1845,5735,1843,5741,1839,5749,1840,5747,1838,5751,1838,5751,1841,5739,1837,5751,1833,5763,1829,5775,1824,5787,1820,5801,1827,5801,1827,5803,1819,5803,1818,5803,1818,5805,1817,5809,1816,5807,1812,5820,1815,5815,1813,5821,1816,5819,1813,5826,1813,5827,1812,5831,1812,5833,1809,5839,1810,5835,1812,5829,1813,5827,1813,5826,1812,5829,1814,5821,1813,5821,1812,5821,1811,5823,1807,5837,1807,5838,1807,5874,1806,5874,1806,5874,1807,5874,1807,5838,1804,5846,1804,5874,1803,5874,1801,5875,1803,5874,1804,5874,1804,5846,1803,5849,1805,5841,1801,5855,1800,5853,1800,5857,1798,5861,1796,5869,1795,5871,1803,5883,1820,5883,1820,5885,1847,5885,1846,5887,1872,5887,1883,5889,1885,5889,1913,5891,1969,5891,1998,5895,2025,5895,2032,5897,2029,5895,2046,5897,2048,5897,2064,5899,2080,5899,2095,5901,2111,5901,2116,5903,2127,5901,2138,5899,2141,5903,2154,5903,2164,5901,2162,5901,2163,5900,2164,5901,2180,5903,2173,5905,2187,5905,2187,5903,2194,5903,2194,5903,2190,5904,2193,5904,2194,5904,2195,5905,2204,5903,2217,5905,2235,5905,2237,5907,2239,5907,2255,5909,2248,5907,2262,5907,2262,5909,2273,5909,2278,5907,2287,5909,2299,5909,2300,5907,2314,5911,2316,5907,2328,5909,2318,5909,2329,5911,2349,5909,2353,5911,2362,5909,2372,5911,2381,5911,2381,5913,2387,5909,2387,5911,2387,5911,2387,5911,2386,5919,2393,5912,2393,5911,2393,5911,2393,5911,2396,5901,2396,5899,2395,5897,2395,5897,2394,5890,2393,5883,2394,5881,2396,5889,2397,5895xm2399,5893l2397,5895,2397,5895,2399,5893xm2406,5897l2399,5904,2398,5901,2397,5897,2397,5895,2397,5896,2396,5900,2396,5901,2398,5905,2396,5901,2399,5904,2396,5907,2399,5905,2399,5905,2399,5905,2399,5905,2399,5905,2393,5911,2393,5913,2399,5905,2400,5907,2400,5905,2399,5905,2400,5905,2400,5905,2406,5897xe" filled="true" fillcolor="#aa0052" stroked="false">
              <v:path arrowok="t"/>
              <v:fill type="solid"/>
            </v:shape>
            <v:shape style="position:absolute;left:1628;top:5413;width:748;height:408" id="docshape1005" coordorigin="1629,5413" coordsize="748,408" path="m2044,5601l2023,5601,2023,5819,2024,5821,2043,5821,2044,5819,2044,5815,2029,5815,2029,5601,2044,5601,2044,5601xm2044,5601l2038,5601,2038,5815,2044,5815,2044,5601xm2334,5714l2325,5714,2342,5731,2331,5731,2329,5733,2329,5789,2331,5791,2374,5791,2376,5789,2376,5786,2374,5785,2335,5785,2335,5737,2351,5737,2352,5736,2353,5735,2353,5733,2352,5733,2334,5714xm1755,5655l1749,5655,1749,5761,1750,5763,1772,5763,1774,5761,1774,5757,1755,5757,1755,5655xm2135,5529l2129,5529,2129,5757,2131,5758,2158,5758,2159,5757,2159,5752,2135,5752,2135,5529xm1774,5655l1768,5655,1768,5757,1774,5757,1774,5655xm2188,5479l2185,5479,2184,5480,2153,5564,2153,5752,2159,5752,2159,5565,2186,5491,2193,5491,2189,5480,2188,5479xm2327,5708l2256,5708,2255,5709,2255,5745,2256,5746,2277,5746,2278,5745,2278,5740,2261,5740,2261,5714,2334,5714,2328,5708,2327,5708xm2278,5714l2272,5714,2272,5740,2278,5740,2278,5714xm2043,5595l1945,5595,1944,5596,1944,5736,1945,5738,1969,5738,1970,5736,1971,5732,1950,5732,1950,5601,2044,5601,2044,5596,2043,5595xm2266,5656l2202,5656,2201,5657,2201,5736,2202,5738,2217,5738,2218,5736,2218,5732,2207,5732,2207,5662,2272,5662,2267,5656,2266,5656xm1772,5649l1705,5649,1705,5649,1663,5691,1663,5691,1663,5693,1664,5695,1665,5695,1688,5695,1688,5728,1630,5728,1629,5729,1629,5732,1630,5734,1692,5734,1694,5732,1694,5691,1692,5689,1673,5689,1707,5655,1774,5655,1774,5650,1772,5649xm1971,5601l1965,5601,1965,5732,1971,5732,1971,5601xm2218,5662l2212,5662,2212,5732,2218,5732,2218,5662xm2272,5662l2264,5662,2290,5689,2274,5689,2272,5690,2272,5708,2278,5708,2278,5695,2299,5695,2300,5694,2301,5693,2300,5690,2272,5662xm1884,5552l1878,5552,1878,5680,1880,5682,1901,5682,1902,5680,1902,5676,1884,5676,1884,5552xm1902,5552l1896,5552,1896,5676,1902,5676,1902,5552xm2193,5491l2186,5491,2212,5564,2212,5656,2218,5656,2218,5563,2193,5491xm1818,5601l1750,5601,1749,5602,1749,5649,1755,5649,1755,5607,1819,5607,1819,5602,1818,5601xm1802,5607l1796,5607,1796,5640,1797,5641,1818,5641,1819,5640,1819,5635,1802,5635,1802,5607xm1819,5607l1813,5607,1813,5635,1819,5635,1819,5607xm1901,5546l1797,5546,1796,5548,1796,5601,1802,5601,1802,5552,1902,5552,1902,5548,1901,5546xm1960,5467l1954,5467,1964,5503,1965,5595,1971,5595,1970,5503,1960,5467xm2134,5523l2024,5523,2023,5525,2023,5595,2029,5595,2029,5529,2135,5529,2135,5525,2134,5523xm1898,5451l1897,5452,1879,5505,1878,5546,1884,5546,1885,5506,1899,5464,1905,5464,1902,5452,1901,5451,1898,5451xm1905,5464l1899,5464,1910,5507,1911,5508,1914,5507,1915,5506,1917,5488,1911,5488,1905,5464xm1929,5435l1923,5435,1939,5505,1939,5506,1940,5507,1943,5507,1944,5506,1948,5491,1942,5491,1929,5435xm1955,5453l1954,5453,1953,5453,1951,5454,1942,5491,1948,5491,1954,5467,1960,5467,1957,5454,1955,5453xm1923,5413l1920,5414,1919,5415,1911,5488,1917,5488,1923,5435,1929,5435,1925,5414,1923,5413xe" filled="true" fillcolor="#ffffff" stroked="false">
              <v:path arrowok="t"/>
              <v:fill type="solid"/>
            </v:shape>
            <w10:wrap type="none"/>
          </v:group>
        </w:pict>
      </w:r>
      <w:r>
        <w:rPr/>
        <w:pict>
          <v:group style="position:absolute;margin-left:70.4655pt;margin-top:34.268902pt;width:83.15pt;height:70.75pt;mso-position-horizontal-relative:page;mso-position-vertical-relative:page;z-index:-17717248" id="docshapegroup1006" coordorigin="1409,685" coordsize="1663,1415">
            <v:shape style="position:absolute;left:1417;top:1405;width:1646;height:687" id="docshape1007" coordorigin="1418,1406" coordsize="1646,687" path="m1907,1932l1754,1932,1811,1954,1886,1982,1973,2013,2066,2042,2159,2068,2246,2085,2321,2092,2387,2082,2468,2056,2512,2037,2321,2037,2244,2030,2153,2010,2055,1982,1960,1951,1907,1932xm3030,1667l2873,1667,2927,1673,2967,1687,2994,1704,2953,1731,2896,1767,2829,1808,2753,1853,2673,1898,2592,1941,2512,1979,2439,2010,2374,2030,2321,2037,2512,2037,2559,2017,2654,1970,2750,1919,2840,1866,2920,1818,2985,1777,3030,1747,3051,1733,3059,1727,3063,1717,3063,1707,3059,1696,3043,1676,3030,1667xm1743,1406l1429,1406,1418,1417,1418,2005,1429,2017,1743,2017,1754,2005,1754,1962,1471,1962,1471,1460,1754,1460,1754,1417,1743,1406xm1754,1460l1701,1460,1701,1961,1471,1961,1471,1962,1754,1962,1754,1932,1907,1932,1872,1919,1801,1891,1754,1872,1754,1530,2037,1530,1754,1474,1754,1460xm2037,1530l1754,1530,2461,1670,2474,1679,2483,1693,2486,1710,2483,1726,2474,1740,2461,1749,2444,1752,2041,1752,2029,1764,2029,1795,2041,1807,2444,1807,2468,1803,2490,1794,2509,1779,2524,1761,2560,1747,2622,1726,2704,1701,2717,1698,2537,1698,2528,1665,2508,1639,2481,1620,2449,1612,2037,1530xm2914,1614l2792,1622,2711,1643,2641,1663,2582,1682,2537,1698,2717,1698,2804,1675,2873,1667,3030,1667,2996,1641,2914,1614xe" filled="true" fillcolor="#f08596" stroked="false">
              <v:path arrowok="t"/>
              <v:fill type="solid"/>
            </v:shape>
            <v:shape style="position:absolute;left:1417;top:1405;width:1646;height:687" id="docshape1008" coordorigin="1418,1406" coordsize="1646,687" path="m3059,1696l3043,1676,2996,1641,2914,1614,2792,1622,2711,1643,2641,1663,2582,1682,2537,1698,2528,1665,2508,1639,2481,1620,2449,1612,1754,1474,1754,1433,1754,1417,1743,1406,1728,1406,1444,1406,1429,1406,1418,1417,1418,1433,1418,1990,1418,2005,1429,2017,1444,2017,1728,2017,1743,2017,1754,2005,1754,1990,1754,1932,1811,1954,1886,1982,1973,2013,2066,2042,2159,2068,2246,2085,2321,2092,2387,2082,2468,2056,2559,2017,2654,1970,2750,1919,2840,1866,2920,1818,2985,1777,3030,1747,3051,1733,3059,1727,3063,1717,3063,1707,3059,1696xm1471,1962l1471,1460,1701,1460,1701,1496,1701,1889,1701,1961,1471,1961,1471,1962xm2321,2037l2244,2030,2153,2010,2055,1982,1960,1951,1872,1919,1801,1891,1754,1872,1754,1530,2444,1667,2461,1670,2474,1679,2483,1693,2486,1710,2483,1726,2474,1740,2461,1749,2444,1752,2056,1752,2041,1752,2029,1764,2029,1780,2029,1795,2041,1807,2056,1807,2444,1807,2468,1803,2490,1794,2509,1779,2524,1761,2560,1747,2622,1726,2704,1701,2804,1675,2873,1667,2927,1673,2967,1687,2994,1704,2953,1731,2896,1767,2829,1808,2753,1853,2673,1898,2592,1941,2512,1979,2439,2010,2374,2030,2321,2037xe" filled="false" stroked="true" strokeweight=".825pt" strokecolor="#f08596">
              <v:path arrowok="t"/>
              <v:stroke dashstyle="solid"/>
            </v:shape>
            <v:shape style="position:absolute;left:1826;top:693;width:829;height:790" id="docshape1009" coordorigin="1826,694" coordsize="829,790" path="m2017,695l1909,740,1852,816,1831,888,1827,919,1826,950,1830,994,1844,1051,1874,1119,1909,1178,1953,1237,2007,1297,2070,1356,2143,1414,2225,1473,2238,1481,2240,1481,2240,1483,2243,1483,2245,1481,2258,1473,2339,1414,2342,1411,2241,1411,2156,1349,2082,1286,2020,1224,1970,1162,1931,1101,1904,1040,1889,980,1885,921,1888,895,1905,842,1946,786,2025,753,2035,752,2213,752,2206,746,2158,715,2095,695,2017,695xm2582,753l2454,753,2533,787,2576,842,2593,895,2593,895,2596,921,2592,980,2577,1040,2550,1101,2512,1162,2461,1224,2400,1286,2326,1349,2241,1411,2342,1411,2412,1355,2475,1296,2529,1237,2574,1178,2609,1119,2637,1051,2651,994,2655,949,2654,917,2652,895,2641,845,2611,783,2582,753xm2213,752l2053,752,2124,765,2173,795,2203,825,2215,841,2235,876,2236,880,2241,880,2245,876,2265,841,2276,824,2312,790,2336,777,2240,777,2213,752xm2463,694l2385,694,2322,714,2274,745,2240,777,2336,777,2371,760,2454,753,2582,753,2555,726,2463,694xe" filled="true" fillcolor="#f08595" stroked="false">
              <v:path arrowok="t"/>
              <v:fill type="solid"/>
            </v:shape>
            <v:shape style="position:absolute;left:1826;top:693;width:829;height:790" id="docshape1010" coordorigin="1826,694" coordsize="829,790" path="m2654,917l2652,895,2641,845,2611,783,2555,726,2463,694,2385,694,2322,714,2274,745,2240,777,2206,746,2158,715,2095,695,2017,695,1909,740,1852,816,1831,888,1827,919,1826,950,1830,994,1844,1051,1874,1119,1909,1178,1953,1237,2007,1297,2070,1356,2143,1414,2225,1473,2238,1481,2240,1481,2240,1483,2241,1483,2243,1483,2243,1483,2245,1481,2258,1473,2339,1414,2412,1355,2475,1296,2529,1237,2574,1178,2609,1119,2637,1051,2651,994,2655,949,2654,917xm2596,921l2592,980,2577,1040,2550,1101,2512,1162,2461,1224,2400,1286,2326,1349,2241,1411,2156,1349,2082,1286,2020,1224,1970,1162,1931,1101,1904,1040,1889,980,1885,921,1888,895,1905,842,1946,786,2025,753,2035,752,2045,752,2053,752,2124,765,2173,795,2203,825,2215,841,2235,876,2236,880,2241,880,2245,876,2265,841,2276,824,2312,790,2371,760,2454,753,2533,787,2576,842,2593,895,2596,921xe" filled="false" stroked="true" strokeweight=".825pt" strokecolor="#f08595">
              <v:path arrowok="t"/>
              <v:stroke dashstyle="solid"/>
            </v:shape>
            <w10:wrap type="none"/>
          </v:group>
        </w:pict>
      </w:r>
      <w:r>
        <w:rPr/>
        <w:pict>
          <v:group style="position:absolute;margin-left:.527pt;margin-top:113.495903pt;width:140.7pt;height:40.25pt;mso-position-horizontal-relative:page;mso-position-vertical-relative:page;z-index:-17716736" id="docshapegroup1011" coordorigin="11,2270" coordsize="2814,805">
            <v:shape style="position:absolute;left:1144;top:2269;width:1680;height:805" id="docshape1012" coordorigin="1144,2270" coordsize="1680,805" path="m2519,2270l1144,2270,1144,3075,2519,3075,2589,3067,2653,3044,2710,3008,2757,2960,2793,2904,2816,2839,2824,2769,2824,2576,2816,2505,2793,2441,2757,2384,2710,2337,2653,2301,2589,2278,2519,2270xe" filled="true" fillcolor="#f08596" stroked="false">
              <v:path arrowok="t"/>
              <v:fill type="solid"/>
            </v:shape>
            <v:shape style="position:absolute;left:1353;top:2421;width:543;height:481" id="docshape1013" coordorigin="1354,2422" coordsize="543,481" path="m1743,2493l1743,2488,1739,2481,1736,2477,1714,2461,1697,2450,1681,2441,1664,2434,1647,2429,1628,2425,1607,2423,1585,2422,1554,2424,1524,2430,1495,2440,1468,2454,1443,2471,1420,2492,1401,2515,1384,2541,1371,2569,1361,2599,1356,2629,1354,2662,1356,2694,1361,2725,1371,2755,1384,2783,1401,2809,1420,2833,1443,2853,1468,2870,1495,2884,1524,2894,1554,2900,1585,2902,1626,2899,1664,2889,1699,2873,1732,2850,1738,2845,1742,2837,1742,2675,1739,2668,1733,2662,1727,2656,1720,2653,1590,2653,1582,2656,1571,2666,1568,2673,1568,2689,1571,2695,1582,2706,1590,2708,1682,2708,1682,2815,1658,2828,1634,2838,1610,2843,1585,2845,1562,2844,1540,2839,1519,2831,1499,2821,1480,2807,1464,2792,1449,2774,1437,2754,1427,2732,1419,2710,1415,2686,1414,2662,1415,2637,1419,2614,1427,2591,1437,2570,1449,2550,1464,2532,1480,2516,1499,2503,1519,2492,1540,2484,1562,2480,1585,2478,1603,2479,1619,2481,1633,2483,1646,2488,1657,2493,1669,2500,1681,2508,1700,2523,1707,2526,1722,2526,1729,2523,1740,2513,1743,2506,1743,2493xm1887,2590l1884,2582,1873,2571,1866,2568,1848,2568,1841,2571,1829,2582,1826,2590,1826,2874,1829,2882,1841,2893,1848,2896,1866,2896,1873,2893,1884,2882,1887,2874,1887,2590xm1896,2464l1892,2455,1877,2440,1867,2436,1846,2436,1837,2440,1821,2455,1817,2464,1817,2486,1821,2495,1837,2511,1846,2515,1867,2515,1877,2511,1892,2495,1896,2486,1896,2464xe" filled="true" fillcolor="#ffffff" stroked="false">
              <v:path arrowok="t"/>
              <v:fill type="solid"/>
            </v:shape>
            <v:shape style="position:absolute;left:1938;top:2565;width:644;height:333" type="#_x0000_t75" id="docshape1014" stroked="false">
              <v:imagedata r:id="rId328" o:title=""/>
            </v:shape>
            <v:rect style="position:absolute;left:10;top:2269;width:1134;height:805" id="docshape1015" filled="true" fillcolor="#f7bbc2" stroked="false">
              <v:fill type="solid"/>
            </v:rect>
            <w10:wrap type="none"/>
          </v:group>
        </w:pict>
      </w:r>
      <w:r>
        <w:rPr/>
        <w:pict>
          <v:shape style="position:absolute;margin-left:392.750214pt;margin-top:30.960701pt;width:13.85pt;height:16.2pt;mso-position-horizontal-relative:page;mso-position-vertical-relative:page;z-index:-17716224" type="#_x0000_t202" id="docshape1016" filled="false" stroked="false">
            <v:textbox inset="0,0,0,0">
              <w:txbxContent>
                <w:p>
                  <w:pPr>
                    <w:spacing w:before="51"/>
                    <w:ind w:left="20" w:right="0" w:firstLine="0"/>
                    <w:jc w:val="left"/>
                    <w:rPr>
                      <w:rFonts w:ascii="ProximaNova-Medium"/>
                      <w:sz w:val="20"/>
                    </w:rPr>
                  </w:pPr>
                  <w:r>
                    <w:rPr>
                      <w:rFonts w:ascii="ProximaNova-Medium"/>
                      <w:spacing w:val="-5"/>
                      <w:sz w:val="20"/>
                    </w:rPr>
                    <w:t>29</w:t>
                  </w:r>
                </w:p>
              </w:txbxContent>
            </v:textbox>
            <w10:wrap type="none"/>
          </v:shape>
        </w:pict>
      </w:r>
      <w:r>
        <w:rPr/>
        <w:pict>
          <v:shape style="position:absolute;margin-left:288.133911pt;margin-top:80.750404pt;width:222.9pt;height:441.85pt;mso-position-horizontal-relative:page;mso-position-vertical-relative:page;z-index:-17715712" type="#_x0000_t202" id="docshape1017" filled="false" stroked="false">
            <v:textbox inset="0,0,0,0">
              <w:txbxContent>
                <w:p>
                  <w:pPr>
                    <w:spacing w:line="220" w:lineRule="auto" w:before="39"/>
                    <w:ind w:left="20" w:right="0" w:firstLine="0"/>
                    <w:jc w:val="left"/>
                    <w:rPr>
                      <w:rFonts w:ascii="ProximaNova-Light"/>
                      <w:sz w:val="32"/>
                    </w:rPr>
                  </w:pPr>
                  <w:r>
                    <w:rPr>
                      <w:rFonts w:ascii="ProximaNova-Light"/>
                      <w:sz w:val="32"/>
                    </w:rPr>
                    <w:t>Playing your part in community </w:t>
                  </w:r>
                  <w:r>
                    <w:rPr>
                      <w:rFonts w:ascii="ProximaNova-Light"/>
                      <w:spacing w:val="-2"/>
                      <w:sz w:val="32"/>
                    </w:rPr>
                    <w:t>life</w:t>
                  </w:r>
                  <w:r>
                    <w:rPr>
                      <w:rFonts w:ascii="ProximaNova-Light"/>
                      <w:spacing w:val="-17"/>
                      <w:sz w:val="32"/>
                    </w:rPr>
                    <w:t> </w:t>
                  </w:r>
                  <w:r>
                    <w:rPr>
                      <w:rFonts w:ascii="ProximaNova-Light"/>
                      <w:spacing w:val="-2"/>
                      <w:sz w:val="32"/>
                    </w:rPr>
                    <w:t>and</w:t>
                  </w:r>
                  <w:r>
                    <w:rPr>
                      <w:rFonts w:ascii="ProximaNova-Light"/>
                      <w:spacing w:val="-17"/>
                      <w:sz w:val="32"/>
                    </w:rPr>
                    <w:t> </w:t>
                  </w:r>
                  <w:r>
                    <w:rPr>
                      <w:rFonts w:ascii="ProximaNova-Light"/>
                      <w:spacing w:val="-2"/>
                      <w:sz w:val="32"/>
                    </w:rPr>
                    <w:t>helping</w:t>
                  </w:r>
                  <w:r>
                    <w:rPr>
                      <w:rFonts w:ascii="ProximaNova-Light"/>
                      <w:spacing w:val="-17"/>
                      <w:sz w:val="32"/>
                    </w:rPr>
                    <w:t> </w:t>
                  </w:r>
                  <w:r>
                    <w:rPr>
                      <w:rFonts w:ascii="ProximaNova-Light"/>
                      <w:spacing w:val="-2"/>
                      <w:sz w:val="32"/>
                    </w:rPr>
                    <w:t>others</w:t>
                  </w:r>
                  <w:r>
                    <w:rPr>
                      <w:rFonts w:ascii="ProximaNova-Light"/>
                      <w:spacing w:val="-17"/>
                      <w:sz w:val="32"/>
                    </w:rPr>
                    <w:t> </w:t>
                  </w:r>
                  <w:r>
                    <w:rPr>
                      <w:rFonts w:ascii="ProximaNova-Light"/>
                      <w:spacing w:val="-2"/>
                      <w:sz w:val="32"/>
                    </w:rPr>
                    <w:t>can</w:t>
                  </w:r>
                  <w:r>
                    <w:rPr>
                      <w:rFonts w:ascii="ProximaNova-Light"/>
                      <w:spacing w:val="-17"/>
                      <w:sz w:val="32"/>
                    </w:rPr>
                    <w:t> </w:t>
                  </w:r>
                  <w:r>
                    <w:rPr>
                      <w:rFonts w:ascii="ProximaNova-Light"/>
                      <w:spacing w:val="-2"/>
                      <w:sz w:val="32"/>
                    </w:rPr>
                    <w:t>make </w:t>
                  </w:r>
                  <w:r>
                    <w:rPr>
                      <w:rFonts w:ascii="ProximaNova-Light"/>
                      <w:sz w:val="32"/>
                    </w:rPr>
                    <w:t>you feel happier and more fulfilled. It can be as simple as saying thank you or smiling!</w:t>
                  </w:r>
                </w:p>
                <w:p>
                  <w:pPr>
                    <w:spacing w:line="220" w:lineRule="auto" w:before="7"/>
                    <w:ind w:left="20" w:right="0" w:firstLine="0"/>
                    <w:jc w:val="left"/>
                    <w:rPr>
                      <w:rFonts w:ascii="ProximaNova-Light"/>
                      <w:sz w:val="32"/>
                    </w:rPr>
                  </w:pPr>
                  <w:r>
                    <w:rPr>
                      <w:rFonts w:ascii="ProximaNova-Light"/>
                      <w:sz w:val="32"/>
                    </w:rPr>
                    <w:t>These are things we can all do to make ourselves and those </w:t>
                  </w:r>
                  <w:r>
                    <w:rPr>
                      <w:rFonts w:ascii="ProximaNova-Light"/>
                      <w:spacing w:val="-2"/>
                      <w:sz w:val="32"/>
                    </w:rPr>
                    <w:t>around</w:t>
                  </w:r>
                  <w:r>
                    <w:rPr>
                      <w:rFonts w:ascii="ProximaNova-Light"/>
                      <w:spacing w:val="-18"/>
                      <w:sz w:val="32"/>
                    </w:rPr>
                    <w:t> </w:t>
                  </w:r>
                  <w:r>
                    <w:rPr>
                      <w:rFonts w:ascii="ProximaNova-Light"/>
                      <w:spacing w:val="-2"/>
                      <w:sz w:val="32"/>
                    </w:rPr>
                    <w:t>us</w:t>
                  </w:r>
                  <w:r>
                    <w:rPr>
                      <w:rFonts w:ascii="ProximaNova-Light"/>
                      <w:spacing w:val="-18"/>
                      <w:sz w:val="32"/>
                    </w:rPr>
                    <w:t> </w:t>
                  </w:r>
                  <w:r>
                    <w:rPr>
                      <w:rFonts w:ascii="ProximaNova-Light"/>
                      <w:spacing w:val="-2"/>
                      <w:sz w:val="32"/>
                    </w:rPr>
                    <w:t>feel</w:t>
                  </w:r>
                  <w:r>
                    <w:rPr>
                      <w:rFonts w:ascii="ProximaNova-Light"/>
                      <w:spacing w:val="-17"/>
                      <w:sz w:val="32"/>
                    </w:rPr>
                    <w:t> </w:t>
                  </w:r>
                  <w:r>
                    <w:rPr>
                      <w:rFonts w:ascii="ProximaNova-Light"/>
                      <w:spacing w:val="-2"/>
                      <w:sz w:val="32"/>
                    </w:rPr>
                    <w:t>better</w:t>
                  </w:r>
                  <w:r>
                    <w:rPr>
                      <w:rFonts w:ascii="ProximaNova-Light"/>
                      <w:spacing w:val="-18"/>
                      <w:sz w:val="32"/>
                    </w:rPr>
                    <w:t> </w:t>
                  </w:r>
                  <w:r>
                    <w:rPr>
                      <w:rFonts w:ascii="ProximaNova-Light"/>
                      <w:spacing w:val="-2"/>
                      <w:sz w:val="32"/>
                    </w:rPr>
                    <w:t>and</w:t>
                  </w:r>
                  <w:r>
                    <w:rPr>
                      <w:rFonts w:ascii="ProximaNova-Light"/>
                      <w:spacing w:val="-17"/>
                      <w:sz w:val="32"/>
                    </w:rPr>
                    <w:t> </w:t>
                  </w:r>
                  <w:r>
                    <w:rPr>
                      <w:rFonts w:ascii="ProximaNova-Light"/>
                      <w:spacing w:val="-7"/>
                      <w:sz w:val="32"/>
                    </w:rPr>
                    <w:t>valued.</w:t>
                  </w:r>
                </w:p>
                <w:p>
                  <w:pPr>
                    <w:spacing w:line="220" w:lineRule="auto" w:before="146"/>
                    <w:ind w:left="20" w:right="23" w:firstLine="0"/>
                    <w:jc w:val="left"/>
                    <w:rPr>
                      <w:rFonts w:ascii="ProximaNova-Light"/>
                      <w:sz w:val="32"/>
                    </w:rPr>
                  </w:pPr>
                  <w:r>
                    <w:rPr>
                      <w:rFonts w:ascii="ProximaNova-Light"/>
                      <w:sz w:val="32"/>
                    </w:rPr>
                    <w:t>Volunteering,</w:t>
                  </w:r>
                  <w:r>
                    <w:rPr>
                      <w:rFonts w:ascii="ProximaNova-Light"/>
                      <w:spacing w:val="-17"/>
                      <w:sz w:val="32"/>
                    </w:rPr>
                    <w:t> </w:t>
                  </w:r>
                  <w:r>
                    <w:rPr>
                      <w:rFonts w:ascii="ProximaNova-Light"/>
                      <w:sz w:val="32"/>
                    </w:rPr>
                    <w:t>even</w:t>
                  </w:r>
                  <w:r>
                    <w:rPr>
                      <w:rFonts w:ascii="ProximaNova-Light"/>
                      <w:spacing w:val="-17"/>
                      <w:sz w:val="32"/>
                    </w:rPr>
                    <w:t> </w:t>
                  </w:r>
                  <w:r>
                    <w:rPr>
                      <w:rFonts w:ascii="ProximaNova-Light"/>
                      <w:sz w:val="32"/>
                    </w:rPr>
                    <w:t>for</w:t>
                  </w:r>
                  <w:r>
                    <w:rPr>
                      <w:rFonts w:ascii="ProximaNova-Light"/>
                      <w:spacing w:val="-17"/>
                      <w:sz w:val="32"/>
                    </w:rPr>
                    <w:t> </w:t>
                  </w:r>
                  <w:r>
                    <w:rPr>
                      <w:rFonts w:ascii="ProximaNova-Light"/>
                      <w:sz w:val="32"/>
                    </w:rPr>
                    <w:t>just</w:t>
                  </w:r>
                  <w:r>
                    <w:rPr>
                      <w:rFonts w:ascii="ProximaNova-Light"/>
                      <w:spacing w:val="-17"/>
                      <w:sz w:val="32"/>
                    </w:rPr>
                    <w:t> </w:t>
                  </w:r>
                  <w:r>
                    <w:rPr>
                      <w:rFonts w:ascii="ProximaNova-Light"/>
                      <w:sz w:val="32"/>
                    </w:rPr>
                    <w:t>a</w:t>
                  </w:r>
                  <w:r>
                    <w:rPr>
                      <w:rFonts w:ascii="ProximaNova-Light"/>
                      <w:spacing w:val="-17"/>
                      <w:sz w:val="32"/>
                    </w:rPr>
                    <w:t> </w:t>
                  </w:r>
                  <w:r>
                    <w:rPr>
                      <w:rFonts w:ascii="ProximaNova-Light"/>
                      <w:sz w:val="32"/>
                    </w:rPr>
                    <w:t>few hours</w:t>
                  </w:r>
                  <w:r>
                    <w:rPr>
                      <w:rFonts w:ascii="ProximaNova-Light"/>
                      <w:spacing w:val="-21"/>
                      <w:sz w:val="32"/>
                    </w:rPr>
                    <w:t> </w:t>
                  </w:r>
                  <w:r>
                    <w:rPr>
                      <w:rFonts w:ascii="ProximaNova-Light"/>
                      <w:sz w:val="32"/>
                    </w:rPr>
                    <w:t>a</w:t>
                  </w:r>
                  <w:r>
                    <w:rPr>
                      <w:rFonts w:ascii="ProximaNova-Light"/>
                      <w:spacing w:val="-21"/>
                      <w:sz w:val="32"/>
                    </w:rPr>
                    <w:t> </w:t>
                  </w:r>
                  <w:r>
                    <w:rPr>
                      <w:rFonts w:ascii="ProximaNova-Light"/>
                      <w:sz w:val="32"/>
                    </w:rPr>
                    <w:t>week</w:t>
                  </w:r>
                  <w:r>
                    <w:rPr>
                      <w:rFonts w:ascii="ProximaNova-Light"/>
                      <w:spacing w:val="-21"/>
                      <w:sz w:val="32"/>
                    </w:rPr>
                    <w:t> </w:t>
                  </w:r>
                  <w:r>
                    <w:rPr>
                      <w:rFonts w:ascii="ProximaNova-Light"/>
                      <w:sz w:val="32"/>
                    </w:rPr>
                    <w:t>or</w:t>
                  </w:r>
                  <w:r>
                    <w:rPr>
                      <w:rFonts w:ascii="ProximaNova-Light"/>
                      <w:spacing w:val="-20"/>
                      <w:sz w:val="32"/>
                    </w:rPr>
                    <w:t> </w:t>
                  </w:r>
                  <w:r>
                    <w:rPr>
                      <w:rFonts w:ascii="ProximaNova-Light"/>
                      <w:sz w:val="32"/>
                    </w:rPr>
                    <w:t>month,</w:t>
                  </w:r>
                  <w:r>
                    <w:rPr>
                      <w:rFonts w:ascii="ProximaNova-Light"/>
                      <w:spacing w:val="-21"/>
                      <w:sz w:val="32"/>
                    </w:rPr>
                    <w:t> </w:t>
                  </w:r>
                  <w:r>
                    <w:rPr>
                      <w:rFonts w:ascii="ProximaNova-Light"/>
                      <w:sz w:val="32"/>
                    </w:rPr>
                    <w:t>can</w:t>
                  </w:r>
                  <w:r>
                    <w:rPr>
                      <w:rFonts w:ascii="ProximaNova-Light"/>
                      <w:spacing w:val="-21"/>
                      <w:sz w:val="32"/>
                    </w:rPr>
                    <w:t> </w:t>
                  </w:r>
                  <w:r>
                    <w:rPr>
                      <w:rFonts w:ascii="ProximaNova-Light"/>
                      <w:sz w:val="32"/>
                    </w:rPr>
                    <w:t>help you to discover and learn new skills, gain confidence, and provides a real sense of achievement</w:t>
                  </w:r>
                  <w:r>
                    <w:rPr>
                      <w:rFonts w:ascii="ProximaNova-Light"/>
                      <w:spacing w:val="-11"/>
                      <w:sz w:val="32"/>
                    </w:rPr>
                    <w:t> </w:t>
                  </w:r>
                  <w:r>
                    <w:rPr>
                      <w:rFonts w:ascii="ProximaNova-Light"/>
                      <w:sz w:val="32"/>
                    </w:rPr>
                    <w:t>and</w:t>
                  </w:r>
                  <w:r>
                    <w:rPr>
                      <w:rFonts w:ascii="ProximaNova-Light"/>
                      <w:spacing w:val="-11"/>
                      <w:sz w:val="32"/>
                    </w:rPr>
                    <w:t> </w:t>
                  </w:r>
                  <w:r>
                    <w:rPr>
                      <w:rFonts w:ascii="ProximaNova-Light"/>
                      <w:sz w:val="32"/>
                    </w:rPr>
                    <w:t>for</w:t>
                  </w:r>
                  <w:r>
                    <w:rPr>
                      <w:rFonts w:ascii="ProximaNova-Light"/>
                      <w:spacing w:val="-11"/>
                      <w:sz w:val="32"/>
                    </w:rPr>
                    <w:t> </w:t>
                  </w:r>
                  <w:r>
                    <w:rPr>
                      <w:rFonts w:ascii="ProximaNova-Light"/>
                      <w:sz w:val="32"/>
                    </w:rPr>
                    <w:t>many organisations</w:t>
                  </w:r>
                  <w:r>
                    <w:rPr>
                      <w:rFonts w:ascii="ProximaNova-Light"/>
                      <w:spacing w:val="-21"/>
                      <w:sz w:val="32"/>
                    </w:rPr>
                    <w:t> </w:t>
                  </w:r>
                  <w:r>
                    <w:rPr>
                      <w:rFonts w:ascii="ProximaNova-Light"/>
                      <w:sz w:val="32"/>
                    </w:rPr>
                    <w:t>in</w:t>
                  </w:r>
                  <w:r>
                    <w:rPr>
                      <w:rFonts w:ascii="ProximaNova-Light"/>
                      <w:spacing w:val="-21"/>
                      <w:sz w:val="32"/>
                    </w:rPr>
                    <w:t> </w:t>
                  </w:r>
                  <w:r>
                    <w:rPr>
                      <w:rFonts w:ascii="ProximaNova-Light"/>
                      <w:sz w:val="32"/>
                    </w:rPr>
                    <w:t>Aberdeen, volunteers are the beating heart. You might have a particular skill you could share or have a cause or charity that</w:t>
                  </w:r>
                  <w:r>
                    <w:rPr>
                      <w:rFonts w:ascii="ProximaNova-Light"/>
                      <w:spacing w:val="40"/>
                      <w:sz w:val="32"/>
                    </w:rPr>
                    <w:t> </w:t>
                  </w:r>
                  <w:r>
                    <w:rPr>
                      <w:rFonts w:ascii="ProximaNova-Light"/>
                      <w:sz w:val="32"/>
                    </w:rPr>
                    <w:t>is close to your heart. We can help you to find the perfect volunteer role which reflects your area of interest and the amount of time you can share.</w:t>
                  </w:r>
                </w:p>
              </w:txbxContent>
            </v:textbox>
            <w10:wrap type="none"/>
          </v:shape>
        </w:pict>
      </w:r>
      <w:r>
        <w:rPr/>
        <w:pict>
          <v:shape style="position:absolute;margin-left:520.57489pt;margin-top:82.622398pt;width:218.4pt;height:117.2pt;mso-position-horizontal-relative:page;mso-position-vertical-relative:page;z-index:-17715200" type="#_x0000_t202" id="docshape1018" filled="false" stroked="false">
            <v:textbox inset="0,0,0,0">
              <w:txbxContent>
                <w:p>
                  <w:pPr>
                    <w:spacing w:before="20"/>
                    <w:ind w:left="20" w:right="0" w:firstLine="0"/>
                    <w:jc w:val="left"/>
                    <w:rPr>
                      <w:rFonts w:ascii="Comfortaa"/>
                      <w:b/>
                      <w:sz w:val="32"/>
                    </w:rPr>
                  </w:pPr>
                  <w:r>
                    <w:rPr>
                      <w:rFonts w:ascii="Comfortaa"/>
                      <w:b/>
                      <w:spacing w:val="-4"/>
                      <w:sz w:val="32"/>
                    </w:rPr>
                    <w:t>ACVO</w:t>
                  </w:r>
                </w:p>
                <w:p>
                  <w:pPr>
                    <w:pStyle w:val="BodyText"/>
                    <w:spacing w:line="232" w:lineRule="auto" w:before="130"/>
                    <w:ind w:right="5"/>
                  </w:pPr>
                  <w:r>
                    <w:rPr>
                      <w:b/>
                    </w:rPr>
                    <w:t>Silver Volunteers, ACVO, </w:t>
                  </w:r>
                  <w:r>
                    <w:rPr/>
                    <w:t>is a programme run by Volunteer Aberdeen to support older people</w:t>
                  </w:r>
                  <w:r>
                    <w:rPr>
                      <w:spacing w:val="-7"/>
                    </w:rPr>
                    <w:t> </w:t>
                  </w:r>
                  <w:r>
                    <w:rPr/>
                    <w:t>with</w:t>
                  </w:r>
                  <w:r>
                    <w:rPr>
                      <w:spacing w:val="-7"/>
                    </w:rPr>
                    <w:t> </w:t>
                  </w:r>
                  <w:r>
                    <w:rPr/>
                    <w:t>their</w:t>
                  </w:r>
                  <w:r>
                    <w:rPr>
                      <w:spacing w:val="-7"/>
                    </w:rPr>
                    <w:t> </w:t>
                  </w:r>
                  <w:r>
                    <w:rPr/>
                    <w:t>volunteering</w:t>
                  </w:r>
                  <w:r>
                    <w:rPr>
                      <w:spacing w:val="-7"/>
                    </w:rPr>
                    <w:t> </w:t>
                  </w:r>
                  <w:r>
                    <w:rPr/>
                    <w:t>journey</w:t>
                  </w:r>
                  <w:r>
                    <w:rPr>
                      <w:spacing w:val="-7"/>
                    </w:rPr>
                    <w:t> </w:t>
                  </w:r>
                  <w:r>
                    <w:rPr/>
                    <w:t>and</w:t>
                  </w:r>
                  <w:r>
                    <w:rPr>
                      <w:spacing w:val="-7"/>
                    </w:rPr>
                    <w:t> </w:t>
                  </w:r>
                  <w:r>
                    <w:rPr/>
                    <w:t>to connect them with organisations who need their help.</w:t>
                  </w:r>
                  <w:r>
                    <w:rPr>
                      <w:spacing w:val="40"/>
                    </w:rPr>
                    <w:t> </w:t>
                  </w:r>
                  <w:r>
                    <w:rPr/>
                    <w:t>Get in touch with the Volunteer Aberdeen Centre who will be happy to help you with any of your enquiries.</w:t>
                  </w:r>
                </w:p>
              </w:txbxContent>
            </v:textbox>
            <w10:wrap type="none"/>
          </v:shape>
        </w:pict>
      </w:r>
      <w:r>
        <w:rPr/>
        <w:pict>
          <v:shape style="position:absolute;margin-left:520.57489pt;margin-top:227.055496pt;width:222.1pt;height:300.4pt;mso-position-horizontal-relative:page;mso-position-vertical-relative:page;z-index:-17714688" type="#_x0000_t202" id="docshape1019" filled="false" stroked="false">
            <v:textbox inset="0,0,0,0">
              <w:txbxContent>
                <w:p>
                  <w:pPr>
                    <w:spacing w:before="20"/>
                    <w:ind w:left="20" w:right="0" w:firstLine="0"/>
                    <w:jc w:val="left"/>
                    <w:rPr>
                      <w:rFonts w:ascii="Comfortaa"/>
                      <w:b/>
                      <w:sz w:val="32"/>
                    </w:rPr>
                  </w:pPr>
                  <w:r>
                    <w:rPr>
                      <w:rFonts w:ascii="Comfortaa"/>
                      <w:b/>
                      <w:sz w:val="32"/>
                    </w:rPr>
                    <w:t>Community</w:t>
                  </w:r>
                  <w:r>
                    <w:rPr>
                      <w:rFonts w:ascii="Comfortaa"/>
                      <w:b/>
                      <w:spacing w:val="-13"/>
                      <w:sz w:val="32"/>
                    </w:rPr>
                    <w:t> </w:t>
                  </w:r>
                  <w:r>
                    <w:rPr>
                      <w:rFonts w:ascii="Comfortaa"/>
                      <w:b/>
                      <w:spacing w:val="-2"/>
                      <w:sz w:val="32"/>
                    </w:rPr>
                    <w:t>Planning</w:t>
                  </w:r>
                </w:p>
                <w:p>
                  <w:pPr>
                    <w:spacing w:line="232" w:lineRule="auto" w:before="130"/>
                    <w:ind w:left="20" w:right="126" w:firstLine="0"/>
                    <w:jc w:val="left"/>
                    <w:rPr>
                      <w:b/>
                      <w:sz w:val="22"/>
                    </w:rPr>
                  </w:pPr>
                  <w:r>
                    <w:rPr>
                      <w:b/>
                      <w:sz w:val="22"/>
                    </w:rPr>
                    <w:t>Are</w:t>
                  </w:r>
                  <w:r>
                    <w:rPr>
                      <w:b/>
                      <w:spacing w:val="-8"/>
                      <w:sz w:val="22"/>
                    </w:rPr>
                    <w:t> </w:t>
                  </w:r>
                  <w:r>
                    <w:rPr>
                      <w:b/>
                      <w:sz w:val="22"/>
                    </w:rPr>
                    <w:t>you</w:t>
                  </w:r>
                  <w:r>
                    <w:rPr>
                      <w:b/>
                      <w:spacing w:val="-8"/>
                      <w:sz w:val="22"/>
                    </w:rPr>
                    <w:t> </w:t>
                  </w:r>
                  <w:r>
                    <w:rPr>
                      <w:b/>
                      <w:sz w:val="22"/>
                    </w:rPr>
                    <w:t>enthusiastic</w:t>
                  </w:r>
                  <w:r>
                    <w:rPr>
                      <w:b/>
                      <w:spacing w:val="-8"/>
                      <w:sz w:val="22"/>
                    </w:rPr>
                    <w:t> </w:t>
                  </w:r>
                  <w:r>
                    <w:rPr>
                      <w:b/>
                      <w:sz w:val="22"/>
                    </w:rPr>
                    <w:t>about</w:t>
                  </w:r>
                  <w:r>
                    <w:rPr>
                      <w:b/>
                      <w:spacing w:val="-8"/>
                      <w:sz w:val="22"/>
                    </w:rPr>
                    <w:t> </w:t>
                  </w:r>
                  <w:r>
                    <w:rPr>
                      <w:b/>
                      <w:sz w:val="22"/>
                    </w:rPr>
                    <w:t>improving</w:t>
                  </w:r>
                  <w:r>
                    <w:rPr>
                      <w:b/>
                      <w:spacing w:val="-8"/>
                      <w:sz w:val="22"/>
                    </w:rPr>
                    <w:t> </w:t>
                  </w:r>
                  <w:r>
                    <w:rPr>
                      <w:b/>
                      <w:sz w:val="22"/>
                    </w:rPr>
                    <w:t>your community? We need you!</w:t>
                  </w:r>
                </w:p>
                <w:p>
                  <w:pPr>
                    <w:pStyle w:val="BodyText"/>
                    <w:spacing w:line="232" w:lineRule="auto" w:before="142"/>
                    <w:ind w:right="20"/>
                  </w:pPr>
                  <w:r>
                    <w:rPr/>
                    <w:t>Do you want to positively influence your </w:t>
                  </w:r>
                  <w:r>
                    <w:rPr>
                      <w:spacing w:val="-4"/>
                    </w:rPr>
                    <w:t>community?</w:t>
                  </w:r>
                  <w:r>
                    <w:rPr>
                      <w:spacing w:val="-10"/>
                    </w:rPr>
                    <w:t> </w:t>
                  </w:r>
                  <w:r>
                    <w:rPr>
                      <w:spacing w:val="-4"/>
                    </w:rPr>
                    <w:t>Do</w:t>
                  </w:r>
                  <w:r>
                    <w:rPr>
                      <w:spacing w:val="-10"/>
                    </w:rPr>
                    <w:t> </w:t>
                  </w:r>
                  <w:r>
                    <w:rPr>
                      <w:spacing w:val="-4"/>
                    </w:rPr>
                    <w:t>you</w:t>
                  </w:r>
                  <w:r>
                    <w:rPr>
                      <w:spacing w:val="-10"/>
                    </w:rPr>
                    <w:t> </w:t>
                  </w:r>
                  <w:r>
                    <w:rPr>
                      <w:spacing w:val="-4"/>
                    </w:rPr>
                    <w:t>want</w:t>
                  </w:r>
                  <w:r>
                    <w:rPr>
                      <w:spacing w:val="-10"/>
                    </w:rPr>
                    <w:t> </w:t>
                  </w:r>
                  <w:r>
                    <w:rPr>
                      <w:spacing w:val="-4"/>
                    </w:rPr>
                    <w:t>to</w:t>
                  </w:r>
                  <w:r>
                    <w:rPr>
                      <w:spacing w:val="-10"/>
                    </w:rPr>
                    <w:t> </w:t>
                  </w:r>
                  <w:r>
                    <w:rPr>
                      <w:spacing w:val="-4"/>
                    </w:rPr>
                    <w:t>work</w:t>
                  </w:r>
                  <w:r>
                    <w:rPr>
                      <w:spacing w:val="-10"/>
                    </w:rPr>
                    <w:t> </w:t>
                  </w:r>
                  <w:r>
                    <w:rPr>
                      <w:spacing w:val="-4"/>
                    </w:rPr>
                    <w:t>in</w:t>
                  </w:r>
                  <w:r>
                    <w:rPr>
                      <w:spacing w:val="-10"/>
                    </w:rPr>
                    <w:t> </w:t>
                  </w:r>
                  <w:r>
                    <w:rPr>
                      <w:spacing w:val="-4"/>
                    </w:rPr>
                    <w:t>partnership </w:t>
                  </w:r>
                  <w:r>
                    <w:rPr/>
                    <w:t>to deliver change? If the answer is YES, Locality Empowerment Groups (LEGs) could be for you! LEGs are local people interested in improving the quality of life for people</w:t>
                  </w:r>
                  <w:r>
                    <w:rPr>
                      <w:spacing w:val="40"/>
                    </w:rPr>
                    <w:t> </w:t>
                  </w:r>
                  <w:r>
                    <w:rPr/>
                    <w:t>living in Aberdeen. Members use their own knowledge and experiences to influence priorities</w:t>
                  </w:r>
                  <w:r>
                    <w:rPr>
                      <w:spacing w:val="-1"/>
                    </w:rPr>
                    <w:t> </w:t>
                  </w:r>
                  <w:r>
                    <w:rPr/>
                    <w:t>and</w:t>
                  </w:r>
                  <w:r>
                    <w:rPr>
                      <w:spacing w:val="-1"/>
                    </w:rPr>
                    <w:t> </w:t>
                  </w:r>
                  <w:r>
                    <w:rPr/>
                    <w:t>help</w:t>
                  </w:r>
                  <w:r>
                    <w:rPr>
                      <w:spacing w:val="-1"/>
                    </w:rPr>
                    <w:t> </w:t>
                  </w:r>
                  <w:r>
                    <w:rPr/>
                    <w:t>determine</w:t>
                  </w:r>
                  <w:r>
                    <w:rPr>
                      <w:spacing w:val="-1"/>
                    </w:rPr>
                    <w:t> </w:t>
                  </w:r>
                  <w:r>
                    <w:rPr/>
                    <w:t>solutions.</w:t>
                  </w:r>
                  <w:r>
                    <w:rPr>
                      <w:spacing w:val="-1"/>
                    </w:rPr>
                    <w:t> </w:t>
                  </w:r>
                  <w:r>
                    <w:rPr/>
                    <w:t>There are groups for Central, North and South of Aberdeen but we also focus on needs that may</w:t>
                  </w:r>
                  <w:r>
                    <w:rPr>
                      <w:spacing w:val="-1"/>
                    </w:rPr>
                    <w:t> </w:t>
                  </w:r>
                  <w:r>
                    <w:rPr/>
                    <w:t>be</w:t>
                  </w:r>
                  <w:r>
                    <w:rPr>
                      <w:spacing w:val="-1"/>
                    </w:rPr>
                    <w:t> </w:t>
                  </w:r>
                  <w:r>
                    <w:rPr/>
                    <w:t>citywide e.g. sharing your experience as a person living with a disability.</w:t>
                  </w:r>
                </w:p>
                <w:p>
                  <w:pPr>
                    <w:pStyle w:val="BodyText"/>
                    <w:spacing w:line="232" w:lineRule="auto" w:before="143"/>
                    <w:ind w:right="126"/>
                  </w:pPr>
                  <w:r>
                    <w:rPr>
                      <w:spacing w:val="-2"/>
                    </w:rPr>
                    <w:t>There</w:t>
                  </w:r>
                  <w:r>
                    <w:rPr>
                      <w:spacing w:val="-13"/>
                    </w:rPr>
                    <w:t> </w:t>
                  </w:r>
                  <w:r>
                    <w:rPr>
                      <w:spacing w:val="-2"/>
                    </w:rPr>
                    <w:t>are</w:t>
                  </w:r>
                  <w:r>
                    <w:rPr>
                      <w:spacing w:val="-12"/>
                    </w:rPr>
                    <w:t> </w:t>
                  </w:r>
                  <w:r>
                    <w:rPr>
                      <w:spacing w:val="-2"/>
                    </w:rPr>
                    <w:t>also</w:t>
                  </w:r>
                  <w:r>
                    <w:rPr>
                      <w:spacing w:val="-12"/>
                    </w:rPr>
                    <w:t> </w:t>
                  </w:r>
                  <w:r>
                    <w:rPr>
                      <w:spacing w:val="-2"/>
                    </w:rPr>
                    <w:t>Priority</w:t>
                  </w:r>
                  <w:r>
                    <w:rPr>
                      <w:spacing w:val="-12"/>
                    </w:rPr>
                    <w:t> </w:t>
                  </w:r>
                  <w:r>
                    <w:rPr>
                      <w:spacing w:val="-2"/>
                    </w:rPr>
                    <w:t>Neighbourhoods</w:t>
                  </w:r>
                  <w:r>
                    <w:rPr>
                      <w:spacing w:val="-14"/>
                    </w:rPr>
                    <w:t> </w:t>
                  </w:r>
                  <w:r>
                    <w:rPr>
                      <w:spacing w:val="-2"/>
                    </w:rPr>
                    <w:t>which </w:t>
                  </w:r>
                  <w:r>
                    <w:rPr/>
                    <w:t>focus</w:t>
                  </w:r>
                  <w:r>
                    <w:rPr>
                      <w:spacing w:val="-14"/>
                    </w:rPr>
                    <w:t> </w:t>
                  </w:r>
                  <w:r>
                    <w:rPr/>
                    <w:t>on</w:t>
                  </w:r>
                  <w:r>
                    <w:rPr>
                      <w:spacing w:val="-14"/>
                    </w:rPr>
                    <w:t> </w:t>
                  </w:r>
                  <w:r>
                    <w:rPr/>
                    <w:t>areas</w:t>
                  </w:r>
                  <w:r>
                    <w:rPr>
                      <w:spacing w:val="-14"/>
                    </w:rPr>
                    <w:t> </w:t>
                  </w:r>
                  <w:r>
                    <w:rPr/>
                    <w:t>of</w:t>
                  </w:r>
                  <w:r>
                    <w:rPr>
                      <w:spacing w:val="-14"/>
                    </w:rPr>
                    <w:t> </w:t>
                  </w:r>
                  <w:r>
                    <w:rPr/>
                    <w:t>the</w:t>
                  </w:r>
                  <w:r>
                    <w:rPr>
                      <w:spacing w:val="-14"/>
                    </w:rPr>
                    <w:t> </w:t>
                  </w:r>
                  <w:r>
                    <w:rPr/>
                    <w:t>city</w:t>
                  </w:r>
                  <w:r>
                    <w:rPr>
                      <w:spacing w:val="-10"/>
                    </w:rPr>
                    <w:t> </w:t>
                  </w:r>
                  <w:r>
                    <w:rPr/>
                    <w:t>which</w:t>
                  </w:r>
                  <w:r>
                    <w:rPr>
                      <w:spacing w:val="-7"/>
                    </w:rPr>
                    <w:t> </w:t>
                  </w:r>
                  <w:r>
                    <w:rPr/>
                    <w:t>experience </w:t>
                  </w:r>
                  <w:r>
                    <w:rPr>
                      <w:spacing w:val="-2"/>
                    </w:rPr>
                    <w:t>the</w:t>
                  </w:r>
                  <w:r>
                    <w:rPr>
                      <w:spacing w:val="-10"/>
                    </w:rPr>
                    <w:t> </w:t>
                  </w:r>
                  <w:r>
                    <w:rPr>
                      <w:spacing w:val="-2"/>
                    </w:rPr>
                    <w:t>greatest</w:t>
                  </w:r>
                  <w:r>
                    <w:rPr>
                      <w:spacing w:val="-10"/>
                    </w:rPr>
                    <w:t> </w:t>
                  </w:r>
                  <w:r>
                    <w:rPr>
                      <w:spacing w:val="-2"/>
                    </w:rPr>
                    <w:t>disadvantage.</w:t>
                  </w:r>
                  <w:r>
                    <w:rPr>
                      <w:spacing w:val="-10"/>
                    </w:rPr>
                    <w:t> </w:t>
                  </w:r>
                  <w:r>
                    <w:rPr>
                      <w:spacing w:val="-2"/>
                    </w:rPr>
                    <w:t>Go</w:t>
                  </w:r>
                  <w:r>
                    <w:rPr>
                      <w:spacing w:val="-10"/>
                    </w:rPr>
                    <w:t> </w:t>
                  </w:r>
                  <w:r>
                    <w:rPr>
                      <w:spacing w:val="-2"/>
                    </w:rPr>
                    <w:t>online</w:t>
                  </w:r>
                  <w:r>
                    <w:rPr>
                      <w:spacing w:val="-10"/>
                    </w:rPr>
                    <w:t> </w:t>
                  </w:r>
                  <w:r>
                    <w:rPr>
                      <w:spacing w:val="-2"/>
                    </w:rPr>
                    <w:t>to</w:t>
                  </w:r>
                  <w:r>
                    <w:rPr>
                      <w:spacing w:val="-10"/>
                    </w:rPr>
                    <w:t> </w:t>
                  </w:r>
                  <w:r>
                    <w:rPr>
                      <w:spacing w:val="-2"/>
                    </w:rPr>
                    <w:t>get</w:t>
                  </w:r>
                  <w:r>
                    <w:rPr>
                      <w:spacing w:val="-10"/>
                    </w:rPr>
                    <w:t> </w:t>
                  </w:r>
                  <w:r>
                    <w:rPr>
                      <w:spacing w:val="-2"/>
                    </w:rPr>
                    <w:t>in </w:t>
                  </w:r>
                  <w:r>
                    <w:rPr/>
                    <w:t>touch and we can let you know which group would be best for you.</w:t>
                  </w:r>
                </w:p>
              </w:txbxContent>
            </v:textbox>
            <w10:wrap type="none"/>
          </v:shape>
        </w:pict>
      </w:r>
      <w:r>
        <w:rPr/>
        <w:pict>
          <v:shape style="position:absolute;margin-left:92.344299pt;margin-top:378.770905pt;width:108.4pt;height:71.350pt;mso-position-horizontal-relative:page;mso-position-vertical-relative:page;z-index:-17714176" type="#_x0000_t202" id="docshape1020" filled="false" stroked="false">
            <v:textbox inset="0,0,0,0">
              <w:txbxContent>
                <w:p>
                  <w:pPr>
                    <w:spacing w:before="17"/>
                    <w:ind w:left="20" w:right="0" w:firstLine="0"/>
                    <w:jc w:val="left"/>
                    <w:rPr>
                      <w:rFonts w:ascii="ProximaNova-Extrabld"/>
                      <w:b/>
                      <w:sz w:val="20"/>
                    </w:rPr>
                  </w:pPr>
                  <w:r>
                    <w:rPr>
                      <w:rFonts w:ascii="ProximaNova-Extrabld"/>
                      <w:b/>
                      <w:spacing w:val="-4"/>
                      <w:sz w:val="20"/>
                    </w:rPr>
                    <w:t>ACVO</w:t>
                  </w:r>
                </w:p>
                <w:p>
                  <w:pPr>
                    <w:spacing w:line="376" w:lineRule="auto" w:before="139"/>
                    <w:ind w:left="20" w:right="0" w:firstLine="0"/>
                    <w:jc w:val="left"/>
                    <w:rPr>
                      <w:rFonts w:ascii="ProximaNova-Extrabld"/>
                      <w:b/>
                      <w:sz w:val="20"/>
                    </w:rPr>
                  </w:pPr>
                  <w:hyperlink r:id="rId329">
                    <w:r>
                      <w:rPr>
                        <w:rFonts w:ascii="ProximaNova-Extrabld"/>
                        <w:b/>
                        <w:spacing w:val="-2"/>
                        <w:sz w:val="20"/>
                      </w:rPr>
                      <w:t>Volunteer@acvo.org.uk</w:t>
                    </w:r>
                  </w:hyperlink>
                  <w:r>
                    <w:rPr>
                      <w:rFonts w:ascii="ProximaNova-Extrabld"/>
                      <w:b/>
                      <w:spacing w:val="-2"/>
                      <w:sz w:val="20"/>
                    </w:rPr>
                    <w:t> </w:t>
                  </w:r>
                  <w:r>
                    <w:rPr>
                      <w:rFonts w:ascii="ProximaNova-Extrabld"/>
                      <w:b/>
                      <w:sz w:val="20"/>
                    </w:rPr>
                    <w:t>07814 902 083</w:t>
                  </w:r>
                </w:p>
                <w:p>
                  <w:pPr>
                    <w:spacing w:line="242" w:lineRule="exact" w:before="0"/>
                    <w:ind w:left="20" w:right="0" w:firstLine="0"/>
                    <w:jc w:val="left"/>
                    <w:rPr>
                      <w:rFonts w:ascii="ProximaNova-Extrabld"/>
                      <w:b/>
                      <w:sz w:val="20"/>
                    </w:rPr>
                  </w:pPr>
                  <w:hyperlink r:id="rId330">
                    <w:r>
                      <w:rPr>
                        <w:rFonts w:ascii="ProximaNova-Extrabld"/>
                        <w:b/>
                        <w:spacing w:val="-2"/>
                        <w:sz w:val="20"/>
                      </w:rPr>
                      <w:t>www.acvo.org.uk</w:t>
                    </w:r>
                  </w:hyperlink>
                </w:p>
              </w:txbxContent>
            </v:textbox>
            <w10:wrap type="none"/>
          </v:shape>
        </w:pict>
      </w:r>
      <w:r>
        <w:rPr/>
        <w:pict>
          <v:shape style="position:absolute;margin-left:92.344299pt;margin-top:462.210907pt;width:179.75pt;height:64.25pt;mso-position-horizontal-relative:page;mso-position-vertical-relative:page;z-index:-17713664" type="#_x0000_t202" id="docshape1021" filled="false" stroked="false">
            <v:textbox inset="0,0,0,0">
              <w:txbxContent>
                <w:p>
                  <w:pPr>
                    <w:spacing w:before="18"/>
                    <w:ind w:left="20" w:right="0" w:firstLine="0"/>
                    <w:jc w:val="left"/>
                    <w:rPr>
                      <w:rFonts w:ascii="ProximaNova-Extrabld"/>
                      <w:b/>
                      <w:sz w:val="20"/>
                    </w:rPr>
                  </w:pPr>
                  <w:r>
                    <w:rPr>
                      <w:rFonts w:ascii="ProximaNova-Extrabld"/>
                      <w:b/>
                      <w:sz w:val="20"/>
                    </w:rPr>
                    <w:t>COMMUNITY </w:t>
                  </w:r>
                  <w:r>
                    <w:rPr>
                      <w:rFonts w:ascii="ProximaNova-Extrabld"/>
                      <w:b/>
                      <w:spacing w:val="-2"/>
                      <w:sz w:val="20"/>
                    </w:rPr>
                    <w:t>PLANNING</w:t>
                  </w:r>
                </w:p>
                <w:p>
                  <w:pPr>
                    <w:spacing w:before="138"/>
                    <w:ind w:left="20" w:right="0" w:firstLine="0"/>
                    <w:jc w:val="left"/>
                    <w:rPr>
                      <w:rFonts w:ascii="ProximaNova-Extrabld"/>
                      <w:b/>
                      <w:sz w:val="20"/>
                    </w:rPr>
                  </w:pPr>
                  <w:hyperlink r:id="rId331">
                    <w:r>
                      <w:rPr>
                        <w:rFonts w:ascii="ProximaNova-Extrabld"/>
                        <w:b/>
                        <w:spacing w:val="-2"/>
                        <w:sz w:val="20"/>
                      </w:rPr>
                      <w:t>LocalityPlanning@aberdeencity.gov.uk</w:t>
                    </w:r>
                  </w:hyperlink>
                </w:p>
                <w:p>
                  <w:pPr>
                    <w:spacing w:line="237" w:lineRule="auto" w:before="140"/>
                    <w:ind w:left="20" w:right="17" w:firstLine="0"/>
                    <w:jc w:val="left"/>
                    <w:rPr>
                      <w:rFonts w:ascii="ProximaNova-Extrabld"/>
                      <w:b/>
                      <w:sz w:val="20"/>
                    </w:rPr>
                  </w:pPr>
                  <w:hyperlink r:id="rId332">
                    <w:r>
                      <w:rPr>
                        <w:rFonts w:ascii="ProximaNova-Extrabld"/>
                        <w:b/>
                        <w:spacing w:val="-2"/>
                        <w:sz w:val="20"/>
                      </w:rPr>
                      <w:t>www.aberdeencityhscp.scot/our-</w:t>
                    </w:r>
                  </w:hyperlink>
                  <w:r>
                    <w:rPr>
                      <w:rFonts w:ascii="ProximaNova-Extrabld"/>
                      <w:b/>
                      <w:spacing w:val="-2"/>
                      <w:sz w:val="20"/>
                    </w:rPr>
                    <w:t> </w:t>
                  </w:r>
                  <w:hyperlink r:id="rId332">
                    <w:r>
                      <w:rPr>
                        <w:rFonts w:ascii="ProximaNova-Extrabld"/>
                        <w:b/>
                        <w:spacing w:val="-2"/>
                        <w:sz w:val="20"/>
                      </w:rPr>
                      <w:t>delivery/locality-empowerment-groups</w:t>
                    </w:r>
                  </w:hyperlink>
                </w:p>
              </w:txbxContent>
            </v:textbox>
            <w10:wrap type="none"/>
          </v:shape>
        </w:pict>
      </w:r>
      <w:r>
        <w:rPr/>
        <w:pict>
          <v:shape style="position:absolute;margin-left:526.296692pt;margin-top:567.457825pt;width:217.95pt;height:11.6pt;mso-position-horizontal-relative:page;mso-position-vertical-relative:page;z-index:-17713152" type="#_x0000_t202" id="docshape1022" filled="false" stroked="false">
            <v:textbox inset="0,0,0,0">
              <w:txbxContent>
                <w:p>
                  <w:pPr>
                    <w:spacing w:before="18"/>
                    <w:ind w:left="20" w:right="0" w:firstLine="0"/>
                    <w:jc w:val="left"/>
                    <w:rPr>
                      <w:rFonts w:ascii="ProximaNova-Light"/>
                      <w:sz w:val="16"/>
                    </w:rPr>
                  </w:pPr>
                  <w:r>
                    <w:rPr>
                      <w:b/>
                      <w:color w:val="F4AACC"/>
                      <w:spacing w:val="10"/>
                      <w:sz w:val="16"/>
                    </w:rPr>
                    <w:t>A</w:t>
                  </w:r>
                  <w:r>
                    <w:rPr>
                      <w:rFonts w:ascii="ProximaNova-Light"/>
                      <w:spacing w:val="10"/>
                      <w:sz w:val="16"/>
                    </w:rPr>
                    <w:t>berdeen</w:t>
                  </w:r>
                  <w:r>
                    <w:rPr>
                      <w:rFonts w:ascii="ProximaNova-Light"/>
                      <w:spacing w:val="25"/>
                      <w:sz w:val="16"/>
                    </w:rPr>
                    <w:t> </w:t>
                  </w:r>
                  <w:r>
                    <w:rPr>
                      <w:b/>
                      <w:color w:val="F4AACC"/>
                      <w:spacing w:val="9"/>
                      <w:sz w:val="16"/>
                    </w:rPr>
                    <w:t>G</w:t>
                  </w:r>
                  <w:r>
                    <w:rPr>
                      <w:rFonts w:ascii="ProximaNova-Light"/>
                      <w:spacing w:val="9"/>
                      <w:sz w:val="16"/>
                    </w:rPr>
                    <w:t>uide</w:t>
                  </w:r>
                  <w:r>
                    <w:rPr>
                      <w:rFonts w:ascii="ProximaNova-Light"/>
                      <w:spacing w:val="28"/>
                      <w:sz w:val="16"/>
                    </w:rPr>
                    <w:t> </w:t>
                  </w:r>
                  <w:r>
                    <w:rPr>
                      <w:rFonts w:ascii="ProximaNova-Light"/>
                      <w:sz w:val="16"/>
                    </w:rPr>
                    <w:t>to</w:t>
                  </w:r>
                  <w:r>
                    <w:rPr>
                      <w:rFonts w:ascii="ProximaNova-Light"/>
                      <w:spacing w:val="28"/>
                      <w:sz w:val="16"/>
                    </w:rPr>
                    <w:t> </w:t>
                  </w:r>
                  <w:r>
                    <w:rPr>
                      <w:b/>
                      <w:color w:val="F4AACC"/>
                      <w:spacing w:val="10"/>
                      <w:sz w:val="16"/>
                    </w:rPr>
                    <w:t>I</w:t>
                  </w:r>
                  <w:r>
                    <w:rPr>
                      <w:rFonts w:ascii="ProximaNova-Light"/>
                      <w:spacing w:val="10"/>
                      <w:sz w:val="16"/>
                    </w:rPr>
                    <w:t>ndependent</w:t>
                  </w:r>
                  <w:r>
                    <w:rPr>
                      <w:rFonts w:ascii="ProximaNova-Light"/>
                      <w:spacing w:val="28"/>
                      <w:sz w:val="16"/>
                    </w:rPr>
                    <w:t> </w:t>
                  </w:r>
                  <w:r>
                    <w:rPr>
                      <w:b/>
                      <w:color w:val="F4AACC"/>
                      <w:spacing w:val="10"/>
                      <w:sz w:val="16"/>
                    </w:rPr>
                    <w:t>L</w:t>
                  </w:r>
                  <w:r>
                    <w:rPr>
                      <w:rFonts w:ascii="ProximaNova-Light"/>
                      <w:spacing w:val="10"/>
                      <w:sz w:val="16"/>
                    </w:rPr>
                    <w:t>iving</w:t>
                  </w:r>
                  <w:r>
                    <w:rPr>
                      <w:rFonts w:ascii="ProximaNova-Light"/>
                      <w:spacing w:val="28"/>
                      <w:sz w:val="16"/>
                    </w:rPr>
                    <w:t> </w:t>
                  </w:r>
                  <w:r>
                    <w:rPr>
                      <w:rFonts w:ascii="ProximaNova-Light"/>
                      <w:sz w:val="16"/>
                    </w:rPr>
                    <w:t>&amp;</w:t>
                  </w:r>
                  <w:r>
                    <w:rPr>
                      <w:rFonts w:ascii="ProximaNova-Light"/>
                      <w:spacing w:val="28"/>
                      <w:sz w:val="16"/>
                    </w:rPr>
                    <w:t> </w:t>
                  </w:r>
                  <w:r>
                    <w:rPr>
                      <w:b/>
                      <w:color w:val="F4AACC"/>
                      <w:spacing w:val="10"/>
                      <w:sz w:val="16"/>
                    </w:rPr>
                    <w:t>E</w:t>
                  </w:r>
                  <w:r>
                    <w:rPr>
                      <w:rFonts w:ascii="ProximaNova-Light"/>
                      <w:spacing w:val="10"/>
                      <w:sz w:val="16"/>
                    </w:rPr>
                    <w:t>nablement</w:t>
                  </w:r>
                </w:p>
              </w:txbxContent>
            </v:textbox>
            <w10:wrap type="none"/>
          </v:shape>
        </w:pict>
      </w:r>
      <w:r>
        <w:rPr/>
        <w:pict>
          <v:shape style="position:absolute;margin-left:780.803772pt;margin-top:29.098902pt;width:41.05pt;height:456.85pt;mso-position-horizontal-relative:page;mso-position-vertical-relative:page;z-index:-17712640" type="#_x0000_t202" id="docshape1023" filled="false" stroked="false">
            <v:textbox inset="0,0,0,0" style="layout-flow:vertical">
              <w:txbxContent>
                <w:p>
                  <w:pPr>
                    <w:spacing w:before="20"/>
                    <w:ind w:left="20" w:right="0" w:firstLine="0"/>
                    <w:jc w:val="left"/>
                    <w:rPr>
                      <w:rFonts w:ascii="Comfortaa"/>
                      <w:b/>
                      <w:sz w:val="70"/>
                    </w:rPr>
                  </w:pPr>
                  <w:r>
                    <w:rPr>
                      <w:rFonts w:ascii="Comfortaa"/>
                      <w:b/>
                      <w:color w:val="FFFFFF"/>
                      <w:spacing w:val="-312"/>
                      <w:sz w:val="70"/>
                    </w:rPr>
                    <w:t>S</w:t>
                  </w:r>
                  <w:r>
                    <w:rPr>
                      <w:rFonts w:ascii="Comfortaa"/>
                      <w:b/>
                      <w:spacing w:val="-178"/>
                      <w:sz w:val="70"/>
                    </w:rPr>
                    <w:t>S</w:t>
                  </w:r>
                  <w:r>
                    <w:rPr>
                      <w:rFonts w:ascii="Comfortaa"/>
                      <w:b/>
                      <w:color w:val="FFFFFF"/>
                      <w:spacing w:val="-111"/>
                      <w:sz w:val="70"/>
                    </w:rPr>
                    <w:t>t</w:t>
                  </w:r>
                  <w:r>
                    <w:rPr>
                      <w:rFonts w:ascii="Comfortaa"/>
                      <w:b/>
                      <w:spacing w:val="-178"/>
                      <w:sz w:val="70"/>
                    </w:rPr>
                    <w:t>t</w:t>
                  </w:r>
                  <w:r>
                    <w:rPr>
                      <w:rFonts w:ascii="Comfortaa"/>
                      <w:b/>
                      <w:color w:val="FFFFFF"/>
                      <w:spacing w:val="-303"/>
                      <w:sz w:val="70"/>
                    </w:rPr>
                    <w:t>a</w:t>
                  </w:r>
                  <w:r>
                    <w:rPr>
                      <w:rFonts w:ascii="Comfortaa"/>
                      <w:b/>
                      <w:spacing w:val="-178"/>
                      <w:sz w:val="70"/>
                    </w:rPr>
                    <w:t>a</w:t>
                  </w:r>
                  <w:r>
                    <w:rPr>
                      <w:rFonts w:ascii="Comfortaa"/>
                      <w:b/>
                      <w:color w:val="FFFFFF"/>
                      <w:spacing w:val="-208"/>
                      <w:sz w:val="70"/>
                    </w:rPr>
                    <w:t>y</w:t>
                  </w:r>
                  <w:r>
                    <w:rPr>
                      <w:rFonts w:ascii="Comfortaa"/>
                      <w:b/>
                      <w:spacing w:val="21"/>
                      <w:sz w:val="70"/>
                    </w:rPr>
                    <w:t>y</w:t>
                  </w:r>
                  <w:r>
                    <w:rPr>
                      <w:rFonts w:ascii="Comfortaa"/>
                      <w:b/>
                      <w:color w:val="FFFFFF"/>
                      <w:spacing w:val="-43"/>
                      <w:sz w:val="70"/>
                    </w:rPr>
                    <w:t>I</w:t>
                  </w:r>
                  <w:r>
                    <w:rPr>
                      <w:rFonts w:ascii="Comfortaa"/>
                      <w:b/>
                      <w:spacing w:val="-621"/>
                      <w:sz w:val="70"/>
                    </w:rPr>
                    <w:t>W</w:t>
                  </w:r>
                  <w:r>
                    <w:rPr>
                      <w:rFonts w:ascii="Comfortaa"/>
                      <w:b/>
                      <w:color w:val="FFFFFF"/>
                      <w:spacing w:val="-7"/>
                      <w:sz w:val="70"/>
                    </w:rPr>
                    <w:t>n</w:t>
                  </w:r>
                  <w:r>
                    <w:rPr>
                      <w:rFonts w:ascii="Comfortaa"/>
                      <w:b/>
                      <w:color w:val="FFFFFF"/>
                      <w:spacing w:val="-191"/>
                      <w:sz w:val="70"/>
                    </w:rPr>
                    <w:t>f</w:t>
                  </w:r>
                  <w:r>
                    <w:rPr>
                      <w:rFonts w:ascii="Comfortaa"/>
                      <w:b/>
                      <w:spacing w:val="-266"/>
                      <w:sz w:val="70"/>
                    </w:rPr>
                    <w:t>e</w:t>
                  </w:r>
                  <w:r>
                    <w:rPr>
                      <w:rFonts w:ascii="Comfortaa"/>
                      <w:b/>
                      <w:color w:val="FFFFFF"/>
                      <w:spacing w:val="-215"/>
                      <w:sz w:val="70"/>
                    </w:rPr>
                    <w:t>o</w:t>
                  </w:r>
                  <w:r>
                    <w:rPr>
                      <w:rFonts w:ascii="Comfortaa"/>
                      <w:b/>
                      <w:spacing w:val="-7"/>
                      <w:sz w:val="70"/>
                    </w:rPr>
                    <w:t>l</w:t>
                  </w:r>
                  <w:r>
                    <w:rPr>
                      <w:rFonts w:ascii="Comfortaa"/>
                      <w:b/>
                      <w:spacing w:val="-206"/>
                      <w:sz w:val="70"/>
                    </w:rPr>
                    <w:t>l</w:t>
                  </w:r>
                  <w:r>
                    <w:rPr>
                      <w:rFonts w:ascii="Comfortaa"/>
                      <w:b/>
                      <w:color w:val="FFFFFF"/>
                      <w:spacing w:val="-7"/>
                      <w:sz w:val="70"/>
                    </w:rPr>
                    <w:t>r</w:t>
                  </w:r>
                  <w:r>
                    <w:rPr>
                      <w:rFonts w:ascii="Comfortaa"/>
                      <w:b/>
                      <w:color w:val="FFFFFF"/>
                      <w:spacing w:val="-593"/>
                      <w:sz w:val="70"/>
                    </w:rPr>
                    <w:t>m</w:t>
                  </w:r>
                  <w:r>
                    <w:rPr>
                      <w:rFonts w:ascii="Comfortaa"/>
                      <w:b/>
                      <w:spacing w:val="-7"/>
                      <w:sz w:val="70"/>
                    </w:rPr>
                    <w:t>a</w:t>
                  </w:r>
                  <w:r>
                    <w:rPr>
                      <w:rFonts w:ascii="Comfortaa"/>
                      <w:b/>
                      <w:spacing w:val="-357"/>
                      <w:sz w:val="70"/>
                    </w:rPr>
                    <w:t>n</w:t>
                  </w:r>
                  <w:r>
                    <w:rPr>
                      <w:rFonts w:ascii="Comfortaa"/>
                      <w:b/>
                      <w:color w:val="FFFFFF"/>
                      <w:spacing w:val="-85"/>
                      <w:sz w:val="70"/>
                    </w:rPr>
                    <w:t>e</w:t>
                  </w:r>
                  <w:r>
                    <w:rPr>
                      <w:rFonts w:ascii="Comfortaa"/>
                      <w:b/>
                      <w:spacing w:val="-429"/>
                      <w:sz w:val="70"/>
                    </w:rPr>
                    <w:t>d</w:t>
                  </w:r>
                  <w:r>
                    <w:rPr>
                      <w:rFonts w:ascii="Comfortaa"/>
                      <w:b/>
                      <w:color w:val="FFFFFF"/>
                      <w:sz w:val="70"/>
                    </w:rPr>
                    <w:t>d</w:t>
                  </w:r>
                  <w:r>
                    <w:rPr>
                      <w:rFonts w:ascii="Comfortaa"/>
                      <w:b/>
                      <w:color w:val="FFFFFF"/>
                      <w:spacing w:val="-78"/>
                      <w:sz w:val="70"/>
                    </w:rPr>
                    <w:t> </w:t>
                  </w:r>
                  <w:r>
                    <w:rPr>
                      <w:rFonts w:ascii="Comfortaa"/>
                      <w:b/>
                      <w:spacing w:val="-12"/>
                      <w:sz w:val="70"/>
                    </w:rPr>
                    <w:t>Connected</w:t>
                  </w:r>
                </w:p>
              </w:txbxContent>
            </v:textbox>
            <w10:wrap type="none"/>
          </v:shape>
        </w:pict>
      </w:r>
      <w:r>
        <w:rPr/>
        <w:pict>
          <v:shape style="position:absolute;margin-left:56.693001pt;margin-top:367.087006pt;width:221.15pt;height:228.2pt;mso-position-horizontal-relative:page;mso-position-vertical-relative:page;z-index:-17712128" type="#_x0000_t202" id="docshape1024" filled="false" stroked="false">
            <v:textbox inset="0,0,0,0">
              <w:txbxContent>
                <w:p>
                  <w:pPr>
                    <w:pStyle w:val="BodyText"/>
                    <w:ind w:left="40"/>
                    <w:rPr>
                      <w:rFonts w:ascii="Times New Roman"/>
                      <w:sz w:val="17"/>
                    </w:rPr>
                  </w:pPr>
                </w:p>
              </w:txbxContent>
            </v:textbox>
            <w10:wrap type="none"/>
          </v:shape>
        </w:pict>
      </w:r>
      <w:r>
        <w:rPr/>
        <w:pict>
          <v:shape style="position:absolute;margin-left:.527pt;margin-top:113.497002pt;width:56.7pt;height:40.25pt;mso-position-horizontal-relative:page;mso-position-vertical-relative:page;z-index:-17711616" type="#_x0000_t202" id="docshape1025" filled="false" stroked="false">
            <v:textbox inset="0,0,0,0">
              <w:txbxContent>
                <w:p>
                  <w:pPr>
                    <w:pStyle w:val="BodyText"/>
                    <w:ind w:left="40"/>
                    <w:rPr>
                      <w:rFonts w:ascii="Times New Roman"/>
                      <w:sz w:val="17"/>
                    </w:rPr>
                  </w:pPr>
                </w:p>
              </w:txbxContent>
            </v:textbox>
            <w10:wrap type="none"/>
          </v:shape>
        </w:pict>
      </w:r>
      <w:r>
        <w:rPr/>
        <w:pict>
          <v:shape style="position:absolute;margin-left:73.544998pt;margin-top:73.008003pt;width:11.5pt;height:25.05pt;mso-position-horizontal-relative:page;mso-position-vertical-relative:page;z-index:-17711104" type="#_x0000_t202" id="docshape1026" filled="false" stroked="false">
            <v:textbox inset="0,0,0,0">
              <w:txbxContent>
                <w:p>
                  <w:pPr>
                    <w:pStyle w:val="BodyText"/>
                    <w:ind w:left="40"/>
                    <w:rPr>
                      <w:rFonts w:ascii="Times New Roman"/>
                      <w:sz w:val="17"/>
                    </w:rPr>
                  </w:pPr>
                </w:p>
              </w:txbxContent>
            </v:textbox>
            <w10:wrap type="none"/>
          </v:shape>
        </w:pict>
      </w:r>
      <w:r>
        <w:rPr/>
        <w:pict>
          <v:shape style="position:absolute;margin-left:94.603203pt;margin-top:271.09549pt;width:13.75pt;height:12pt;mso-position-horizontal-relative:page;mso-position-vertical-relative:page;z-index:-17710592" type="#_x0000_t202" id="docshape1027" filled="false" stroked="false">
            <v:textbox inset="0,0,0,0">
              <w:txbxContent>
                <w:p>
                  <w:pPr>
                    <w:pStyle w:val="BodyText"/>
                    <w:ind w:left="40"/>
                    <w:rPr>
                      <w:rFonts w:ascii="Times New Roman"/>
                      <w:sz w:val="17"/>
                    </w:rPr>
                  </w:pPr>
                </w:p>
              </w:txbxContent>
            </v:textbox>
            <w10:wrap type="none"/>
          </v:shape>
        </w:pict>
      </w:r>
      <w:r>
        <w:rPr/>
        <w:pict>
          <v:shape style="position:absolute;margin-left:109.024002pt;margin-top:275.766693pt;width:9.8pt;height:12pt;mso-position-horizontal-relative:page;mso-position-vertical-relative:page;z-index:-17710080" type="#_x0000_t202" id="docshape1028" filled="false" stroked="false">
            <v:textbox inset="0,0,0,0">
              <w:txbxContent>
                <w:p>
                  <w:pPr>
                    <w:pStyle w:val="BodyText"/>
                    <w:ind w:left="40"/>
                    <w:rPr>
                      <w:rFonts w:ascii="Times New Roman"/>
                      <w:sz w:val="17"/>
                    </w:rPr>
                  </w:pPr>
                </w:p>
              </w:txbxContent>
            </v:textbox>
            <w10:wrap type="none"/>
          </v:shape>
        </w:pict>
      </w:r>
      <w:r>
        <w:rPr/>
        <w:pict>
          <v:shape style="position:absolute;margin-left:86.6623pt;margin-top:283.196442pt;width:5.1pt;height:12pt;mso-position-horizontal-relative:page;mso-position-vertical-relative:page;z-index:-17709568" type="#_x0000_t202" id="docshape1029"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6840" w:h="11910" w:orient="landscape"/>
          <w:pgMar w:top="0" w:bottom="0" w:left="920" w:right="920"/>
        </w:sectPr>
      </w:pPr>
    </w:p>
    <w:p>
      <w:pPr>
        <w:rPr>
          <w:sz w:val="2"/>
          <w:szCs w:val="2"/>
        </w:rPr>
      </w:pPr>
      <w:r>
        <w:rPr/>
        <w:pict>
          <v:rect style="position:absolute;margin-left:0pt;margin-top:.001001pt;width:841.89pt;height:595.275pt;mso-position-horizontal-relative:page;mso-position-vertical-relative:page;z-index:-17709056" id="docshape1030" filled="true" fillcolor="#cce9f1" stroked="false">
            <v:fill type="solid"/>
            <w10:wrap type="none"/>
          </v:rect>
        </w:pict>
      </w:r>
      <w:r>
        <w:rPr/>
        <w:pict>
          <v:group style="position:absolute;margin-left:299.934906pt;margin-top:226.978104pt;width:242.05pt;height:218.7pt;mso-position-horizontal-relative:page;mso-position-vertical-relative:page;z-index:-17708544" id="docshapegroup1031" coordorigin="5999,4540" coordsize="4841,4374">
            <v:shape style="position:absolute;left:8253;top:4618;width:688;height:1514" id="docshape1032" coordorigin="8253,4619" coordsize="688,1514" path="m8941,4619l8253,4619,8417,6011,8424,6132,8425,6122,8431,6000,8941,4619xe" filled="true" fillcolor="#cce8f0" stroked="false">
              <v:path arrowok="t"/>
              <v:fill type="solid"/>
            </v:shape>
            <v:shape style="position:absolute;left:8411;top:6737;width:104;height:96" id="docshape1033" coordorigin="8412,6737" coordsize="104,96" path="m8516,6757l8505,6755,8506,6751,8503,6751,8503,6748,8513,6737,8504,6740,8494,6744,8483,6748,8449,6743,8438,6740,8438,6741,8414,6737,8434,6764,8434,6765,8421,6770,8421,6771,8412,6774,8422,6781,8425,6820,8423,6833,8455,6806,8482,6826,8485,6830,8485,6829,8491,6833,8499,6778,8502,6769,8516,6757xe" filled="true" fillcolor="#3aaa35" stroked="false">
              <v:path arrowok="t"/>
              <v:fill type="solid"/>
            </v:shape>
            <v:shape style="position:absolute;left:8419;top:5725;width:2365;height:1827" id="docshape1034" coordorigin="8419,5726" coordsize="2365,1827" path="m10784,5726l10583,6000,8422,6739,9324,6742,9889,6844,10354,7139,10784,7552,10784,5726xm8420,6739l8419,6740,8422,6739,8420,6739xe" filled="true" fillcolor="#d6e6b9" stroked="false">
              <v:path arrowok="t"/>
              <v:fill type="solid"/>
            </v:shape>
            <v:shape style="position:absolute;left:7841;top:6739;width:841;height:1637" id="docshape1035" coordorigin="7842,6739" coordsize="841,1637" path="m8421,6739l8421,6783,8419,6805,8417,6832,8413,6864,8409,6900,8403,6939,8396,6983,8388,7030,8379,7081,8367,7135,8354,7192,8340,7252,8323,7315,8305,7380,8284,7448,8261,7518,8236,7590,8208,7664,8178,7740,8145,7818,8109,7897,8071,7978,8029,8059,7984,8142,7936,8225,7885,8309,7842,8376,8606,7772,8682,7772,8668,7741,8638,7665,8610,7590,8585,7518,8562,7447,8541,7380,8522,7314,8506,7251,8491,7191,8478,7134,8467,7080,8457,7030,8449,6983,8442,6939,8436,6900,8432,6864,8428,6832,8425,6805,8424,6783,8424,6765,8422,6765,8421,6748,8421,6739xm8424,6739l8423,6748,8422,6765,8424,6765,8424,6739xe" filled="true" fillcolor="#fce2d6" stroked="false">
              <v:path arrowok="t"/>
              <v:fill type="solid"/>
            </v:shape>
            <v:shape style="position:absolute;left:6053;top:5722;width:2372;height:1843" id="docshape1036" coordorigin="6054,5722" coordsize="2372,1843" path="m6054,5722l6054,7565,6491,7138,6955,6840,7520,6738,8420,6738,6266,6011,6054,5722xm8422,6739l8425,6740,8425,6739,8422,6739xm8425,6738l8425,6739,8425,6739,8425,6738xm8420,6738l7520,6738,8422,6739,8420,6738xe" filled="true" fillcolor="#f8cee3" stroked="false">
              <v:path arrowok="t"/>
              <v:fill type="solid"/>
            </v:shape>
            <v:shape style="position:absolute;left:8420;top:6726;width:2364;height:1096" id="docshape1037" coordorigin="8421,6726" coordsize="2364,1096" path="m9324,6726l8421,6739,8458,7508,8543,7822,8606,7772,10784,7772,10784,7545,10354,7123,9889,6824,9324,6726xe" filled="true" fillcolor="#dbd0a3" stroked="false">
              <v:path arrowok="t"/>
              <v:fill type="solid"/>
            </v:shape>
            <v:shape style="position:absolute;left:6053;top:6728;width:2371;height:2154" id="docshape1038" coordorigin="6054,6729" coordsize="2371,2154" path="m7521,6729l6956,6828,6491,7128,6054,7560,6054,7772,7200,7772,7200,8882,8169,8117,8254,8007,8388,7508,8424,6739,7521,6729xe" filled="true" fillcolor="#f7bbc1" stroked="false">
              <v:path arrowok="t"/>
              <v:fill type="solid"/>
            </v:shape>
            <v:shape style="position:absolute;left:8421;top:4618;width:2363;height:2123" id="docshape1039" coordorigin="8421,4619" coordsize="2363,2123" path="m10784,4619l8847,4619,8421,6741,10626,6571,10784,6500,10784,4619xe" filled="true" fillcolor="#b2d7b7" stroked="false">
              <v:path arrowok="t"/>
              <v:fill type="solid"/>
            </v:shape>
            <v:shape style="position:absolute;left:6053;top:4618;width:2370;height:2123" id="docshape1040" coordorigin="6054,4619" coordsize="2370,2123" path="m7992,4619l6054,4619,6054,6504,6218,6576,8423,6741,7992,4619xe" filled="true" fillcolor="#cac1d8" stroked="false">
              <v:path arrowok="t"/>
              <v:fill type="solid"/>
            </v:shape>
            <v:shape style="position:absolute;left:6057;top:4597;width:4724;height:4258" id="docshape1041" coordorigin="6057,4598" coordsize="4724,4258" path="m6057,4598l10781,4598,10781,7747,8606,7747,7202,8855,7202,7747,6057,7747,6057,4598xe" filled="false" stroked="true" strokeweight="5.838pt" strokecolor="#1e1e1c">
              <v:path arrowok="t"/>
              <v:stroke dashstyle="solid"/>
            </v:shape>
            <v:shape style="position:absolute;left:7225;top:5163;width:2376;height:2218" id="docshape1042" coordorigin="7226,5163" coordsize="2376,2218" path="m8358,5664l8354,5650,8338,5639,8307,5624,7313,5169,7265,5163,7241,5168,7232,5189,7230,5232,7230,6797,7226,6815,7229,6826,7245,6837,7277,6851,7472,6945,7807,7111,8264,7339,8318,7356,8346,7353,8356,7323,8357,7258,8356,6980,8355,5784,8355,5685,8358,5664xm9601,6840l9597,6822,9597,5257,9596,5214,9587,5193,9562,5188,9514,5193,8521,5648,8489,5664,8474,5675,8469,5689,8472,5710,8472,5808,8471,7005,8471,7283,8471,7348,8481,7378,8509,7381,8564,7363,9020,7135,9355,6970,9551,6876,9583,6862,9598,6851,9601,6840xe" filled="true" fillcolor="#ffffff" stroked="false">
              <v:path arrowok="t"/>
              <v:fill type="solid"/>
            </v:shape>
            <v:shape style="position:absolute;left:7120;top:4978;width:2596;height:2555" id="docshape1043" coordorigin="7120,4978" coordsize="2596,2555" path="m7179,4978l7149,4988,7128,5010,7120,5042,7120,6863,7156,6921,8427,7527,8455,7533,8469,7531,9671,6921,9706,6865,9715,5045,9707,5013,9686,4991,9656,4981,9624,4988,8483,5551,8469,5556,8455,5557,8441,5556,8428,5551,7210,4984,7179,4978xe" filled="true" fillcolor="#1e1e1c" stroked="false">
              <v:path arrowok="t"/>
              <v:fill type="solid"/>
            </v:shape>
            <v:shape style="position:absolute;left:7230;top:5167;width:2367;height:2203" id="docshape1044" coordorigin="7231,5167" coordsize="2367,2203" path="m8356,5684l8353,5666,8346,5649,8334,5636,8318,5626,7321,5173,7289,5167,7260,5177,7239,5200,7231,5231,7231,6789,7233,6807,7240,6823,7252,6836,7266,6846,8264,7337,8296,7344,8326,7334,8347,7312,8356,7280,8356,5684xm9597,5257l9589,5226,9568,5203,9539,5193,9507,5199,8509,5652,8494,5662,8482,5675,8474,5692,8472,5710,8472,7306,8480,7338,8502,7360,8531,7370,8564,7363,9561,6872,9576,6862,9587,6849,9594,6833,9597,6815,9597,5257xe" filled="true" fillcolor="#ffffff" stroked="false">
              <v:path arrowok="t"/>
              <v:fill type="solid"/>
            </v:shape>
            <v:shape style="position:absolute;left:7381;top:4809;width:2087;height:1977" id="docshape1045" coordorigin="7381,4810" coordsize="2087,1977" path="m9452,4862l9440,4836,9438,4833,9422,4819,9402,4811,9381,4810,9360,4816,8456,5265,8442,5270,8428,5272,8414,5270,8400,5265,7471,4816,7450,4810,7428,4812,7408,4821,7392,4836,7381,4862,7382,4889,7394,4913,7416,4931,8400,5402,8414,5406,8428,5408,8442,5406,8456,5401,9418,4932,9440,4914,9452,4889,9452,4862xm9468,6034l9461,5955,9443,5884,9417,5824,9381,5775,9338,5736,9288,5710,9232,5696,9171,5695,9106,5707,9037,5734,8975,5770,8916,5815,8860,5868,8809,5928,8763,5993,8722,6064,8688,6137,8661,6214,8640,6291,8629,6369,8625,6447,8632,6526,8650,6596,8677,6657,8712,6706,8755,6745,8805,6771,8861,6785,8922,6786,8987,6774,9056,6747,9118,6711,9177,6666,9233,6613,9284,6553,9330,6487,9371,6417,9405,6343,9433,6267,9453,6189,9465,6111,9468,6034xe" filled="true" fillcolor="#1e1e1c" stroked="false">
              <v:path arrowok="t"/>
              <v:fill type="solid"/>
            </v:shape>
            <v:shape style="position:absolute;left:8625;top:5694;width:843;height:1092" id="docshape1046" coordorigin="8625,5695" coordsize="843,1092" path="m9056,6747l8987,6774,8922,6786,8861,6785,8755,6745,8677,6657,8650,6596,8632,6526,8625,6447,8629,6369,8640,6291,8661,6214,8688,6137,8722,6064,8763,5993,8809,5928,8860,5868,8916,5815,8975,5770,9037,5734,9106,5707,9171,5695,9232,5696,9338,5736,9417,5824,9443,5884,9461,5955,9468,6034,9465,6111,9453,6189,9433,6267,9405,6343,9371,6417,9330,6487,9284,6553,9233,6613,9177,6666,9118,6711,9056,6747xe" filled="false" stroked="true" strokeweight="4.378pt" strokecolor="#1e1e1c">
              <v:path arrowok="t"/>
              <v:stroke dashstyle="solid"/>
            </v:shape>
            <v:shape style="position:absolute;left:8969;top:6113;width:159;height:524" id="docshape1047" coordorigin="8970,6114" coordsize="159,524" path="m9120,6114l8970,6187,8978,6637,9128,6564,9120,6114xe" filled="true" fillcolor="#ffffff" stroked="false">
              <v:path arrowok="t"/>
              <v:fill type="solid"/>
            </v:shape>
            <v:shape style="position:absolute;left:8966;top:5873;width:150;height:195" type="#_x0000_t75" id="docshape1048" stroked="false">
              <v:imagedata r:id="rId333" o:title=""/>
            </v:shape>
            <w10:wrap type="none"/>
          </v:group>
        </w:pict>
      </w:r>
      <w:r>
        <w:rPr/>
        <w:drawing>
          <wp:anchor distT="0" distB="0" distL="0" distR="0" allowOverlap="1" layoutInCell="1" locked="0" behindDoc="1" simplePos="0" relativeHeight="485608448">
            <wp:simplePos x="0" y="0"/>
            <wp:positionH relativeFrom="page">
              <wp:posOffset>5220651</wp:posOffset>
            </wp:positionH>
            <wp:positionV relativeFrom="page">
              <wp:posOffset>382263</wp:posOffset>
            </wp:positionV>
            <wp:extent cx="250698" cy="250698"/>
            <wp:effectExtent l="0" t="0" r="0" b="0"/>
            <wp:wrapNone/>
            <wp:docPr id="105" name="image30.png"/>
            <wp:cNvGraphicFramePr>
              <a:graphicFrameLocks noChangeAspect="1"/>
            </wp:cNvGraphicFramePr>
            <a:graphic>
              <a:graphicData uri="http://schemas.openxmlformats.org/drawingml/2006/picture">
                <pic:pic>
                  <pic:nvPicPr>
                    <pic:cNvPr id="106" name="image30.png"/>
                    <pic:cNvPicPr/>
                  </pic:nvPicPr>
                  <pic:blipFill>
                    <a:blip r:embed="rId37" cstate="print"/>
                    <a:stretch>
                      <a:fillRect/>
                    </a:stretch>
                  </pic:blipFill>
                  <pic:spPr>
                    <a:xfrm>
                      <a:off x="0" y="0"/>
                      <a:ext cx="250698" cy="250698"/>
                    </a:xfrm>
                    <a:prstGeom prst="rect">
                      <a:avLst/>
                    </a:prstGeom>
                  </pic:spPr>
                </pic:pic>
              </a:graphicData>
            </a:graphic>
          </wp:anchor>
        </w:drawing>
      </w:r>
      <w:r>
        <w:rPr/>
        <w:pict>
          <v:shape style="position:absolute;margin-left:414.049988pt;margin-top:30.960701pt;width:13.75pt;height:16.2pt;mso-position-horizontal-relative:page;mso-position-vertical-relative:page;z-index:-17707520" type="#_x0000_t202" id="docshape1049" filled="false" stroked="false">
            <v:textbox inset="0,0,0,0">
              <w:txbxContent>
                <w:p>
                  <w:pPr>
                    <w:spacing w:before="51"/>
                    <w:ind w:left="20" w:right="0" w:firstLine="0"/>
                    <w:jc w:val="left"/>
                    <w:rPr>
                      <w:rFonts w:ascii="ProximaNova-Medium"/>
                      <w:sz w:val="20"/>
                    </w:rPr>
                  </w:pPr>
                  <w:r>
                    <w:rPr>
                      <w:rFonts w:ascii="ProximaNova-Medium"/>
                      <w:spacing w:val="-5"/>
                      <w:sz w:val="20"/>
                    </w:rPr>
                    <w:t>30</w:t>
                  </w:r>
                </w:p>
              </w:txbxContent>
            </v:textbox>
            <w10:wrap type="none"/>
          </v:shape>
        </w:pict>
      </w:r>
      <w:r>
        <w:rPr/>
        <w:pict>
          <v:shape style="position:absolute;margin-left:293.737pt;margin-top:160.165405pt;width:254.4pt;height:41.05pt;mso-position-horizontal-relative:page;mso-position-vertical-relative:page;z-index:-17707008" type="#_x0000_t202" id="docshape1050" filled="false" stroked="false">
            <v:textbox inset="0,0,0,0">
              <w:txbxContent>
                <w:p>
                  <w:pPr>
                    <w:spacing w:before="20"/>
                    <w:ind w:left="20" w:right="0" w:firstLine="0"/>
                    <w:jc w:val="left"/>
                    <w:rPr>
                      <w:rFonts w:ascii="Comfortaa"/>
                      <w:b/>
                      <w:sz w:val="70"/>
                    </w:rPr>
                  </w:pPr>
                  <w:r>
                    <w:rPr>
                      <w:rFonts w:ascii="Comfortaa"/>
                      <w:b/>
                      <w:sz w:val="70"/>
                    </w:rPr>
                    <w:t>Stay</w:t>
                  </w:r>
                  <w:r>
                    <w:rPr>
                      <w:rFonts w:ascii="Comfortaa"/>
                      <w:b/>
                      <w:spacing w:val="-35"/>
                      <w:sz w:val="70"/>
                    </w:rPr>
                    <w:t> </w:t>
                  </w:r>
                  <w:r>
                    <w:rPr>
                      <w:rFonts w:ascii="Comfortaa"/>
                      <w:b/>
                      <w:spacing w:val="-10"/>
                      <w:sz w:val="70"/>
                    </w:rPr>
                    <w:t>Informed</w:t>
                  </w:r>
                </w:p>
              </w:txbxContent>
            </v:textbox>
            <w10:wrap type="none"/>
          </v:shape>
        </w:pict>
      </w:r>
    </w:p>
    <w:p>
      <w:pPr>
        <w:spacing w:after="0"/>
        <w:rPr>
          <w:sz w:val="2"/>
          <w:szCs w:val="2"/>
        </w:rPr>
        <w:sectPr>
          <w:pgSz w:w="16840" w:h="11910" w:orient="landscape"/>
          <w:pgMar w:top="600" w:bottom="280" w:left="920" w:right="920"/>
        </w:sectPr>
      </w:pPr>
    </w:p>
    <w:p>
      <w:pPr>
        <w:rPr>
          <w:sz w:val="2"/>
          <w:szCs w:val="2"/>
        </w:rPr>
      </w:pPr>
      <w:r>
        <w:rPr/>
        <w:drawing>
          <wp:anchor distT="0" distB="0" distL="0" distR="0" allowOverlap="1" layoutInCell="1" locked="0" behindDoc="1" simplePos="0" relativeHeight="485609984">
            <wp:simplePos x="0" y="0"/>
            <wp:positionH relativeFrom="page">
              <wp:posOffset>4950650</wp:posOffset>
            </wp:positionH>
            <wp:positionV relativeFrom="page">
              <wp:posOffset>382263</wp:posOffset>
            </wp:positionV>
            <wp:extent cx="250698" cy="250698"/>
            <wp:effectExtent l="0" t="0" r="0" b="0"/>
            <wp:wrapNone/>
            <wp:docPr id="107" name="image271.png"/>
            <wp:cNvGraphicFramePr>
              <a:graphicFrameLocks noChangeAspect="1"/>
            </wp:cNvGraphicFramePr>
            <a:graphic>
              <a:graphicData uri="http://schemas.openxmlformats.org/drawingml/2006/picture">
                <pic:pic>
                  <pic:nvPicPr>
                    <pic:cNvPr id="108" name="image271.png"/>
                    <pic:cNvPicPr/>
                  </pic:nvPicPr>
                  <pic:blipFill>
                    <a:blip r:embed="rId334" cstate="print"/>
                    <a:stretch>
                      <a:fillRect/>
                    </a:stretch>
                  </pic:blipFill>
                  <pic:spPr>
                    <a:xfrm>
                      <a:off x="0" y="0"/>
                      <a:ext cx="250698" cy="250698"/>
                    </a:xfrm>
                    <a:prstGeom prst="rect">
                      <a:avLst/>
                    </a:prstGeom>
                  </pic:spPr>
                </pic:pic>
              </a:graphicData>
            </a:graphic>
          </wp:anchor>
        </w:drawing>
      </w:r>
      <w:r>
        <w:rPr/>
        <w:pict>
          <v:shape style="position:absolute;margin-left:0pt;margin-top:.000701pt;width:.1pt;height:595.3pt;mso-position-horizontal-relative:page;mso-position-vertical-relative:page;z-index:-17705984" id="docshape1051" coordorigin="0,0" coordsize="0,11906" path="m0,0l0,11906e" filled="true" fillcolor="#cce9f1" stroked="false">
            <v:path arrowok="t"/>
            <v:fill type="solid"/>
            <w10:wrap type="none"/>
          </v:shape>
        </w:pict>
      </w:r>
      <w:r>
        <w:rPr/>
        <w:pict>
          <v:group style="position:absolute;margin-left:56.693001pt;margin-top:282.613983pt;width:221.15pt;height:312.7pt;mso-position-horizontal-relative:page;mso-position-vertical-relative:page;z-index:-17705472" id="docshapegroup1052" coordorigin="1134,5652" coordsize="4423,6254">
            <v:shape style="position:absolute;left:1133;top:5652;width:4423;height:908" type="#_x0000_t75" id="docshape1053" stroked="false">
              <v:imagedata r:id="rId335" o:title=""/>
            </v:shape>
            <v:rect style="position:absolute;left:1133;top:6559;width:4423;height:5347" id="docshape1054" filled="true" fillcolor="#e6f4f9" stroked="false">
              <v:fill type="solid"/>
            </v:rect>
            <v:shape style="position:absolute;left:1412;top:7253;width:318;height:319" type="#_x0000_t75" id="docshape1055" stroked="false">
              <v:imagedata r:id="rId336" o:title=""/>
            </v:shape>
            <v:shape style="position:absolute;left:1457;top:7922;width:227;height:375" type="#_x0000_t75" id="docshape1056" stroked="false">
              <v:imagedata r:id="rId337" o:title=""/>
            </v:shape>
            <v:shape style="position:absolute;left:1457;top:9396;width:227;height:375" type="#_x0000_t75" id="docshape1057" stroked="false">
              <v:imagedata r:id="rId337" o:title=""/>
            </v:shape>
            <v:shape style="position:absolute;left:1408;top:6794;width:325;height:325" type="#_x0000_t75" id="docshape1058" stroked="false">
              <v:imagedata r:id="rId338" o:title=""/>
            </v:shape>
            <v:shape style="position:absolute;left:1408;top:8902;width:325;height:325" type="#_x0000_t75" id="docshape1059" stroked="false">
              <v:imagedata r:id="rId339" o:title=""/>
            </v:shape>
            <w10:wrap type="none"/>
          </v:group>
        </w:pict>
      </w:r>
      <w:r>
        <w:rPr/>
        <w:pict>
          <v:rect style="position:absolute;margin-left:756.849976pt;margin-top:.001001pt;width:85.039pt;height:595.275pt;mso-position-horizontal-relative:page;mso-position-vertical-relative:page;z-index:-17704960" id="docshape1060" filled="true" fillcolor="#cce9f1" stroked="false">
            <v:fill type="solid"/>
            <w10:wrap type="none"/>
          </v:rect>
        </w:pict>
      </w:r>
      <w:r>
        <w:rPr/>
        <w:pict>
          <v:group style="position:absolute;margin-left:67.889397pt;margin-top:85.175819pt;width:198.75pt;height:86pt;mso-position-horizontal-relative:page;mso-position-vertical-relative:page;z-index:-17704448" id="docshapegroup1061" coordorigin="1358,1704" coordsize="3975,1720">
            <v:shape style="position:absolute;left:1357;top:2966;width:672;height:457" id="docshape1062" coordorigin="1358,2966" coordsize="672,457" path="m1716,3417l1682,3318,1662,3260,1605,3094,1593,3058,1593,3260,1482,3260,1537,3094,1539,3094,1593,3260,1593,3058,1571,2996,1504,2996,1358,3417,1430,3417,1463,3318,1612,3318,1644,3417,1716,3417xm2029,3265l2027,3229,2021,3197,2011,3169,2004,3156,1997,3144,1993,3140,1980,3124,1959,3110,1959,3265,1959,3271,1958,3291,1955,3310,1950,3326,1943,3340,1933,3351,1921,3359,1907,3364,1890,3365,1878,3365,1868,3363,1858,3360,1850,3355,1839,3348,1831,3339,1825,3326,1825,3195,1831,3183,1840,3173,1850,3166,1858,3162,1868,3158,1878,3156,1889,3156,1906,3158,1921,3163,1933,3173,1942,3186,1950,3202,1955,3221,1958,3241,1959,3265,1959,3110,1959,3110,1934,3101,1907,3098,1894,3099,1882,3101,1870,3104,1860,3109,1850,3115,1841,3122,1833,3130,1825,3140,1825,2966,1755,2966,1755,3417,1812,3417,1820,3375,1828,3386,1836,3396,1846,3404,1856,3410,1868,3416,1880,3420,1893,3422,1907,3423,1935,3420,1959,3412,1980,3399,1997,3381,2001,3375,2007,3365,2011,3358,2021,3332,2027,3303,2029,3271,2029,3265xe" filled="true" fillcolor="#000000" stroked="false">
              <v:path arrowok="t"/>
              <v:fill type="solid"/>
            </v:shape>
            <v:shape style="position:absolute;left:2070;top:3098;width:266;height:325" type="#_x0000_t75" id="docshape1063" stroked="false">
              <v:imagedata r:id="rId340" o:title=""/>
            </v:shape>
            <v:shape style="position:absolute;left:2387;top:3098;width:164;height:319" type="#_x0000_t75" id="docshape1064" stroked="false">
              <v:imagedata r:id="rId341" o:title=""/>
            </v:shape>
            <v:shape style="position:absolute;left:2570;top:2966;width:273;height:457" id="docshape1065" coordorigin="2571,2966" coordsize="273,457" path="m2693,3098l2665,3101,2641,3110,2620,3124,2603,3144,2589,3169,2579,3197,2573,3229,2571,3265,2571,3271,2573,3303,2579,3332,2589,3358,2603,3381,2620,3399,2641,3412,2665,3420,2692,3423,2706,3422,2719,3420,2731,3416,2742,3411,2752,3404,2761,3397,2770,3387,2778,3377,2843,3377,2843,3365,2710,3365,2693,3364,2679,3359,2667,3351,2658,3340,2650,3326,2645,3310,2642,3291,2641,3271,2641,3265,2642,3242,2645,3221,2650,3202,2658,3186,2668,3173,2680,3163,2694,3158,2711,3156,2843,3156,2843,3138,2773,3138,2765,3129,2757,3121,2748,3114,2738,3109,2728,3104,2717,3101,2705,3099,2693,3098xm2843,3377l2778,3377,2786,3417,2843,3417,2843,3377xm2843,3156l2725,3156,2737,3159,2758,3172,2767,3181,2773,3192,2773,3329,2767,3340,2758,3350,2738,3362,2725,3365,2843,3365,2843,3156xm2843,2966l2773,2966,2773,3138,2843,3138,2843,2966xe" filled="true" fillcolor="#000000" stroked="false">
              <v:path arrowok="t"/>
              <v:fill type="solid"/>
            </v:shape>
            <v:shape style="position:absolute;left:2899;top:3098;width:266;height:325" type="#_x0000_t75" id="docshape1066" stroked="false">
              <v:imagedata r:id="rId342" o:title=""/>
            </v:shape>
            <v:shape style="position:absolute;left:3203;top:3098;width:266;height:325" type="#_x0000_t75" id="docshape1067" stroked="false">
              <v:imagedata r:id="rId340" o:title=""/>
            </v:shape>
            <v:shape style="position:absolute;left:3519;top:3098;width:263;height:319" type="#_x0000_t75" id="docshape1068" stroked="false">
              <v:imagedata r:id="rId343" o:title=""/>
            </v:shape>
            <v:shape style="position:absolute;left:3624;top:1703;width:1708;height:1720" type="#_x0000_t75" id="docshape1069" stroked="false">
              <v:imagedata r:id="rId344" o:title=""/>
            </v:shape>
            <w10:wrap type="none"/>
          </v:group>
        </w:pict>
      </w:r>
      <w:r>
        <w:rPr/>
        <w:pict>
          <v:group style="position:absolute;margin-left:130.1259pt;margin-top:212.126801pt;width:74.25pt;height:53.85pt;mso-position-horizontal-relative:page;mso-position-vertical-relative:page;z-index:-17703936" id="docshapegroup1070" coordorigin="2603,4243" coordsize="1485,1077">
            <v:shape style="position:absolute;left:3612;top:4242;width:340;height:433" id="docshape1071" coordorigin="3612,4243" coordsize="340,433" path="m3795,4243l3725,4252,3672,4280,3638,4321,3626,4372,3634,4414,3658,4446,3699,4470,3757,4489,3791,4499,3817,4510,3833,4525,3838,4545,3834,4562,3823,4576,3807,4584,3786,4587,3737,4581,3693,4567,3661,4554,3649,4547,3612,4626,3649,4654,3678,4669,3714,4674,3771,4675,3846,4664,3903,4636,3939,4592,3951,4537,3943,4495,3920,4461,3880,4434,3823,4412,3788,4402,3761,4393,3745,4381,3739,4364,3743,4350,3753,4338,3769,4331,3791,4328,3824,4333,3859,4344,3886,4354,3898,4359,3932,4279,3896,4258,3869,4247,3840,4243,3795,4243xe" filled="true" fillcolor="#004380" stroked="false">
              <v:path arrowok="t"/>
              <v:fill type="solid"/>
            </v:shape>
            <v:shape style="position:absolute;left:3187;top:4249;width:365;height:412" id="docshape1072" coordorigin="3188,4250" coordsize="365,412" path="m3553,4250l3448,4250,3448,4408,3293,4408,3293,4250,3188,4250,3188,4408,3188,4484,3188,4662,3293,4662,3293,4484,3448,4484,3448,4662,3553,4662,3553,4484,3553,4408,3553,4250xe" filled="true" fillcolor="#004380" stroked="false">
              <v:path arrowok="t"/>
              <v:fill type="solid"/>
            </v:shape>
            <v:shape style="position:absolute;left:2764;top:4250;width:346;height:413" id="docshape1073" coordorigin="2765,4250" coordsize="346,413" path="m3111,4250l3008,4250,3008,4465,2974,4405,2947,4363,2916,4318,2866,4250,2765,4250,2765,4662,2870,4662,2869,4418,2918,4501,2950,4554,2980,4600,3024,4662,3111,4662,3111,4250xe" filled="true" fillcolor="#004380" stroked="false">
              <v:path arrowok="t"/>
              <v:fill type="solid"/>
            </v:shape>
            <v:shape style="position:absolute;left:2602;top:4684;width:1485;height:294" id="docshape1074" coordorigin="2603,4685" coordsize="1485,294" path="m3359,4951l3356,4937,3346,4913,3316,4873,3309,4868,3266,4832,3195,4798,3175,4794,3103,4779,2990,4784,2900,4792,2868,4794,2838,4793,2738,4771,2680,4736,2651,4702,2644,4685,2603,4685,2618,4787,2645,4843,2700,4871,2805,4891,2845,4894,2896,4892,2950,4887,3083,4869,3158,4868,3227,4882,3290,4917,3347,4977,3348,4978,3351,4978,3351,4977,3358,4963,3359,4951xm4087,4685l4046,4685,4038,4702,4009,4736,3950,4771,3850,4792,3820,4793,3788,4792,3698,4784,3589,4779,3506,4797,3445,4830,3405,4870,3382,4907,3374,4933,3372,4956,3373,4971,3375,4977,3375,4978,3378,4978,3379,4977,3432,4917,3485,4882,3543,4867,3609,4868,3738,4886,3792,4891,3843,4893,3883,4890,3939,4867,3991,4846,4037,4793,4053,4776,4081,4713,4087,4685xe" filled="true" fillcolor="#0096dc" stroked="false">
              <v:path arrowok="t"/>
              <v:fill type="solid"/>
            </v:shape>
            <v:shape style="position:absolute;left:2742;top:5039;width:1204;height:281" id="docshape1075" coordorigin="2743,5039" coordsize="1204,281" path="m2923,5156l2883,5156,2883,5218,2874,5221,2865,5222,2854,5222,2829,5217,2807,5202,2792,5179,2786,5147,2791,5116,2806,5092,2829,5078,2858,5072,2870,5073,2882,5075,2892,5079,2902,5083,2914,5059,2903,5053,2889,5048,2874,5045,2857,5044,2809,5052,2774,5074,2751,5107,2743,5146,2751,5188,2773,5221,2809,5243,2856,5251,2873,5250,2890,5248,2907,5244,2923,5239,2923,5156xm3042,5114l3034,5106,3025,5101,3004,5101,2991,5118,2984,5130,2983,5130,2983,5104,2945,5104,2945,5248,2983,5248,2983,5177,2986,5157,2992,5144,3000,5137,3010,5135,3017,5135,3028,5140,3042,5114xm3169,5248l3164,5238,3163,5227,3163,5226,3163,5165,3163,5154,3158,5127,3155,5124,3144,5111,3125,5103,3104,5101,3090,5102,3076,5105,3063,5111,3049,5120,3062,5138,3069,5133,3078,5128,3088,5125,3099,5124,3112,5124,3124,5132,3126,5145,3126,5165,3124,5192,3116,5211,3105,5222,3093,5226,3084,5226,3076,5217,3076,5204,3078,5193,3083,5184,3092,5177,3104,5171,3126,5165,3126,5145,3092,5155,3069,5164,3053,5175,3042,5189,3039,5208,3042,5225,3051,5239,3064,5248,3080,5251,3089,5250,3099,5246,3108,5240,3116,5234,3125,5227,3125,5234,3126,5243,3129,5248,3169,5248xm3412,5153l3408,5131,3399,5115,3383,5104,3362,5101,3349,5103,3336,5107,3324,5113,3314,5121,3307,5113,3297,5106,3285,5102,3272,5101,3259,5102,3247,5106,3236,5113,3227,5121,3226,5121,3226,5104,3189,5104,3189,5248,3227,5248,3227,5163,3229,5147,3234,5136,3244,5129,3256,5126,3267,5129,3275,5136,3279,5147,3281,5160,3281,5248,3319,5248,3319,5162,3321,5146,3327,5135,3337,5129,3349,5126,3361,5129,3368,5137,3372,5148,3374,5160,3374,5247,3412,5247,3412,5153xm3581,5173l3578,5148,3566,5125,3565,5124,3547,5108,3541,5106,3541,5173,3539,5192,3533,5210,3523,5223,3507,5228,3492,5225,3481,5214,3474,5198,3471,5178,3474,5155,3481,5138,3492,5128,3507,5124,3508,5124,3522,5128,3533,5139,3539,5155,3541,5173,3541,5106,3518,5101,3505,5102,3492,5107,3481,5114,3472,5124,3471,5124,3471,5104,3433,5104,3433,5319,3471,5319,3471,5230,3480,5239,3490,5245,3502,5250,3514,5251,3542,5244,3559,5230,3561,5228,3563,5226,3576,5201,3581,5173xm3636,5104l3598,5104,3598,5248,3636,5248,3636,5104xm3640,5050l3629,5039,3603,5039,3594,5050,3594,5074,3603,5085,3631,5085,3640,5074,3640,5050xm3787,5248l3782,5238,3781,5227,3781,5226,3780,5165,3780,5154,3775,5127,3772,5124,3761,5111,3742,5103,3722,5101,3707,5102,3694,5105,3680,5111,3667,5120,3679,5138,3687,5133,3696,5128,3706,5125,3717,5124,3729,5124,3741,5132,3743,5145,3743,5165,3741,5192,3734,5211,3723,5222,3711,5226,3702,5226,3694,5217,3694,5204,3695,5193,3701,5184,3710,5177,3722,5171,3743,5165,3743,5145,3709,5155,3687,5164,3670,5175,3660,5189,3656,5208,3659,5225,3668,5239,3681,5248,3697,5251,3707,5250,3716,5246,3725,5240,3734,5234,3742,5227,3742,5234,3743,5243,3746,5248,3787,5248xm3947,5155l3944,5132,3934,5115,3918,5104,3896,5101,3882,5102,3869,5106,3857,5112,3847,5121,3847,5104,3809,5104,3809,5248,3847,5248,3847,5162,3850,5147,3857,5136,3867,5129,3880,5126,3893,5129,3902,5136,3907,5146,3909,5160,3909,5248,3947,5248,3947,5155xe" filled="true" fillcolor="#004380" stroked="false">
              <v:path arrowok="t"/>
              <v:fill type="solid"/>
            </v:shape>
            <w10:wrap type="none"/>
          </v:group>
        </w:pict>
      </w:r>
      <w:r>
        <w:rPr/>
        <w:pict>
          <v:shape style="position:absolute;margin-left:394.065186pt;margin-top:30.960701pt;width:11.2pt;height:16.2pt;mso-position-horizontal-relative:page;mso-position-vertical-relative:page;z-index:-17703424" type="#_x0000_t202" id="docshape1076" filled="false" stroked="false">
            <v:textbox inset="0,0,0,0">
              <w:txbxContent>
                <w:p>
                  <w:pPr>
                    <w:spacing w:before="51"/>
                    <w:ind w:left="20" w:right="0" w:firstLine="0"/>
                    <w:jc w:val="left"/>
                    <w:rPr>
                      <w:rFonts w:ascii="ProximaNova-Medium"/>
                      <w:sz w:val="20"/>
                    </w:rPr>
                  </w:pPr>
                  <w:r>
                    <w:rPr>
                      <w:rFonts w:ascii="ProximaNova-Medium"/>
                      <w:spacing w:val="-5"/>
                      <w:sz w:val="20"/>
                    </w:rPr>
                    <w:t>31</w:t>
                  </w:r>
                </w:p>
              </w:txbxContent>
            </v:textbox>
            <w10:wrap type="none"/>
          </v:shape>
        </w:pict>
      </w:r>
      <w:r>
        <w:rPr/>
        <w:pict>
          <v:shape style="position:absolute;margin-left:288.133911pt;margin-top:82.167702pt;width:223.05pt;height:445.25pt;mso-position-horizontal-relative:page;mso-position-vertical-relative:page;z-index:-17702912" type="#_x0000_t202" id="docshape1077" filled="false" stroked="false">
            <v:textbox inset="0,0,0,0">
              <w:txbxContent>
                <w:p>
                  <w:pPr>
                    <w:spacing w:line="220" w:lineRule="auto" w:before="39"/>
                    <w:ind w:left="20" w:right="52" w:firstLine="0"/>
                    <w:jc w:val="left"/>
                    <w:rPr>
                      <w:rFonts w:ascii="ProximaNova-Light"/>
                      <w:sz w:val="32"/>
                    </w:rPr>
                  </w:pPr>
                  <w:r>
                    <w:rPr>
                      <w:rFonts w:ascii="ProximaNova-Light"/>
                      <w:sz w:val="32"/>
                    </w:rPr>
                    <w:t>Knowing where to look for information,</w:t>
                  </w:r>
                  <w:r>
                    <w:rPr>
                      <w:rFonts w:ascii="ProximaNova-Light"/>
                      <w:spacing w:val="-10"/>
                      <w:sz w:val="32"/>
                    </w:rPr>
                    <w:t> </w:t>
                  </w:r>
                  <w:r>
                    <w:rPr>
                      <w:rFonts w:ascii="ProximaNova-Light"/>
                      <w:sz w:val="32"/>
                    </w:rPr>
                    <w:t>support</w:t>
                  </w:r>
                  <w:r>
                    <w:rPr>
                      <w:rFonts w:ascii="ProximaNova-Light"/>
                      <w:spacing w:val="-10"/>
                      <w:sz w:val="32"/>
                    </w:rPr>
                    <w:t> </w:t>
                  </w:r>
                  <w:r>
                    <w:rPr>
                      <w:rFonts w:ascii="ProximaNova-Light"/>
                      <w:sz w:val="32"/>
                    </w:rPr>
                    <w:t>or</w:t>
                  </w:r>
                  <w:r>
                    <w:rPr>
                      <w:rFonts w:ascii="ProximaNova-Light"/>
                      <w:spacing w:val="-10"/>
                      <w:sz w:val="32"/>
                    </w:rPr>
                    <w:t> </w:t>
                  </w:r>
                  <w:r>
                    <w:rPr>
                      <w:rFonts w:ascii="ProximaNova-Light"/>
                      <w:sz w:val="32"/>
                    </w:rPr>
                    <w:t>advice</w:t>
                  </w:r>
                  <w:r>
                    <w:rPr>
                      <w:rFonts w:ascii="ProximaNova-Light"/>
                      <w:spacing w:val="-10"/>
                      <w:sz w:val="32"/>
                    </w:rPr>
                    <w:t> </w:t>
                  </w:r>
                  <w:r>
                    <w:rPr>
                      <w:rFonts w:ascii="ProximaNova-Light"/>
                      <w:sz w:val="32"/>
                    </w:rPr>
                    <w:t>is very</w:t>
                  </w:r>
                  <w:r>
                    <w:rPr>
                      <w:rFonts w:ascii="ProximaNova-Light"/>
                      <w:spacing w:val="-5"/>
                      <w:sz w:val="32"/>
                    </w:rPr>
                    <w:t> </w:t>
                  </w:r>
                  <w:r>
                    <w:rPr>
                      <w:rFonts w:ascii="ProximaNova-Light"/>
                      <w:sz w:val="32"/>
                    </w:rPr>
                    <w:t>important.</w:t>
                  </w:r>
                  <w:r>
                    <w:rPr>
                      <w:rFonts w:ascii="ProximaNova-Light"/>
                      <w:spacing w:val="-5"/>
                      <w:sz w:val="32"/>
                    </w:rPr>
                    <w:t> </w:t>
                  </w:r>
                  <w:r>
                    <w:rPr>
                      <w:rFonts w:ascii="ProximaNova-Light"/>
                      <w:sz w:val="32"/>
                    </w:rPr>
                    <w:t>To</w:t>
                  </w:r>
                  <w:r>
                    <w:rPr>
                      <w:rFonts w:ascii="ProximaNova-Light"/>
                      <w:spacing w:val="-5"/>
                      <w:sz w:val="32"/>
                    </w:rPr>
                    <w:t> </w:t>
                  </w:r>
                  <w:r>
                    <w:rPr>
                      <w:rFonts w:ascii="ProximaNova-Light"/>
                      <w:sz w:val="32"/>
                    </w:rPr>
                    <w:t>take</w:t>
                  </w:r>
                  <w:r>
                    <w:rPr>
                      <w:rFonts w:ascii="ProximaNova-Light"/>
                      <w:spacing w:val="-5"/>
                      <w:sz w:val="32"/>
                    </w:rPr>
                    <w:t> </w:t>
                  </w:r>
                  <w:r>
                    <w:rPr>
                      <w:rFonts w:ascii="ProximaNova-Light"/>
                      <w:sz w:val="32"/>
                    </w:rPr>
                    <w:t>the</w:t>
                  </w:r>
                  <w:r>
                    <w:rPr>
                      <w:rFonts w:ascii="ProximaNova-Light"/>
                      <w:spacing w:val="-5"/>
                      <w:sz w:val="32"/>
                    </w:rPr>
                    <w:t> </w:t>
                  </w:r>
                  <w:r>
                    <w:rPr>
                      <w:rFonts w:ascii="ProximaNova-Light"/>
                      <w:sz w:val="32"/>
                    </w:rPr>
                    <w:t>right decisions</w:t>
                  </w:r>
                  <w:r>
                    <w:rPr>
                      <w:rFonts w:ascii="ProximaNova-Light"/>
                      <w:spacing w:val="-8"/>
                      <w:sz w:val="32"/>
                    </w:rPr>
                    <w:t> </w:t>
                  </w:r>
                  <w:r>
                    <w:rPr>
                      <w:rFonts w:ascii="ProximaNova-Light"/>
                      <w:sz w:val="32"/>
                    </w:rPr>
                    <w:t>for</w:t>
                  </w:r>
                  <w:r>
                    <w:rPr>
                      <w:rFonts w:ascii="ProximaNova-Light"/>
                      <w:spacing w:val="-8"/>
                      <w:sz w:val="32"/>
                    </w:rPr>
                    <w:t> </w:t>
                  </w:r>
                  <w:r>
                    <w:rPr>
                      <w:rFonts w:ascii="ProximaNova-Light"/>
                      <w:sz w:val="32"/>
                    </w:rPr>
                    <w:t>yourself,</w:t>
                  </w:r>
                  <w:r>
                    <w:rPr>
                      <w:rFonts w:ascii="ProximaNova-Light"/>
                      <w:spacing w:val="-8"/>
                      <w:sz w:val="32"/>
                    </w:rPr>
                    <w:t> </w:t>
                  </w:r>
                  <w:r>
                    <w:rPr>
                      <w:rFonts w:ascii="ProximaNova-Light"/>
                      <w:sz w:val="32"/>
                    </w:rPr>
                    <w:t>you</w:t>
                  </w:r>
                  <w:r>
                    <w:rPr>
                      <w:rFonts w:ascii="ProximaNova-Light"/>
                      <w:spacing w:val="-8"/>
                      <w:sz w:val="32"/>
                    </w:rPr>
                    <w:t> </w:t>
                  </w:r>
                  <w:r>
                    <w:rPr>
                      <w:rFonts w:ascii="ProximaNova-Light"/>
                      <w:sz w:val="32"/>
                    </w:rPr>
                    <w:t>need to be informed and aware of what is available. This section</w:t>
                  </w:r>
                  <w:r>
                    <w:rPr>
                      <w:rFonts w:ascii="ProximaNova-Light"/>
                      <w:spacing w:val="40"/>
                      <w:sz w:val="32"/>
                    </w:rPr>
                    <w:t> </w:t>
                  </w:r>
                  <w:r>
                    <w:rPr>
                      <w:rFonts w:ascii="ProximaNova-Light"/>
                      <w:sz w:val="32"/>
                    </w:rPr>
                    <w:t>of the brochure will direct you to available resources that may be of help now or in the future.</w:t>
                  </w:r>
                </w:p>
                <w:p>
                  <w:pPr>
                    <w:spacing w:before="285"/>
                    <w:ind w:left="20" w:right="0" w:firstLine="0"/>
                    <w:jc w:val="left"/>
                    <w:rPr>
                      <w:rFonts w:ascii="Comfortaa"/>
                      <w:b/>
                      <w:sz w:val="32"/>
                    </w:rPr>
                  </w:pPr>
                  <w:r>
                    <w:rPr>
                      <w:rFonts w:ascii="Comfortaa"/>
                      <w:b/>
                      <w:sz w:val="32"/>
                    </w:rPr>
                    <w:t>NHS</w:t>
                  </w:r>
                  <w:r>
                    <w:rPr>
                      <w:rFonts w:ascii="Comfortaa"/>
                      <w:b/>
                      <w:spacing w:val="-15"/>
                      <w:sz w:val="32"/>
                    </w:rPr>
                    <w:t> </w:t>
                  </w:r>
                  <w:r>
                    <w:rPr>
                      <w:rFonts w:ascii="Comfortaa"/>
                      <w:b/>
                      <w:sz w:val="32"/>
                    </w:rPr>
                    <w:t>General</w:t>
                  </w:r>
                  <w:r>
                    <w:rPr>
                      <w:rFonts w:ascii="Comfortaa"/>
                      <w:b/>
                      <w:spacing w:val="-13"/>
                      <w:sz w:val="32"/>
                    </w:rPr>
                    <w:t> </w:t>
                  </w:r>
                  <w:r>
                    <w:rPr>
                      <w:rFonts w:ascii="Comfortaa"/>
                      <w:b/>
                      <w:spacing w:val="-2"/>
                      <w:sz w:val="32"/>
                    </w:rPr>
                    <w:t>Service</w:t>
                  </w:r>
                </w:p>
                <w:p>
                  <w:pPr>
                    <w:pStyle w:val="BodyText"/>
                    <w:spacing w:line="216" w:lineRule="auto" w:before="125"/>
                    <w:ind w:right="78"/>
                  </w:pPr>
                  <w:r>
                    <w:rPr>
                      <w:b/>
                    </w:rPr>
                    <w:t>NHS Grampian General Service </w:t>
                  </w:r>
                  <w:r>
                    <w:rPr/>
                    <w:t>is your one stop health information point, offering free confidential information, advice, and access to</w:t>
                  </w:r>
                  <w:r>
                    <w:rPr>
                      <w:spacing w:val="-7"/>
                    </w:rPr>
                    <w:t> </w:t>
                  </w:r>
                  <w:r>
                    <w:rPr/>
                    <w:t>reputable</w:t>
                  </w:r>
                  <w:r>
                    <w:rPr>
                      <w:spacing w:val="-7"/>
                    </w:rPr>
                    <w:t> </w:t>
                  </w:r>
                  <w:r>
                    <w:rPr/>
                    <w:t>services,</w:t>
                  </w:r>
                  <w:r>
                    <w:rPr>
                      <w:spacing w:val="-7"/>
                    </w:rPr>
                    <w:t> </w:t>
                  </w:r>
                  <w:r>
                    <w:rPr/>
                    <w:t>in</w:t>
                  </w:r>
                  <w:r>
                    <w:rPr>
                      <w:spacing w:val="-7"/>
                    </w:rPr>
                    <w:t> </w:t>
                  </w:r>
                  <w:r>
                    <w:rPr/>
                    <w:t>a</w:t>
                  </w:r>
                  <w:r>
                    <w:rPr>
                      <w:spacing w:val="-7"/>
                    </w:rPr>
                    <w:t> </w:t>
                  </w:r>
                  <w:r>
                    <w:rPr/>
                    <w:t>friendly</w:t>
                  </w:r>
                  <w:r>
                    <w:rPr>
                      <w:spacing w:val="-7"/>
                    </w:rPr>
                    <w:t> </w:t>
                  </w:r>
                  <w:r>
                    <w:rPr/>
                    <w:t>welcoming </w:t>
                  </w:r>
                  <w:r>
                    <w:rPr>
                      <w:spacing w:val="-2"/>
                    </w:rPr>
                    <w:t>environment.</w:t>
                  </w:r>
                </w:p>
                <w:p>
                  <w:pPr>
                    <w:pStyle w:val="BodyText"/>
                    <w:spacing w:line="216" w:lineRule="auto" w:before="79"/>
                    <w:ind w:right="78"/>
                  </w:pPr>
                  <w:r>
                    <w:rPr/>
                    <w:t>Healthline is a free local telephone line available</w:t>
                  </w:r>
                  <w:r>
                    <w:rPr>
                      <w:spacing w:val="-12"/>
                    </w:rPr>
                    <w:t> </w:t>
                  </w:r>
                  <w:r>
                    <w:rPr/>
                    <w:t>Monday</w:t>
                  </w:r>
                  <w:r>
                    <w:rPr>
                      <w:spacing w:val="-12"/>
                    </w:rPr>
                    <w:t> </w:t>
                  </w:r>
                  <w:r>
                    <w:rPr/>
                    <w:t>-</w:t>
                  </w:r>
                  <w:r>
                    <w:rPr>
                      <w:spacing w:val="-12"/>
                    </w:rPr>
                    <w:t> </w:t>
                  </w:r>
                  <w:r>
                    <w:rPr/>
                    <w:t>Friday</w:t>
                  </w:r>
                  <w:r>
                    <w:rPr>
                      <w:spacing w:val="-12"/>
                    </w:rPr>
                    <w:t> </w:t>
                  </w:r>
                  <w:r>
                    <w:rPr/>
                    <w:t>9.00am</w:t>
                  </w:r>
                  <w:r>
                    <w:rPr>
                      <w:spacing w:val="-12"/>
                    </w:rPr>
                    <w:t> </w:t>
                  </w:r>
                  <w:r>
                    <w:rPr/>
                    <w:t>-5.00pm. Any information requested is sent by post free</w:t>
                  </w:r>
                  <w:r>
                    <w:rPr>
                      <w:spacing w:val="-4"/>
                    </w:rPr>
                    <w:t> </w:t>
                  </w:r>
                  <w:r>
                    <w:rPr/>
                    <w:t>of</w:t>
                  </w:r>
                  <w:r>
                    <w:rPr>
                      <w:spacing w:val="-4"/>
                    </w:rPr>
                    <w:t> </w:t>
                  </w:r>
                  <w:r>
                    <w:rPr/>
                    <w:t>charge.</w:t>
                  </w:r>
                  <w:r>
                    <w:rPr>
                      <w:spacing w:val="-4"/>
                    </w:rPr>
                    <w:t> </w:t>
                  </w:r>
                  <w:r>
                    <w:rPr/>
                    <w:t>All</w:t>
                  </w:r>
                  <w:r>
                    <w:rPr>
                      <w:spacing w:val="-4"/>
                    </w:rPr>
                    <w:t> </w:t>
                  </w:r>
                  <w:r>
                    <w:rPr/>
                    <w:t>calls</w:t>
                  </w:r>
                  <w:r>
                    <w:rPr>
                      <w:spacing w:val="-4"/>
                    </w:rPr>
                    <w:t> </w:t>
                  </w:r>
                  <w:r>
                    <w:rPr/>
                    <w:t>are</w:t>
                  </w:r>
                  <w:r>
                    <w:rPr>
                      <w:spacing w:val="-4"/>
                    </w:rPr>
                    <w:t> </w:t>
                  </w:r>
                  <w:r>
                    <w:rPr/>
                    <w:t>confidential</w:t>
                  </w:r>
                  <w:r>
                    <w:rPr>
                      <w:spacing w:val="-4"/>
                    </w:rPr>
                    <w:t> </w:t>
                  </w:r>
                  <w:r>
                    <w:rPr/>
                    <w:t>and are answered by trained health advisers.</w:t>
                  </w:r>
                </w:p>
                <w:p>
                  <w:pPr>
                    <w:pStyle w:val="BodyText"/>
                    <w:spacing w:line="232" w:lineRule="auto" w:before="142"/>
                  </w:pPr>
                  <w:r>
                    <w:rPr>
                      <w:b/>
                    </w:rPr>
                    <w:t>The Listening Service (CCL) </w:t>
                  </w:r>
                  <w:r>
                    <w:rPr/>
                    <w:t>is free and confidential</w:t>
                  </w:r>
                  <w:r>
                    <w:rPr>
                      <w:spacing w:val="-6"/>
                    </w:rPr>
                    <w:t> </w:t>
                  </w:r>
                  <w:r>
                    <w:rPr/>
                    <w:t>and</w:t>
                  </w:r>
                  <w:r>
                    <w:rPr>
                      <w:spacing w:val="-6"/>
                    </w:rPr>
                    <w:t> </w:t>
                  </w:r>
                  <w:r>
                    <w:rPr/>
                    <w:t>being</w:t>
                  </w:r>
                  <w:r>
                    <w:rPr>
                      <w:spacing w:val="-6"/>
                    </w:rPr>
                    <w:t> </w:t>
                  </w:r>
                  <w:r>
                    <w:rPr/>
                    <w:t>run</w:t>
                  </w:r>
                  <w:r>
                    <w:rPr>
                      <w:spacing w:val="-6"/>
                    </w:rPr>
                    <w:t> </w:t>
                  </w:r>
                  <w:r>
                    <w:rPr/>
                    <w:t>out</w:t>
                  </w:r>
                  <w:r>
                    <w:rPr>
                      <w:spacing w:val="-6"/>
                    </w:rPr>
                    <w:t> </w:t>
                  </w:r>
                  <w:r>
                    <w:rPr/>
                    <w:t>of</w:t>
                  </w:r>
                  <w:r>
                    <w:rPr>
                      <w:spacing w:val="-6"/>
                    </w:rPr>
                    <w:t> </w:t>
                  </w:r>
                  <w:r>
                    <w:rPr/>
                    <w:t>GP</w:t>
                  </w:r>
                  <w:r>
                    <w:rPr>
                      <w:spacing w:val="-6"/>
                    </w:rPr>
                    <w:t> </w:t>
                  </w:r>
                  <w:r>
                    <w:rPr/>
                    <w:t>practices in</w:t>
                  </w:r>
                  <w:r>
                    <w:rPr>
                      <w:spacing w:val="-10"/>
                    </w:rPr>
                    <w:t> </w:t>
                  </w:r>
                  <w:r>
                    <w:rPr/>
                    <w:t>Aberdeen.</w:t>
                  </w:r>
                  <w:r>
                    <w:rPr>
                      <w:spacing w:val="-10"/>
                    </w:rPr>
                    <w:t> </w:t>
                  </w:r>
                  <w:r>
                    <w:rPr/>
                    <w:t>For</w:t>
                  </w:r>
                  <w:r>
                    <w:rPr>
                      <w:spacing w:val="-10"/>
                    </w:rPr>
                    <w:t> </w:t>
                  </w:r>
                  <w:r>
                    <w:rPr/>
                    <w:t>the</w:t>
                  </w:r>
                  <w:r>
                    <w:rPr>
                      <w:spacing w:val="-10"/>
                    </w:rPr>
                    <w:t> </w:t>
                  </w:r>
                  <w:r>
                    <w:rPr/>
                    <w:t>list</w:t>
                  </w:r>
                  <w:r>
                    <w:rPr>
                      <w:spacing w:val="-10"/>
                    </w:rPr>
                    <w:t> </w:t>
                  </w:r>
                  <w:r>
                    <w:rPr/>
                    <w:t>of</w:t>
                  </w:r>
                  <w:r>
                    <w:rPr>
                      <w:spacing w:val="-10"/>
                    </w:rPr>
                    <w:t> </w:t>
                  </w:r>
                  <w:r>
                    <w:rPr/>
                    <w:t>venues</w:t>
                  </w:r>
                  <w:r>
                    <w:rPr>
                      <w:spacing w:val="-10"/>
                    </w:rPr>
                    <w:t> </w:t>
                  </w:r>
                  <w:r>
                    <w:rPr/>
                    <w:t>where</w:t>
                  </w:r>
                  <w:r>
                    <w:rPr>
                      <w:spacing w:val="-10"/>
                    </w:rPr>
                    <w:t> </w:t>
                  </w:r>
                  <w:r>
                    <w:rPr/>
                    <w:t>CCL is available please visit the web page online.</w:t>
                  </w:r>
                </w:p>
                <w:p>
                  <w:pPr>
                    <w:pStyle w:val="BodyText"/>
                    <w:spacing w:line="232" w:lineRule="auto" w:before="142"/>
                  </w:pPr>
                  <w:r>
                    <w:rPr>
                      <w:b/>
                    </w:rPr>
                    <w:t>GP</w:t>
                  </w:r>
                  <w:r>
                    <w:rPr>
                      <w:b/>
                      <w:spacing w:val="-6"/>
                    </w:rPr>
                    <w:t> </w:t>
                  </w:r>
                  <w:r>
                    <w:rPr>
                      <w:b/>
                    </w:rPr>
                    <w:t>referral</w:t>
                  </w:r>
                  <w:r>
                    <w:rPr>
                      <w:b/>
                      <w:spacing w:val="-6"/>
                    </w:rPr>
                    <w:t> </w:t>
                  </w:r>
                  <w:r>
                    <w:rPr>
                      <w:b/>
                    </w:rPr>
                    <w:t>services.</w:t>
                  </w:r>
                  <w:r>
                    <w:rPr>
                      <w:b/>
                      <w:spacing w:val="-6"/>
                    </w:rPr>
                    <w:t> </w:t>
                  </w:r>
                  <w:r>
                    <w:rPr/>
                    <w:t>If</w:t>
                  </w:r>
                  <w:r>
                    <w:rPr>
                      <w:spacing w:val="-6"/>
                    </w:rPr>
                    <w:t> </w:t>
                  </w:r>
                  <w:r>
                    <w:rPr/>
                    <w:t>you</w:t>
                  </w:r>
                  <w:r>
                    <w:rPr>
                      <w:spacing w:val="-7"/>
                    </w:rPr>
                    <w:t> </w:t>
                  </w:r>
                  <w:r>
                    <w:rPr/>
                    <w:t>are</w:t>
                  </w:r>
                  <w:r>
                    <w:rPr>
                      <w:spacing w:val="-6"/>
                    </w:rPr>
                    <w:t> </w:t>
                  </w:r>
                  <w:r>
                    <w:rPr/>
                    <w:t>struggling</w:t>
                  </w:r>
                  <w:r>
                    <w:rPr>
                      <w:spacing w:val="-7"/>
                    </w:rPr>
                    <w:t> </w:t>
                  </w:r>
                  <w:r>
                    <w:rPr/>
                    <w:t>with finding your way around community services, you can be referred to some specialised services through your GP.</w:t>
                  </w:r>
                </w:p>
              </w:txbxContent>
            </v:textbox>
            <w10:wrap type="none"/>
          </v:shape>
        </w:pict>
      </w:r>
      <w:r>
        <w:rPr/>
        <w:pict>
          <v:shape style="position:absolute;margin-left:520.574829pt;margin-top:84.039703pt;width:223.1pt;height:364.75pt;mso-position-horizontal-relative:page;mso-position-vertical-relative:page;z-index:-17702400" type="#_x0000_t202" id="docshape1078" filled="false" stroked="false">
            <v:textbox inset="0,0,0,0">
              <w:txbxContent>
                <w:p>
                  <w:pPr>
                    <w:spacing w:line="242" w:lineRule="auto" w:before="20"/>
                    <w:ind w:left="20" w:right="1481" w:firstLine="0"/>
                    <w:jc w:val="left"/>
                    <w:rPr>
                      <w:rFonts w:ascii="Comfortaa"/>
                      <w:b/>
                      <w:sz w:val="32"/>
                    </w:rPr>
                  </w:pPr>
                  <w:r>
                    <w:rPr>
                      <w:rFonts w:ascii="Comfortaa"/>
                      <w:b/>
                      <w:sz w:val="32"/>
                    </w:rPr>
                    <w:t>Primary Care Link</w:t>
                  </w:r>
                  <w:r>
                    <w:rPr>
                      <w:rFonts w:ascii="Comfortaa"/>
                      <w:b/>
                      <w:spacing w:val="-24"/>
                      <w:sz w:val="32"/>
                    </w:rPr>
                    <w:t> </w:t>
                  </w:r>
                  <w:r>
                    <w:rPr>
                      <w:rFonts w:ascii="Comfortaa"/>
                      <w:b/>
                      <w:sz w:val="32"/>
                    </w:rPr>
                    <w:t>Practitioners</w:t>
                  </w:r>
                </w:p>
                <w:p>
                  <w:pPr>
                    <w:pStyle w:val="BodyText"/>
                    <w:spacing w:line="232" w:lineRule="auto" w:before="126"/>
                    <w:ind w:right="22"/>
                  </w:pPr>
                  <w:r>
                    <w:rPr/>
                    <w:t>Primary Care Links Practitioners - </w:t>
                  </w:r>
                  <w:r>
                    <w:rPr>
                      <w:b/>
                    </w:rPr>
                    <w:t>The Aberdeen Links Service</w:t>
                  </w:r>
                  <w:r>
                    <w:rPr/>
                    <w:t>, delivered by SAMH, aims to support local people to connect with </w:t>
                  </w:r>
                  <w:r>
                    <w:rPr>
                      <w:spacing w:val="-6"/>
                    </w:rPr>
                    <w:t>their community and overcome life’s challenges. </w:t>
                  </w:r>
                  <w:r>
                    <w:rPr/>
                    <w:t>Whether it is money worries, housing issues or</w:t>
                  </w:r>
                  <w:r>
                    <w:rPr>
                      <w:spacing w:val="-9"/>
                    </w:rPr>
                    <w:t> </w:t>
                  </w:r>
                  <w:r>
                    <w:rPr/>
                    <w:t>social</w:t>
                  </w:r>
                  <w:r>
                    <w:rPr>
                      <w:spacing w:val="-9"/>
                    </w:rPr>
                    <w:t> </w:t>
                  </w:r>
                  <w:r>
                    <w:rPr/>
                    <w:t>security</w:t>
                  </w:r>
                  <w:r>
                    <w:rPr>
                      <w:spacing w:val="-9"/>
                    </w:rPr>
                    <w:t> </w:t>
                  </w:r>
                  <w:r>
                    <w:rPr/>
                    <w:t>problems,</w:t>
                  </w:r>
                  <w:r>
                    <w:rPr>
                      <w:spacing w:val="-9"/>
                    </w:rPr>
                    <w:t> </w:t>
                  </w:r>
                  <w:r>
                    <w:rPr/>
                    <w:t>they</w:t>
                  </w:r>
                  <w:r>
                    <w:rPr>
                      <w:spacing w:val="-9"/>
                    </w:rPr>
                    <w:t> </w:t>
                  </w:r>
                  <w:r>
                    <w:rPr/>
                    <w:t>give</w:t>
                  </w:r>
                  <w:r>
                    <w:rPr>
                      <w:spacing w:val="-9"/>
                    </w:rPr>
                    <w:t> </w:t>
                  </w:r>
                  <w:r>
                    <w:rPr/>
                    <w:t>practical and emotional support that can change lives.</w:t>
                  </w:r>
                </w:p>
                <w:p>
                  <w:pPr>
                    <w:pStyle w:val="BodyText"/>
                    <w:spacing w:line="232" w:lineRule="auto" w:before="86"/>
                  </w:pPr>
                  <w:r>
                    <w:rPr/>
                    <w:t>Aberdeen</w:t>
                  </w:r>
                  <w:r>
                    <w:rPr>
                      <w:spacing w:val="-5"/>
                    </w:rPr>
                    <w:t> </w:t>
                  </w:r>
                  <w:r>
                    <w:rPr/>
                    <w:t>is</w:t>
                  </w:r>
                  <w:r>
                    <w:rPr>
                      <w:spacing w:val="-5"/>
                    </w:rPr>
                    <w:t> </w:t>
                  </w:r>
                  <w:r>
                    <w:rPr/>
                    <w:t>one</w:t>
                  </w:r>
                  <w:r>
                    <w:rPr>
                      <w:spacing w:val="-5"/>
                    </w:rPr>
                    <w:t> </w:t>
                  </w:r>
                  <w:r>
                    <w:rPr/>
                    <w:t>of</w:t>
                  </w:r>
                  <w:r>
                    <w:rPr>
                      <w:spacing w:val="-5"/>
                    </w:rPr>
                    <w:t> </w:t>
                  </w:r>
                  <w:r>
                    <w:rPr/>
                    <w:t>the</w:t>
                  </w:r>
                  <w:r>
                    <w:rPr>
                      <w:spacing w:val="-5"/>
                    </w:rPr>
                    <w:t> </w:t>
                  </w:r>
                  <w:r>
                    <w:rPr/>
                    <w:t>few</w:t>
                  </w:r>
                  <w:r>
                    <w:rPr>
                      <w:spacing w:val="-5"/>
                    </w:rPr>
                    <w:t> </w:t>
                  </w:r>
                  <w:r>
                    <w:rPr/>
                    <w:t>places</w:t>
                  </w:r>
                  <w:r>
                    <w:rPr>
                      <w:spacing w:val="-5"/>
                    </w:rPr>
                    <w:t> </w:t>
                  </w:r>
                  <w:r>
                    <w:rPr/>
                    <w:t>in</w:t>
                  </w:r>
                  <w:r>
                    <w:rPr>
                      <w:spacing w:val="-5"/>
                    </w:rPr>
                    <w:t> </w:t>
                  </w:r>
                  <w:r>
                    <w:rPr/>
                    <w:t>Scotland that has a Link Practitioner in every single GP practice across the city. Link Practitioners are there to offer practical and emotional support with any non-clinical factors that may be impacting your health and wellbeing.</w:t>
                  </w:r>
                </w:p>
                <w:p>
                  <w:pPr>
                    <w:pStyle w:val="BodyText"/>
                    <w:spacing w:line="232" w:lineRule="auto" w:before="86"/>
                    <w:ind w:right="22"/>
                  </w:pPr>
                  <w:r>
                    <w:rPr>
                      <w:spacing w:val="-2"/>
                    </w:rPr>
                    <w:t>Your</w:t>
                  </w:r>
                  <w:r>
                    <w:rPr>
                      <w:spacing w:val="-12"/>
                    </w:rPr>
                    <w:t> </w:t>
                  </w:r>
                  <w:r>
                    <w:rPr>
                      <w:spacing w:val="-2"/>
                    </w:rPr>
                    <w:t>Link</w:t>
                  </w:r>
                  <w:r>
                    <w:rPr>
                      <w:spacing w:val="-12"/>
                    </w:rPr>
                    <w:t> </w:t>
                  </w:r>
                  <w:r>
                    <w:rPr>
                      <w:spacing w:val="-2"/>
                    </w:rPr>
                    <w:t>Practitioner</w:t>
                  </w:r>
                  <w:r>
                    <w:rPr>
                      <w:spacing w:val="-12"/>
                    </w:rPr>
                    <w:t> </w:t>
                  </w:r>
                  <w:r>
                    <w:rPr>
                      <w:spacing w:val="-2"/>
                    </w:rPr>
                    <w:t>will</w:t>
                  </w:r>
                  <w:r>
                    <w:rPr>
                      <w:spacing w:val="-12"/>
                    </w:rPr>
                    <w:t> </w:t>
                  </w:r>
                  <w:r>
                    <w:rPr>
                      <w:spacing w:val="-2"/>
                    </w:rPr>
                    <w:t>be</w:t>
                  </w:r>
                  <w:r>
                    <w:rPr>
                      <w:spacing w:val="-12"/>
                    </w:rPr>
                    <w:t> </w:t>
                  </w:r>
                  <w:r>
                    <w:rPr>
                      <w:spacing w:val="-2"/>
                    </w:rPr>
                    <w:t>able</w:t>
                  </w:r>
                  <w:r>
                    <w:rPr>
                      <w:spacing w:val="-12"/>
                    </w:rPr>
                    <w:t> </w:t>
                  </w:r>
                  <w:r>
                    <w:rPr>
                      <w:spacing w:val="-2"/>
                    </w:rPr>
                    <w:t>listen</w:t>
                  </w:r>
                  <w:r>
                    <w:rPr>
                      <w:spacing w:val="-12"/>
                    </w:rPr>
                    <w:t> </w:t>
                  </w:r>
                  <w:r>
                    <w:rPr>
                      <w:spacing w:val="-2"/>
                    </w:rPr>
                    <w:t>to</w:t>
                  </w:r>
                  <w:r>
                    <w:rPr>
                      <w:spacing w:val="-12"/>
                    </w:rPr>
                    <w:t> </w:t>
                  </w:r>
                  <w:r>
                    <w:rPr>
                      <w:spacing w:val="-2"/>
                    </w:rPr>
                    <w:t>what </w:t>
                  </w:r>
                  <w:r>
                    <w:rPr/>
                    <w:t>is affecting you, work with you to identify personal</w:t>
                  </w:r>
                  <w:r>
                    <w:rPr>
                      <w:spacing w:val="-1"/>
                    </w:rPr>
                    <w:t> </w:t>
                  </w:r>
                  <w:r>
                    <w:rPr/>
                    <w:t>outcomes,</w:t>
                  </w:r>
                  <w:r>
                    <w:rPr>
                      <w:spacing w:val="-1"/>
                    </w:rPr>
                    <w:t> </w:t>
                  </w:r>
                  <w:r>
                    <w:rPr/>
                    <w:t>support</w:t>
                  </w:r>
                  <w:r>
                    <w:rPr>
                      <w:spacing w:val="-1"/>
                    </w:rPr>
                    <w:t> </w:t>
                  </w:r>
                  <w:r>
                    <w:rPr/>
                    <w:t>you</w:t>
                  </w:r>
                  <w:r>
                    <w:rPr>
                      <w:spacing w:val="-1"/>
                    </w:rPr>
                    <w:t> </w:t>
                  </w:r>
                  <w:r>
                    <w:rPr/>
                    <w:t>to</w:t>
                  </w:r>
                  <w:r>
                    <w:rPr>
                      <w:spacing w:val="-1"/>
                    </w:rPr>
                    <w:t> </w:t>
                  </w:r>
                  <w:r>
                    <w:rPr/>
                    <w:t>overcome any barriers you may be facing, and connect </w:t>
                  </w:r>
                  <w:r>
                    <w:rPr>
                      <w:spacing w:val="-2"/>
                    </w:rPr>
                    <w:t>you</w:t>
                  </w:r>
                  <w:r>
                    <w:rPr>
                      <w:spacing w:val="-13"/>
                    </w:rPr>
                    <w:t> </w:t>
                  </w:r>
                  <w:r>
                    <w:rPr>
                      <w:spacing w:val="-2"/>
                    </w:rPr>
                    <w:t>with</w:t>
                  </w:r>
                  <w:r>
                    <w:rPr>
                      <w:spacing w:val="-12"/>
                    </w:rPr>
                    <w:t> </w:t>
                  </w:r>
                  <w:r>
                    <w:rPr>
                      <w:spacing w:val="-2"/>
                    </w:rPr>
                    <w:t>resources</w:t>
                  </w:r>
                  <w:r>
                    <w:rPr>
                      <w:spacing w:val="-12"/>
                    </w:rPr>
                    <w:t> </w:t>
                  </w:r>
                  <w:r>
                    <w:rPr>
                      <w:spacing w:val="-2"/>
                    </w:rPr>
                    <w:t>available</w:t>
                  </w:r>
                  <w:r>
                    <w:rPr>
                      <w:spacing w:val="-12"/>
                    </w:rPr>
                    <w:t> </w:t>
                  </w:r>
                  <w:r>
                    <w:rPr>
                      <w:spacing w:val="-2"/>
                    </w:rPr>
                    <w:t>in</w:t>
                  </w:r>
                  <w:r>
                    <w:rPr>
                      <w:spacing w:val="-12"/>
                    </w:rPr>
                    <w:t> </w:t>
                  </w:r>
                  <w:r>
                    <w:rPr>
                      <w:spacing w:val="-2"/>
                    </w:rPr>
                    <w:t>your</w:t>
                  </w:r>
                  <w:r>
                    <w:rPr>
                      <w:spacing w:val="-13"/>
                    </w:rPr>
                    <w:t> </w:t>
                  </w:r>
                  <w:r>
                    <w:rPr>
                      <w:spacing w:val="-2"/>
                    </w:rPr>
                    <w:t>community </w:t>
                  </w:r>
                  <w:r>
                    <w:rPr/>
                    <w:t>that may be able to help you overcome the issue you are experiencing. Link Practitioners can support and refer individuals into a wide variety of local services which cover a range of different non-clinical topics. These include but are not limited to:</w:t>
                  </w:r>
                </w:p>
              </w:txbxContent>
            </v:textbox>
            <w10:wrap type="none"/>
          </v:shape>
        </w:pict>
      </w:r>
      <w:r>
        <w:rPr/>
        <w:pict>
          <v:shape style="position:absolute;margin-left:66.888901pt;margin-top:172.917755pt;width:171.8pt;height:17pt;mso-position-horizontal-relative:page;mso-position-vertical-relative:page;z-index:-17701888" type="#_x0000_t202" id="docshape1079" filled="false" stroked="false">
            <v:textbox inset="0,0,0,0">
              <w:txbxContent>
                <w:p>
                  <w:pPr>
                    <w:spacing w:before="19"/>
                    <w:ind w:left="20" w:right="0" w:firstLine="0"/>
                    <w:jc w:val="left"/>
                    <w:rPr>
                      <w:rFonts w:ascii="Roboto-Light"/>
                      <w:sz w:val="25"/>
                    </w:rPr>
                  </w:pPr>
                  <w:r>
                    <w:rPr>
                      <w:rFonts w:ascii="Roboto-Light"/>
                      <w:color w:val="575756"/>
                      <w:sz w:val="25"/>
                    </w:rPr>
                    <w:t>Connecting</w:t>
                  </w:r>
                  <w:r>
                    <w:rPr>
                      <w:rFonts w:ascii="Roboto-Light"/>
                      <w:color w:val="575756"/>
                      <w:spacing w:val="12"/>
                      <w:sz w:val="25"/>
                    </w:rPr>
                    <w:t> </w:t>
                  </w:r>
                  <w:r>
                    <w:rPr>
                      <w:rFonts w:ascii="Roboto-Light"/>
                      <w:color w:val="575756"/>
                      <w:sz w:val="25"/>
                    </w:rPr>
                    <w:t>local</w:t>
                  </w:r>
                  <w:r>
                    <w:rPr>
                      <w:rFonts w:ascii="Roboto-Light"/>
                      <w:color w:val="575756"/>
                      <w:spacing w:val="12"/>
                      <w:sz w:val="25"/>
                    </w:rPr>
                    <w:t> </w:t>
                  </w:r>
                  <w:r>
                    <w:rPr>
                      <w:rFonts w:ascii="Roboto-Light"/>
                      <w:color w:val="575756"/>
                      <w:spacing w:val="-2"/>
                      <w:sz w:val="25"/>
                    </w:rPr>
                    <w:t>communities</w:t>
                  </w:r>
                </w:p>
              </w:txbxContent>
            </v:textbox>
            <w10:wrap type="none"/>
          </v:shape>
        </w:pict>
      </w:r>
      <w:r>
        <w:rPr/>
        <w:pict>
          <v:shape style="position:absolute;margin-left:92.826797pt;margin-top:340.306396pt;width:166.8pt;height:93.9pt;mso-position-horizontal-relative:page;mso-position-vertical-relative:page;z-index:-17701376" type="#_x0000_t202" id="docshape1080" filled="false" stroked="false">
            <v:textbox inset="0,0,0,0">
              <w:txbxContent>
                <w:p>
                  <w:pPr>
                    <w:spacing w:before="18"/>
                    <w:ind w:left="20" w:right="0" w:firstLine="0"/>
                    <w:jc w:val="left"/>
                    <w:rPr>
                      <w:rFonts w:ascii="ProximaNova-Extrabld"/>
                      <w:b/>
                      <w:sz w:val="20"/>
                    </w:rPr>
                  </w:pPr>
                  <w:r>
                    <w:rPr>
                      <w:rFonts w:ascii="ProximaNova-Extrabld"/>
                      <w:b/>
                      <w:sz w:val="20"/>
                    </w:rPr>
                    <w:t>NHS GENERAL </w:t>
                  </w:r>
                  <w:r>
                    <w:rPr>
                      <w:rFonts w:ascii="ProximaNova-Extrabld"/>
                      <w:b/>
                      <w:spacing w:val="-2"/>
                      <w:sz w:val="20"/>
                    </w:rPr>
                    <w:t>SERVICE</w:t>
                  </w:r>
                </w:p>
                <w:p>
                  <w:pPr>
                    <w:spacing w:before="138"/>
                    <w:ind w:left="20" w:right="0" w:firstLine="0"/>
                    <w:jc w:val="left"/>
                    <w:rPr>
                      <w:rFonts w:ascii="ProximaNova-Extrabld"/>
                      <w:b/>
                      <w:sz w:val="20"/>
                    </w:rPr>
                  </w:pPr>
                  <w:r>
                    <w:rPr>
                      <w:rFonts w:ascii="ProximaNova-Extrabld"/>
                      <w:b/>
                      <w:sz w:val="20"/>
                    </w:rPr>
                    <w:t>08085 202 </w:t>
                  </w:r>
                  <w:r>
                    <w:rPr>
                      <w:rFonts w:ascii="ProximaNova-Extrabld"/>
                      <w:b/>
                      <w:spacing w:val="-5"/>
                      <w:sz w:val="20"/>
                    </w:rPr>
                    <w:t>030</w:t>
                  </w:r>
                </w:p>
                <w:p>
                  <w:pPr>
                    <w:spacing w:before="53"/>
                    <w:ind w:left="20" w:right="0" w:firstLine="0"/>
                    <w:jc w:val="left"/>
                    <w:rPr>
                      <w:rFonts w:ascii="ProximaNova-Extrabld"/>
                      <w:b/>
                      <w:sz w:val="20"/>
                    </w:rPr>
                  </w:pPr>
                  <w:r>
                    <w:rPr>
                      <w:rFonts w:ascii="ProximaNova-Extrabld"/>
                      <w:b/>
                      <w:sz w:val="20"/>
                    </w:rPr>
                    <w:t>NHS 24 </w:t>
                  </w:r>
                  <w:r>
                    <w:rPr>
                      <w:rFonts w:ascii="ProximaNova-Extrabld"/>
                      <w:b/>
                      <w:spacing w:val="-5"/>
                      <w:sz w:val="20"/>
                    </w:rPr>
                    <w:t>111</w:t>
                  </w:r>
                </w:p>
                <w:p>
                  <w:pPr>
                    <w:spacing w:before="138"/>
                    <w:ind w:left="20" w:right="0" w:firstLine="0"/>
                    <w:jc w:val="left"/>
                    <w:rPr>
                      <w:rFonts w:ascii="ProximaNova-Extrabld"/>
                      <w:b/>
                      <w:sz w:val="20"/>
                    </w:rPr>
                  </w:pPr>
                  <w:hyperlink r:id="rId345">
                    <w:r>
                      <w:rPr>
                        <w:rFonts w:ascii="ProximaNova-Extrabld"/>
                        <w:b/>
                        <w:spacing w:val="-2"/>
                        <w:sz w:val="20"/>
                      </w:rPr>
                      <w:t>www</w:t>
                    </w:r>
                  </w:hyperlink>
                  <w:r>
                    <w:rPr>
                      <w:rFonts w:ascii="ProximaNova-Extrabld"/>
                      <w:b/>
                      <w:spacing w:val="-2"/>
                      <w:sz w:val="20"/>
                    </w:rPr>
                    <w:t>.know-who-to-turn-to.com</w:t>
                  </w:r>
                </w:p>
                <w:p>
                  <w:pPr>
                    <w:spacing w:line="237" w:lineRule="auto" w:before="55"/>
                    <w:ind w:left="20" w:right="17" w:firstLine="0"/>
                    <w:jc w:val="left"/>
                    <w:rPr>
                      <w:rFonts w:ascii="ProximaNova-Extrabld"/>
                      <w:b/>
                      <w:sz w:val="20"/>
                    </w:rPr>
                  </w:pPr>
                  <w:hyperlink r:id="rId346">
                    <w:r>
                      <w:rPr>
                        <w:rFonts w:ascii="ProximaNova-Extrabld"/>
                        <w:b/>
                        <w:spacing w:val="-2"/>
                        <w:sz w:val="20"/>
                      </w:rPr>
                      <w:t>www.nhsgrampian.org/service-hub/</w:t>
                    </w:r>
                  </w:hyperlink>
                  <w:r>
                    <w:rPr>
                      <w:rFonts w:ascii="ProximaNova-Extrabld"/>
                      <w:b/>
                      <w:spacing w:val="-2"/>
                      <w:sz w:val="20"/>
                    </w:rPr>
                    <w:t> </w:t>
                  </w:r>
                  <w:hyperlink r:id="rId346">
                    <w:r>
                      <w:rPr>
                        <w:rFonts w:ascii="ProximaNova-Extrabld"/>
                        <w:b/>
                        <w:spacing w:val="-2"/>
                        <w:sz w:val="20"/>
                      </w:rPr>
                      <w:t>the-listening-service/</w:t>
                    </w:r>
                  </w:hyperlink>
                </w:p>
              </w:txbxContent>
            </v:textbox>
            <w10:wrap type="none"/>
          </v:shape>
        </w:pict>
      </w:r>
      <w:r>
        <w:rPr/>
        <w:pict>
          <v:shape style="position:absolute;margin-left:92.826797pt;margin-top:446.316406pt;width:161.75pt;height:84pt;mso-position-horizontal-relative:page;mso-position-vertical-relative:page;z-index:-17700864" type="#_x0000_t202" id="docshape1081" filled="false" stroked="false">
            <v:textbox inset="0,0,0,0">
              <w:txbxContent>
                <w:p>
                  <w:pPr>
                    <w:spacing w:before="18"/>
                    <w:ind w:left="20" w:right="0" w:firstLine="0"/>
                    <w:jc w:val="left"/>
                    <w:rPr>
                      <w:rFonts w:ascii="ProximaNova-Extrabld"/>
                      <w:b/>
                      <w:sz w:val="20"/>
                    </w:rPr>
                  </w:pPr>
                  <w:r>
                    <w:rPr>
                      <w:rFonts w:ascii="ProximaNova-Extrabld"/>
                      <w:b/>
                      <w:sz w:val="20"/>
                    </w:rPr>
                    <w:t>GENERAL</w:t>
                  </w:r>
                  <w:r>
                    <w:rPr>
                      <w:rFonts w:ascii="ProximaNova-Extrabld"/>
                      <w:b/>
                      <w:spacing w:val="-4"/>
                      <w:sz w:val="20"/>
                    </w:rPr>
                    <w:t> </w:t>
                  </w:r>
                  <w:r>
                    <w:rPr>
                      <w:rFonts w:ascii="ProximaNova-Extrabld"/>
                      <w:b/>
                      <w:sz w:val="20"/>
                    </w:rPr>
                    <w:t>PRACTICE</w:t>
                  </w:r>
                  <w:r>
                    <w:rPr>
                      <w:rFonts w:ascii="ProximaNova-Extrabld"/>
                      <w:b/>
                      <w:spacing w:val="-3"/>
                      <w:sz w:val="20"/>
                    </w:rPr>
                    <w:t> </w:t>
                  </w:r>
                  <w:r>
                    <w:rPr>
                      <w:rFonts w:ascii="ProximaNova-Extrabld"/>
                      <w:b/>
                      <w:spacing w:val="-2"/>
                      <w:sz w:val="20"/>
                    </w:rPr>
                    <w:t>SERVICE</w:t>
                  </w:r>
                </w:p>
                <w:p>
                  <w:pPr>
                    <w:spacing w:line="237" w:lineRule="auto" w:before="140"/>
                    <w:ind w:left="20" w:right="216" w:firstLine="0"/>
                    <w:jc w:val="left"/>
                    <w:rPr>
                      <w:rFonts w:ascii="ProximaNova-Extrabld"/>
                      <w:b/>
                      <w:sz w:val="20"/>
                    </w:rPr>
                  </w:pPr>
                  <w:hyperlink r:id="rId347">
                    <w:r>
                      <w:rPr>
                        <w:rFonts w:ascii="ProximaNova-Extrabld"/>
                        <w:b/>
                        <w:spacing w:val="-2"/>
                        <w:sz w:val="20"/>
                      </w:rPr>
                      <w:t>www.aberdeencityhscp.scot/</w:t>
                    </w:r>
                  </w:hyperlink>
                  <w:r>
                    <w:rPr>
                      <w:rFonts w:ascii="ProximaNova-Extrabld"/>
                      <w:b/>
                      <w:spacing w:val="40"/>
                      <w:sz w:val="20"/>
                    </w:rPr>
                    <w:t> </w:t>
                  </w:r>
                  <w:hyperlink r:id="rId347">
                    <w:r>
                      <w:rPr>
                        <w:rFonts w:ascii="ProximaNova-Extrabld"/>
                        <w:b/>
                        <w:spacing w:val="-2"/>
                        <w:sz w:val="20"/>
                      </w:rPr>
                      <w:t>our-innovations/community-link-</w:t>
                    </w:r>
                  </w:hyperlink>
                  <w:r>
                    <w:rPr>
                      <w:rFonts w:ascii="ProximaNova-Extrabld"/>
                      <w:b/>
                      <w:spacing w:val="-2"/>
                      <w:sz w:val="20"/>
                    </w:rPr>
                    <w:t> </w:t>
                  </w:r>
                  <w:hyperlink r:id="rId347">
                    <w:r>
                      <w:rPr>
                        <w:rFonts w:ascii="ProximaNova-Extrabld"/>
                        <w:b/>
                        <w:spacing w:val="-2"/>
                        <w:sz w:val="20"/>
                      </w:rPr>
                      <w:t>working/</w:t>
                    </w:r>
                  </w:hyperlink>
                </w:p>
                <w:p>
                  <w:pPr>
                    <w:spacing w:line="237" w:lineRule="auto" w:before="53"/>
                    <w:ind w:left="20" w:right="17" w:firstLine="0"/>
                    <w:jc w:val="left"/>
                    <w:rPr>
                      <w:rFonts w:ascii="ProximaNova-Extrabld"/>
                      <w:b/>
                      <w:sz w:val="20"/>
                    </w:rPr>
                  </w:pPr>
                  <w:hyperlink r:id="rId348">
                    <w:r>
                      <w:rPr>
                        <w:rFonts w:ascii="ProximaNova-Extrabld"/>
                        <w:b/>
                        <w:spacing w:val="-2"/>
                        <w:sz w:val="20"/>
                      </w:rPr>
                      <w:t>www.nhsinform.scot/care-support-</w:t>
                    </w:r>
                  </w:hyperlink>
                  <w:r>
                    <w:rPr>
                      <w:rFonts w:ascii="ProximaNova-Extrabld"/>
                      <w:b/>
                      <w:spacing w:val="-2"/>
                      <w:sz w:val="20"/>
                    </w:rPr>
                    <w:t> </w:t>
                  </w:r>
                  <w:hyperlink r:id="rId348">
                    <w:r>
                      <w:rPr>
                        <w:rFonts w:ascii="ProximaNova-Extrabld"/>
                        <w:b/>
                        <w:spacing w:val="-2"/>
                        <w:sz w:val="20"/>
                      </w:rPr>
                      <w:t>and-rights</w:t>
                    </w:r>
                  </w:hyperlink>
                </w:p>
              </w:txbxContent>
            </v:textbox>
            <w10:wrap type="none"/>
          </v:shape>
        </w:pict>
      </w:r>
      <w:r>
        <w:rPr/>
        <w:pict>
          <v:shape style="position:absolute;margin-left:520.574829pt;margin-top:451.009399pt;width:5.9pt;height:78.55pt;mso-position-horizontal-relative:page;mso-position-vertical-relative:page;z-index:-17700352" type="#_x0000_t202" id="docshape1082" filled="false" stroked="false">
            <v:textbox inset="0,0,0,0">
              <w:txbxContent>
                <w:p>
                  <w:pPr>
                    <w:spacing w:before="17"/>
                    <w:ind w:left="20" w:right="0" w:firstLine="0"/>
                    <w:jc w:val="left"/>
                    <w:rPr>
                      <w:b/>
                      <w:sz w:val="22"/>
                    </w:rPr>
                  </w:pPr>
                  <w:r>
                    <w:rPr>
                      <w:b/>
                      <w:sz w:val="22"/>
                    </w:rPr>
                    <w:t>•</w:t>
                  </w:r>
                </w:p>
                <w:p>
                  <w:pPr>
                    <w:spacing w:before="49"/>
                    <w:ind w:left="20" w:right="0" w:firstLine="0"/>
                    <w:jc w:val="left"/>
                    <w:rPr>
                      <w:b/>
                      <w:sz w:val="22"/>
                    </w:rPr>
                  </w:pPr>
                  <w:r>
                    <w:rPr>
                      <w:b/>
                      <w:sz w:val="22"/>
                    </w:rPr>
                    <w:t>•</w:t>
                  </w:r>
                </w:p>
                <w:p>
                  <w:pPr>
                    <w:spacing w:before="49"/>
                    <w:ind w:left="20" w:right="0" w:firstLine="0"/>
                    <w:jc w:val="left"/>
                    <w:rPr>
                      <w:b/>
                      <w:sz w:val="22"/>
                    </w:rPr>
                  </w:pPr>
                  <w:r>
                    <w:rPr>
                      <w:b/>
                      <w:sz w:val="22"/>
                    </w:rPr>
                    <w:t>•</w:t>
                  </w:r>
                </w:p>
                <w:p>
                  <w:pPr>
                    <w:spacing w:before="49"/>
                    <w:ind w:left="20" w:right="0" w:firstLine="0"/>
                    <w:jc w:val="left"/>
                    <w:rPr>
                      <w:b/>
                      <w:sz w:val="22"/>
                    </w:rPr>
                  </w:pPr>
                  <w:r>
                    <w:rPr>
                      <w:b/>
                      <w:sz w:val="22"/>
                    </w:rPr>
                    <w:t>•</w:t>
                  </w:r>
                </w:p>
                <w:p>
                  <w:pPr>
                    <w:spacing w:before="49"/>
                    <w:ind w:left="20" w:right="0" w:firstLine="0"/>
                    <w:jc w:val="left"/>
                    <w:rPr>
                      <w:b/>
                      <w:sz w:val="22"/>
                    </w:rPr>
                  </w:pPr>
                  <w:r>
                    <w:rPr>
                      <w:b/>
                      <w:sz w:val="22"/>
                    </w:rPr>
                    <w:t>•</w:t>
                  </w:r>
                </w:p>
              </w:txbxContent>
            </v:textbox>
            <w10:wrap type="none"/>
          </v:shape>
        </w:pict>
      </w:r>
      <w:r>
        <w:rPr/>
        <w:pict>
          <v:shape style="position:absolute;margin-left:543.575806pt;margin-top:451.009399pt;width:198.7pt;height:78.55pt;mso-position-horizontal-relative:page;mso-position-vertical-relative:page;z-index:-17699840" type="#_x0000_t202" id="docshape1083" filled="false" stroked="false">
            <v:textbox inset="0,0,0,0">
              <w:txbxContent>
                <w:p>
                  <w:pPr>
                    <w:spacing w:line="283" w:lineRule="auto" w:before="17"/>
                    <w:ind w:left="20" w:right="0" w:firstLine="0"/>
                    <w:jc w:val="left"/>
                    <w:rPr>
                      <w:b/>
                      <w:sz w:val="22"/>
                    </w:rPr>
                  </w:pPr>
                  <w:r>
                    <w:rPr>
                      <w:b/>
                      <w:sz w:val="22"/>
                    </w:rPr>
                    <w:t>Money</w:t>
                  </w:r>
                  <w:r>
                    <w:rPr>
                      <w:b/>
                      <w:spacing w:val="-15"/>
                      <w:sz w:val="22"/>
                    </w:rPr>
                    <w:t> </w:t>
                  </w:r>
                  <w:r>
                    <w:rPr>
                      <w:b/>
                      <w:sz w:val="22"/>
                    </w:rPr>
                    <w:t>management</w:t>
                  </w:r>
                  <w:r>
                    <w:rPr>
                      <w:b/>
                      <w:spacing w:val="-14"/>
                      <w:sz w:val="22"/>
                    </w:rPr>
                    <w:t> </w:t>
                  </w:r>
                  <w:r>
                    <w:rPr>
                      <w:b/>
                      <w:sz w:val="22"/>
                    </w:rPr>
                    <w:t>/</w:t>
                  </w:r>
                  <w:r>
                    <w:rPr>
                      <w:b/>
                      <w:spacing w:val="-14"/>
                      <w:sz w:val="22"/>
                    </w:rPr>
                    <w:t> </w:t>
                  </w:r>
                  <w:r>
                    <w:rPr>
                      <w:b/>
                      <w:sz w:val="22"/>
                    </w:rPr>
                    <w:t>Employment</w:t>
                  </w:r>
                  <w:r>
                    <w:rPr>
                      <w:b/>
                      <w:spacing w:val="-14"/>
                      <w:sz w:val="22"/>
                    </w:rPr>
                    <w:t> </w:t>
                  </w:r>
                  <w:r>
                    <w:rPr>
                      <w:b/>
                      <w:sz w:val="22"/>
                    </w:rPr>
                    <w:t>help Housing / Food &amp; Fuel poverty</w:t>
                  </w:r>
                </w:p>
                <w:p>
                  <w:pPr>
                    <w:spacing w:line="283" w:lineRule="auto" w:before="1"/>
                    <w:ind w:left="20" w:right="635" w:firstLine="0"/>
                    <w:jc w:val="left"/>
                    <w:rPr>
                      <w:b/>
                      <w:sz w:val="22"/>
                    </w:rPr>
                  </w:pPr>
                  <w:r>
                    <w:rPr>
                      <w:b/>
                      <w:sz w:val="22"/>
                    </w:rPr>
                    <w:t>Mental</w:t>
                  </w:r>
                  <w:r>
                    <w:rPr>
                      <w:b/>
                      <w:spacing w:val="-13"/>
                      <w:sz w:val="22"/>
                    </w:rPr>
                    <w:t> </w:t>
                  </w:r>
                  <w:r>
                    <w:rPr>
                      <w:b/>
                      <w:sz w:val="22"/>
                    </w:rPr>
                    <w:t>Health</w:t>
                  </w:r>
                  <w:r>
                    <w:rPr>
                      <w:b/>
                      <w:spacing w:val="-13"/>
                      <w:sz w:val="22"/>
                    </w:rPr>
                    <w:t> </w:t>
                  </w:r>
                  <w:r>
                    <w:rPr>
                      <w:b/>
                      <w:sz w:val="22"/>
                    </w:rPr>
                    <w:t>/</w:t>
                  </w:r>
                  <w:r>
                    <w:rPr>
                      <w:b/>
                      <w:spacing w:val="-13"/>
                      <w:sz w:val="22"/>
                    </w:rPr>
                    <w:t> </w:t>
                  </w:r>
                  <w:r>
                    <w:rPr>
                      <w:b/>
                      <w:sz w:val="22"/>
                    </w:rPr>
                    <w:t>Isolation </w:t>
                  </w:r>
                  <w:r>
                    <w:rPr>
                      <w:b/>
                      <w:spacing w:val="-2"/>
                      <w:sz w:val="22"/>
                    </w:rPr>
                    <w:t>Addiction</w:t>
                  </w:r>
                </w:p>
                <w:p>
                  <w:pPr>
                    <w:spacing w:before="2"/>
                    <w:ind w:left="20" w:right="0" w:firstLine="0"/>
                    <w:jc w:val="left"/>
                    <w:rPr>
                      <w:b/>
                      <w:sz w:val="22"/>
                    </w:rPr>
                  </w:pPr>
                  <w:r>
                    <w:rPr>
                      <w:b/>
                      <w:sz w:val="22"/>
                    </w:rPr>
                    <w:t>Carers</w:t>
                  </w:r>
                  <w:r>
                    <w:rPr>
                      <w:b/>
                      <w:spacing w:val="-3"/>
                      <w:sz w:val="22"/>
                    </w:rPr>
                    <w:t> </w:t>
                  </w:r>
                  <w:r>
                    <w:rPr>
                      <w:b/>
                      <w:sz w:val="22"/>
                    </w:rPr>
                    <w:t>Support</w:t>
                  </w:r>
                  <w:r>
                    <w:rPr>
                      <w:b/>
                      <w:spacing w:val="-1"/>
                      <w:sz w:val="22"/>
                    </w:rPr>
                    <w:t> </w:t>
                  </w:r>
                  <w:r>
                    <w:rPr>
                      <w:b/>
                      <w:sz w:val="22"/>
                    </w:rPr>
                    <w:t>/</w:t>
                  </w:r>
                  <w:r>
                    <w:rPr>
                      <w:b/>
                      <w:spacing w:val="-1"/>
                      <w:sz w:val="22"/>
                    </w:rPr>
                    <w:t> </w:t>
                  </w:r>
                  <w:r>
                    <w:rPr>
                      <w:b/>
                      <w:sz w:val="22"/>
                    </w:rPr>
                    <w:t>Local </w:t>
                  </w:r>
                  <w:r>
                    <w:rPr>
                      <w:b/>
                      <w:spacing w:val="-2"/>
                      <w:sz w:val="22"/>
                    </w:rPr>
                    <w:t>Activities.</w:t>
                  </w:r>
                </w:p>
              </w:txbxContent>
            </v:textbox>
            <w10:wrap type="none"/>
          </v:shape>
        </w:pict>
      </w:r>
      <w:r>
        <w:rPr/>
        <w:pict>
          <v:shape style="position:absolute;margin-left:526.296692pt;margin-top:567.457825pt;width:217.95pt;height:11.6pt;mso-position-horizontal-relative:page;mso-position-vertical-relative:page;z-index:-17699328" type="#_x0000_t202" id="docshape1084" filled="false" stroked="false">
            <v:textbox inset="0,0,0,0">
              <w:txbxContent>
                <w:p>
                  <w:pPr>
                    <w:spacing w:before="18"/>
                    <w:ind w:left="20" w:right="0" w:firstLine="0"/>
                    <w:jc w:val="left"/>
                    <w:rPr>
                      <w:rFonts w:ascii="ProximaNova-Light"/>
                      <w:sz w:val="16"/>
                    </w:rPr>
                  </w:pPr>
                  <w:r>
                    <w:rPr>
                      <w:b/>
                      <w:color w:val="F4AACC"/>
                      <w:spacing w:val="10"/>
                      <w:sz w:val="16"/>
                    </w:rPr>
                    <w:t>A</w:t>
                  </w:r>
                  <w:r>
                    <w:rPr>
                      <w:rFonts w:ascii="ProximaNova-Light"/>
                      <w:spacing w:val="10"/>
                      <w:sz w:val="16"/>
                    </w:rPr>
                    <w:t>berdeen</w:t>
                  </w:r>
                  <w:r>
                    <w:rPr>
                      <w:rFonts w:ascii="ProximaNova-Light"/>
                      <w:spacing w:val="25"/>
                      <w:sz w:val="16"/>
                    </w:rPr>
                    <w:t> </w:t>
                  </w:r>
                  <w:r>
                    <w:rPr>
                      <w:b/>
                      <w:color w:val="F4AACC"/>
                      <w:spacing w:val="9"/>
                      <w:sz w:val="16"/>
                    </w:rPr>
                    <w:t>G</w:t>
                  </w:r>
                  <w:r>
                    <w:rPr>
                      <w:rFonts w:ascii="ProximaNova-Light"/>
                      <w:spacing w:val="9"/>
                      <w:sz w:val="16"/>
                    </w:rPr>
                    <w:t>uide</w:t>
                  </w:r>
                  <w:r>
                    <w:rPr>
                      <w:rFonts w:ascii="ProximaNova-Light"/>
                      <w:spacing w:val="28"/>
                      <w:sz w:val="16"/>
                    </w:rPr>
                    <w:t> </w:t>
                  </w:r>
                  <w:r>
                    <w:rPr>
                      <w:rFonts w:ascii="ProximaNova-Light"/>
                      <w:sz w:val="16"/>
                    </w:rPr>
                    <w:t>to</w:t>
                  </w:r>
                  <w:r>
                    <w:rPr>
                      <w:rFonts w:ascii="ProximaNova-Light"/>
                      <w:spacing w:val="28"/>
                      <w:sz w:val="16"/>
                    </w:rPr>
                    <w:t> </w:t>
                  </w:r>
                  <w:r>
                    <w:rPr>
                      <w:b/>
                      <w:color w:val="F4AACC"/>
                      <w:spacing w:val="10"/>
                      <w:sz w:val="16"/>
                    </w:rPr>
                    <w:t>I</w:t>
                  </w:r>
                  <w:r>
                    <w:rPr>
                      <w:rFonts w:ascii="ProximaNova-Light"/>
                      <w:spacing w:val="10"/>
                      <w:sz w:val="16"/>
                    </w:rPr>
                    <w:t>ndependent</w:t>
                  </w:r>
                  <w:r>
                    <w:rPr>
                      <w:rFonts w:ascii="ProximaNova-Light"/>
                      <w:spacing w:val="28"/>
                      <w:sz w:val="16"/>
                    </w:rPr>
                    <w:t> </w:t>
                  </w:r>
                  <w:r>
                    <w:rPr>
                      <w:b/>
                      <w:color w:val="F4AACC"/>
                      <w:spacing w:val="10"/>
                      <w:sz w:val="16"/>
                    </w:rPr>
                    <w:t>L</w:t>
                  </w:r>
                  <w:r>
                    <w:rPr>
                      <w:rFonts w:ascii="ProximaNova-Light"/>
                      <w:spacing w:val="10"/>
                      <w:sz w:val="16"/>
                    </w:rPr>
                    <w:t>iving</w:t>
                  </w:r>
                  <w:r>
                    <w:rPr>
                      <w:rFonts w:ascii="ProximaNova-Light"/>
                      <w:spacing w:val="28"/>
                      <w:sz w:val="16"/>
                    </w:rPr>
                    <w:t> </w:t>
                  </w:r>
                  <w:r>
                    <w:rPr>
                      <w:rFonts w:ascii="ProximaNova-Light"/>
                      <w:sz w:val="16"/>
                    </w:rPr>
                    <w:t>&amp;</w:t>
                  </w:r>
                  <w:r>
                    <w:rPr>
                      <w:rFonts w:ascii="ProximaNova-Light"/>
                      <w:spacing w:val="28"/>
                      <w:sz w:val="16"/>
                    </w:rPr>
                    <w:t> </w:t>
                  </w:r>
                  <w:r>
                    <w:rPr>
                      <w:b/>
                      <w:color w:val="F4AACC"/>
                      <w:spacing w:val="10"/>
                      <w:sz w:val="16"/>
                    </w:rPr>
                    <w:t>E</w:t>
                  </w:r>
                  <w:r>
                    <w:rPr>
                      <w:rFonts w:ascii="ProximaNova-Light"/>
                      <w:spacing w:val="10"/>
                      <w:sz w:val="16"/>
                    </w:rPr>
                    <w:t>nablement</w:t>
                  </w:r>
                </w:p>
              </w:txbxContent>
            </v:textbox>
            <w10:wrap type="none"/>
          </v:shape>
        </w:pict>
      </w:r>
      <w:r>
        <w:rPr/>
        <w:pict>
          <v:shape style="position:absolute;margin-left:780.803772pt;margin-top:29.098902pt;width:41.05pt;height:254.4pt;mso-position-horizontal-relative:page;mso-position-vertical-relative:page;z-index:-17698816" type="#_x0000_t202" id="docshape1085" filled="false" stroked="false">
            <v:textbox inset="0,0,0,0" style="layout-flow:vertical">
              <w:txbxContent>
                <w:p>
                  <w:pPr>
                    <w:spacing w:before="20"/>
                    <w:ind w:left="20" w:right="0" w:firstLine="0"/>
                    <w:jc w:val="left"/>
                    <w:rPr>
                      <w:rFonts w:ascii="Comfortaa"/>
                      <w:b/>
                      <w:sz w:val="70"/>
                    </w:rPr>
                  </w:pPr>
                  <w:r>
                    <w:rPr>
                      <w:rFonts w:ascii="Comfortaa"/>
                      <w:b/>
                      <w:sz w:val="70"/>
                    </w:rPr>
                    <w:t>Stay</w:t>
                  </w:r>
                  <w:r>
                    <w:rPr>
                      <w:rFonts w:ascii="Comfortaa"/>
                      <w:b/>
                      <w:spacing w:val="-35"/>
                      <w:sz w:val="70"/>
                    </w:rPr>
                    <w:t> </w:t>
                  </w:r>
                  <w:r>
                    <w:rPr>
                      <w:rFonts w:ascii="Comfortaa"/>
                      <w:b/>
                      <w:spacing w:val="-10"/>
                      <w:sz w:val="70"/>
                    </w:rPr>
                    <w:t>Informed</w:t>
                  </w:r>
                </w:p>
              </w:txbxContent>
            </v:textbox>
            <w10:wrap type="none"/>
          </v:shape>
        </w:pict>
      </w:r>
      <w:r>
        <w:rPr/>
        <w:pict>
          <v:shape style="position:absolute;margin-left:56.693001pt;margin-top:327.968994pt;width:221.15pt;height:267.350pt;mso-position-horizontal-relative:page;mso-position-vertical-relative:page;z-index:-17698304" type="#_x0000_t202" id="docshape1086" filled="false" stroked="false">
            <v:textbox inset="0,0,0,0">
              <w:txbxContent>
                <w:p>
                  <w:pPr>
                    <w:pStyle w:val="BodyText"/>
                    <w:ind w:left="40"/>
                    <w:rPr>
                      <w:rFonts w:ascii="Times New Roman"/>
                      <w:sz w:val="17"/>
                    </w:rPr>
                  </w:pPr>
                </w:p>
              </w:txbxContent>
            </v:textbox>
            <w10:wrap type="none"/>
          </v:shape>
        </w:pict>
      </w:r>
      <w:r>
        <w:rPr/>
        <w:pict>
          <v:shape style="position:absolute;margin-left:162.015594pt;margin-top:212.482803pt;width:13pt;height:9.8pt;mso-position-horizontal-relative:page;mso-position-vertical-relative:page;z-index:-17697792" type="#_x0000_t202" id="docshape1087" filled="false" stroked="false">
            <v:textbox inset="0,0,0,0">
              <w:txbxContent>
                <w:p>
                  <w:pPr>
                    <w:pStyle w:val="BodyText"/>
                    <w:spacing w:before="0"/>
                    <w:ind w:left="40"/>
                    <w:rPr>
                      <w:rFonts w:ascii="Times New Roman"/>
                      <w:sz w:val="17"/>
                    </w:rPr>
                  </w:pPr>
                </w:p>
              </w:txbxContent>
            </v:textbox>
            <w10:wrap type="none"/>
          </v:shape>
        </w:pict>
      </w:r>
      <w:r>
        <w:rPr/>
        <w:pict>
          <v:shape style="position:absolute;margin-left:162.015594pt;margin-top:222.282806pt;width:13pt;height:10.8pt;mso-position-horizontal-relative:page;mso-position-vertical-relative:page;z-index:-17697280" type="#_x0000_t202" id="docshape1088"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6840" w:h="11910" w:orient="landscape"/>
          <w:pgMar w:top="0" w:bottom="0" w:left="920" w:right="920"/>
        </w:sectPr>
      </w:pPr>
    </w:p>
    <w:p>
      <w:pPr>
        <w:rPr>
          <w:sz w:val="2"/>
          <w:szCs w:val="2"/>
        </w:rPr>
      </w:pPr>
      <w:r>
        <w:rPr/>
        <w:pict>
          <v:group style="position:absolute;margin-left:0pt;margin-top:0pt;width:320.350pt;height:595.3pt;mso-position-horizontal-relative:page;mso-position-vertical-relative:page;z-index:-17696768" id="docshapegroup1089" coordorigin="0,0" coordsize="6407,11906">
            <v:rect style="position:absolute;left:0;top:0;width:1701;height:11906" id="docshape1090" filled="true" fillcolor="#cce9f1" stroked="false">
              <v:fill type="solid"/>
            </v:rect>
            <v:rect style="position:absolute;left:1700;top:7647;width:4706;height:4258" id="docshape1091" filled="true" fillcolor="#e6f4f9" stroked="false">
              <v:fill type="solid"/>
            </v:rect>
            <v:shape style="position:absolute;left:1700;top:6740;width:4706;height:908" type="#_x0000_t75" id="docshape1092" stroked="false">
              <v:imagedata r:id="rId349" o:title=""/>
            </v:shape>
            <v:shape style="position:absolute;left:1987;top:9407;width:318;height:319" type="#_x0000_t75" id="docshape1093" stroked="false">
              <v:imagedata r:id="rId350" o:title=""/>
            </v:shape>
            <v:shape style="position:absolute;left:2033;top:8351;width:227;height:375" type="#_x0000_t75" id="docshape1094" stroked="false">
              <v:imagedata r:id="rId351" o:title=""/>
            </v:shape>
            <v:shape style="position:absolute;left:2033;top:9849;width:227;height:375" type="#_x0000_t75" id="docshape1095" stroked="false">
              <v:imagedata r:id="rId351" o:title=""/>
            </v:shape>
            <v:shape style="position:absolute;left:1984;top:7854;width:325;height:325" type="#_x0000_t75" id="docshape1096" stroked="false">
              <v:imagedata r:id="rId339" o:title=""/>
            </v:shape>
            <v:shape style="position:absolute;left:1984;top:9012;width:325;height:325" type="#_x0000_t75" id="docshape1097" stroked="false">
              <v:imagedata r:id="rId338" o:title=""/>
            </v:shape>
            <v:shape style="position:absolute;left:3297;top:4265;width:1487;height:1295" type="#_x0000_t75" id="docshape1098" stroked="false">
              <v:imagedata r:id="rId352" o:title=""/>
            </v:shape>
            <v:shape style="position:absolute;left:2278;top:1709;width:3551;height:1211" type="#_x0000_t75" id="docshape1099" stroked="false">
              <v:imagedata r:id="rId353" o:title=""/>
            </v:shape>
            <w10:wrap type="none"/>
          </v:group>
        </w:pict>
      </w:r>
      <w:r>
        <w:rPr/>
        <w:drawing>
          <wp:anchor distT="0" distB="0" distL="0" distR="0" allowOverlap="1" layoutInCell="1" locked="0" behindDoc="1" simplePos="0" relativeHeight="485620224">
            <wp:simplePos x="0" y="0"/>
            <wp:positionH relativeFrom="page">
              <wp:posOffset>5490650</wp:posOffset>
            </wp:positionH>
            <wp:positionV relativeFrom="page">
              <wp:posOffset>382263</wp:posOffset>
            </wp:positionV>
            <wp:extent cx="250698" cy="250698"/>
            <wp:effectExtent l="0" t="0" r="0" b="0"/>
            <wp:wrapNone/>
            <wp:docPr id="109" name="image259.png"/>
            <wp:cNvGraphicFramePr>
              <a:graphicFrameLocks noChangeAspect="1"/>
            </wp:cNvGraphicFramePr>
            <a:graphic>
              <a:graphicData uri="http://schemas.openxmlformats.org/drawingml/2006/picture">
                <pic:pic>
                  <pic:nvPicPr>
                    <pic:cNvPr id="110" name="image259.png"/>
                    <pic:cNvPicPr/>
                  </pic:nvPicPr>
                  <pic:blipFill>
                    <a:blip r:embed="rId317" cstate="print"/>
                    <a:stretch>
                      <a:fillRect/>
                    </a:stretch>
                  </pic:blipFill>
                  <pic:spPr>
                    <a:xfrm>
                      <a:off x="0" y="0"/>
                      <a:ext cx="250698" cy="250698"/>
                    </a:xfrm>
                    <a:prstGeom prst="rect">
                      <a:avLst/>
                    </a:prstGeom>
                  </pic:spPr>
                </pic:pic>
              </a:graphicData>
            </a:graphic>
          </wp:anchor>
        </w:drawing>
      </w:r>
      <w:r>
        <w:rPr/>
        <w:pict>
          <v:shape style="position:absolute;margin-left:435.424805pt;margin-top:30.960701pt;width:13.55pt;height:16.2pt;mso-position-horizontal-relative:page;mso-position-vertical-relative:page;z-index:-17695744" type="#_x0000_t202" id="docshape1100" filled="false" stroked="false">
            <v:textbox inset="0,0,0,0">
              <w:txbxContent>
                <w:p>
                  <w:pPr>
                    <w:spacing w:before="51"/>
                    <w:ind w:left="20" w:right="0" w:firstLine="0"/>
                    <w:jc w:val="left"/>
                    <w:rPr>
                      <w:rFonts w:ascii="ProximaNova-Medium"/>
                      <w:sz w:val="20"/>
                    </w:rPr>
                  </w:pPr>
                  <w:r>
                    <w:rPr>
                      <w:rFonts w:ascii="ProximaNova-Medium"/>
                      <w:spacing w:val="-5"/>
                      <w:sz w:val="20"/>
                    </w:rPr>
                    <w:t>32</w:t>
                  </w:r>
                </w:p>
              </w:txbxContent>
            </v:textbox>
            <w10:wrap type="none"/>
          </v:shape>
        </w:pict>
      </w:r>
      <w:r>
        <w:rPr/>
        <w:pict>
          <v:shape style="position:absolute;margin-left:330.653595pt;margin-top:84.449203pt;width:216.1pt;height:116.3pt;mso-position-horizontal-relative:page;mso-position-vertical-relative:page;z-index:-17695232" type="#_x0000_t202" id="docshape1101" filled="false" stroked="false">
            <v:textbox inset="0,0,0,0">
              <w:txbxContent>
                <w:p>
                  <w:pPr>
                    <w:spacing w:line="242" w:lineRule="auto" w:before="20"/>
                    <w:ind w:left="20" w:right="1228" w:firstLine="0"/>
                    <w:jc w:val="left"/>
                    <w:rPr>
                      <w:rFonts w:ascii="Comfortaa" w:hAnsi="Comfortaa"/>
                      <w:b/>
                      <w:sz w:val="32"/>
                    </w:rPr>
                  </w:pPr>
                  <w:r>
                    <w:rPr>
                      <w:rFonts w:ascii="Comfortaa" w:hAnsi="Comfortaa"/>
                      <w:b/>
                      <w:sz w:val="32"/>
                    </w:rPr>
                    <w:t>Scotland’s</w:t>
                  </w:r>
                  <w:r>
                    <w:rPr>
                      <w:rFonts w:ascii="Comfortaa" w:hAnsi="Comfortaa"/>
                      <w:b/>
                      <w:spacing w:val="-24"/>
                      <w:sz w:val="32"/>
                    </w:rPr>
                    <w:t> </w:t>
                  </w:r>
                  <w:r>
                    <w:rPr>
                      <w:rFonts w:ascii="Comfortaa" w:hAnsi="Comfortaa"/>
                      <w:b/>
                      <w:sz w:val="32"/>
                    </w:rPr>
                    <w:t>Service </w:t>
                  </w:r>
                  <w:r>
                    <w:rPr>
                      <w:rFonts w:ascii="Comfortaa" w:hAnsi="Comfortaa"/>
                      <w:b/>
                      <w:spacing w:val="-2"/>
                      <w:sz w:val="32"/>
                    </w:rPr>
                    <w:t>Directory</w:t>
                  </w:r>
                </w:p>
                <w:p>
                  <w:pPr>
                    <w:spacing w:line="232" w:lineRule="auto" w:before="126"/>
                    <w:ind w:left="20" w:right="0" w:firstLine="0"/>
                    <w:jc w:val="left"/>
                    <w:rPr>
                      <w:sz w:val="22"/>
                    </w:rPr>
                  </w:pPr>
                  <w:r>
                    <w:rPr>
                      <w:b/>
                      <w:sz w:val="22"/>
                    </w:rPr>
                    <w:t>Scotland's</w:t>
                  </w:r>
                  <w:r>
                    <w:rPr>
                      <w:b/>
                      <w:spacing w:val="-8"/>
                      <w:sz w:val="22"/>
                    </w:rPr>
                    <w:t> </w:t>
                  </w:r>
                  <w:r>
                    <w:rPr>
                      <w:b/>
                      <w:sz w:val="22"/>
                    </w:rPr>
                    <w:t>Service</w:t>
                  </w:r>
                  <w:r>
                    <w:rPr>
                      <w:b/>
                      <w:spacing w:val="-8"/>
                      <w:sz w:val="22"/>
                    </w:rPr>
                    <w:t> </w:t>
                  </w:r>
                  <w:r>
                    <w:rPr>
                      <w:b/>
                      <w:sz w:val="22"/>
                    </w:rPr>
                    <w:t>Directory</w:t>
                  </w:r>
                  <w:r>
                    <w:rPr>
                      <w:b/>
                      <w:spacing w:val="-8"/>
                      <w:sz w:val="22"/>
                    </w:rPr>
                    <w:t> </w:t>
                  </w:r>
                  <w:r>
                    <w:rPr>
                      <w:sz w:val="22"/>
                    </w:rPr>
                    <w:t>is</w:t>
                  </w:r>
                  <w:r>
                    <w:rPr>
                      <w:spacing w:val="-8"/>
                      <w:sz w:val="22"/>
                    </w:rPr>
                    <w:t> </w:t>
                  </w:r>
                  <w:r>
                    <w:rPr>
                      <w:sz w:val="22"/>
                    </w:rPr>
                    <w:t>part</w:t>
                  </w:r>
                  <w:r>
                    <w:rPr>
                      <w:spacing w:val="-8"/>
                      <w:sz w:val="22"/>
                    </w:rPr>
                    <w:t> </w:t>
                  </w:r>
                  <w:r>
                    <w:rPr>
                      <w:sz w:val="22"/>
                    </w:rPr>
                    <w:t>of</w:t>
                  </w:r>
                  <w:r>
                    <w:rPr>
                      <w:spacing w:val="-8"/>
                      <w:sz w:val="22"/>
                    </w:rPr>
                    <w:t> </w:t>
                  </w:r>
                  <w:r>
                    <w:rPr>
                      <w:sz w:val="22"/>
                    </w:rPr>
                    <w:t>the NHS Inform website.</w:t>
                  </w:r>
                </w:p>
                <w:p>
                  <w:pPr>
                    <w:pStyle w:val="BodyText"/>
                    <w:spacing w:line="232" w:lineRule="auto" w:before="142"/>
                  </w:pPr>
                  <w:r>
                    <w:rPr/>
                    <w:t>Using</w:t>
                  </w:r>
                  <w:r>
                    <w:rPr>
                      <w:spacing w:val="-5"/>
                    </w:rPr>
                    <w:t> </w:t>
                  </w:r>
                  <w:r>
                    <w:rPr/>
                    <w:t>the</w:t>
                  </w:r>
                  <w:r>
                    <w:rPr>
                      <w:spacing w:val="-5"/>
                    </w:rPr>
                    <w:t> </w:t>
                  </w:r>
                  <w:r>
                    <w:rPr/>
                    <w:t>directory</w:t>
                  </w:r>
                  <w:r>
                    <w:rPr>
                      <w:spacing w:val="-5"/>
                    </w:rPr>
                    <w:t> </w:t>
                  </w:r>
                  <w:r>
                    <w:rPr/>
                    <w:t>can</w:t>
                  </w:r>
                  <w:r>
                    <w:rPr>
                      <w:spacing w:val="-5"/>
                    </w:rPr>
                    <w:t> </w:t>
                  </w:r>
                  <w:r>
                    <w:rPr/>
                    <w:t>help</w:t>
                  </w:r>
                  <w:r>
                    <w:rPr>
                      <w:spacing w:val="-5"/>
                    </w:rPr>
                    <w:t> </w:t>
                  </w:r>
                  <w:r>
                    <w:rPr/>
                    <w:t>you</w:t>
                  </w:r>
                  <w:r>
                    <w:rPr>
                      <w:spacing w:val="-5"/>
                    </w:rPr>
                    <w:t> </w:t>
                  </w:r>
                  <w:r>
                    <w:rPr/>
                    <w:t>to</w:t>
                  </w:r>
                  <w:r>
                    <w:rPr>
                      <w:spacing w:val="-5"/>
                    </w:rPr>
                    <w:t> </w:t>
                  </w:r>
                  <w:r>
                    <w:rPr/>
                    <w:t>find</w:t>
                  </w:r>
                  <w:r>
                    <w:rPr>
                      <w:spacing w:val="-5"/>
                    </w:rPr>
                    <w:t> </w:t>
                  </w:r>
                  <w:r>
                    <w:rPr/>
                    <w:t>NHS and other health and wellbeing services in and around Aberdeen, which includes:</w:t>
                  </w:r>
                </w:p>
              </w:txbxContent>
            </v:textbox>
            <w10:wrap type="none"/>
          </v:shape>
        </w:pict>
      </w:r>
      <w:r>
        <w:rPr/>
        <w:pict>
          <v:shape style="position:absolute;margin-left:563.094482pt;margin-top:86.211205pt;width:199.1pt;height:98.3pt;mso-position-horizontal-relative:page;mso-position-vertical-relative:page;z-index:-17694720" type="#_x0000_t202" id="docshape1102" filled="false" stroked="false">
            <v:textbox inset="0,0,0,0">
              <w:txbxContent>
                <w:p>
                  <w:pPr>
                    <w:spacing w:before="20"/>
                    <w:ind w:left="20" w:right="0" w:firstLine="0"/>
                    <w:jc w:val="left"/>
                    <w:rPr>
                      <w:rFonts w:ascii="Comfortaa"/>
                      <w:b/>
                      <w:sz w:val="32"/>
                    </w:rPr>
                  </w:pPr>
                  <w:r>
                    <w:rPr>
                      <w:rFonts w:ascii="Comfortaa"/>
                      <w:b/>
                      <w:sz w:val="32"/>
                    </w:rPr>
                    <w:t>Money </w:t>
                  </w:r>
                  <w:r>
                    <w:rPr>
                      <w:rFonts w:ascii="Comfortaa"/>
                      <w:b/>
                      <w:spacing w:val="-2"/>
                      <w:sz w:val="32"/>
                    </w:rPr>
                    <w:t>Matters</w:t>
                  </w:r>
                </w:p>
                <w:p>
                  <w:pPr>
                    <w:pStyle w:val="BodyText"/>
                    <w:spacing w:line="232" w:lineRule="auto" w:before="130"/>
                  </w:pPr>
                  <w:r>
                    <w:rPr>
                      <w:b/>
                    </w:rPr>
                    <w:t>Financial</w:t>
                  </w:r>
                  <w:r>
                    <w:rPr>
                      <w:b/>
                      <w:spacing w:val="-15"/>
                    </w:rPr>
                    <w:t> </w:t>
                  </w:r>
                  <w:r>
                    <w:rPr>
                      <w:b/>
                    </w:rPr>
                    <w:t>Inclusion</w:t>
                  </w:r>
                  <w:r>
                    <w:rPr>
                      <w:b/>
                      <w:spacing w:val="-14"/>
                    </w:rPr>
                    <w:t> </w:t>
                  </w:r>
                  <w:r>
                    <w:rPr>
                      <w:b/>
                    </w:rPr>
                    <w:t>Team.</w:t>
                  </w:r>
                  <w:r>
                    <w:rPr>
                      <w:b/>
                      <w:spacing w:val="-14"/>
                    </w:rPr>
                    <w:t> </w:t>
                  </w:r>
                  <w:r>
                    <w:rPr/>
                    <w:t>The</w:t>
                  </w:r>
                  <w:r>
                    <w:rPr>
                      <w:spacing w:val="-14"/>
                    </w:rPr>
                    <w:t> </w:t>
                  </w:r>
                  <w:r>
                    <w:rPr/>
                    <w:t>Aberdeen Financial</w:t>
                  </w:r>
                  <w:r>
                    <w:rPr>
                      <w:spacing w:val="-1"/>
                    </w:rPr>
                    <w:t> </w:t>
                  </w:r>
                  <w:r>
                    <w:rPr/>
                    <w:t>Inclusion</w:t>
                  </w:r>
                  <w:r>
                    <w:rPr>
                      <w:spacing w:val="-1"/>
                    </w:rPr>
                    <w:t> </w:t>
                  </w:r>
                  <w:r>
                    <w:rPr/>
                    <w:t>Team</w:t>
                  </w:r>
                  <w:r>
                    <w:rPr>
                      <w:spacing w:val="-1"/>
                    </w:rPr>
                    <w:t> </w:t>
                  </w:r>
                  <w:r>
                    <w:rPr/>
                    <w:t>is</w:t>
                  </w:r>
                  <w:r>
                    <w:rPr>
                      <w:spacing w:val="-1"/>
                    </w:rPr>
                    <w:t> </w:t>
                  </w:r>
                  <w:r>
                    <w:rPr/>
                    <w:t>a</w:t>
                  </w:r>
                  <w:r>
                    <w:rPr>
                      <w:spacing w:val="-1"/>
                    </w:rPr>
                    <w:t> </w:t>
                  </w:r>
                  <w:r>
                    <w:rPr/>
                    <w:t>free,</w:t>
                  </w:r>
                  <w:r>
                    <w:rPr>
                      <w:spacing w:val="-1"/>
                    </w:rPr>
                    <w:t> </w:t>
                  </w:r>
                  <w:r>
                    <w:rPr/>
                    <w:t>expert and confidential service provided by the Aberdeen City Council to the residents.</w:t>
                  </w:r>
                </w:p>
                <w:p>
                  <w:pPr>
                    <w:pStyle w:val="BodyText"/>
                    <w:spacing w:before="136"/>
                  </w:pPr>
                  <w:r>
                    <w:rPr/>
                    <w:t>Our Money Advisers </w:t>
                  </w:r>
                  <w:r>
                    <w:rPr>
                      <w:spacing w:val="-4"/>
                    </w:rPr>
                    <w:t>can:</w:t>
                  </w:r>
                </w:p>
              </w:txbxContent>
            </v:textbox>
            <w10:wrap type="none"/>
          </v:shape>
        </w:pict>
      </w:r>
      <w:r>
        <w:rPr/>
        <w:pict>
          <v:shape style="position:absolute;margin-left:563.094482pt;margin-top:189.5728pt;width:5.9pt;height:15.2pt;mso-position-horizontal-relative:page;mso-position-vertical-relative:page;z-index:-17694208" type="#_x0000_t202" id="docshape1103" filled="false" stroked="false">
            <v:textbox inset="0,0,0,0">
              <w:txbxContent>
                <w:p>
                  <w:pPr>
                    <w:spacing w:before="17"/>
                    <w:ind w:left="20" w:right="0" w:firstLine="0"/>
                    <w:jc w:val="left"/>
                    <w:rPr>
                      <w:b/>
                      <w:sz w:val="22"/>
                    </w:rPr>
                  </w:pPr>
                  <w:r>
                    <w:rPr>
                      <w:b/>
                      <w:sz w:val="22"/>
                    </w:rPr>
                    <w:t>•</w:t>
                  </w:r>
                </w:p>
              </w:txbxContent>
            </v:textbox>
            <w10:wrap type="none"/>
          </v:shape>
        </w:pict>
      </w:r>
      <w:r>
        <w:rPr/>
        <w:pict>
          <v:shape style="position:absolute;margin-left:586.09552pt;margin-top:189.5728pt;width:195.9pt;height:143.550pt;mso-position-horizontal-relative:page;mso-position-vertical-relative:page;z-index:-17693696" type="#_x0000_t202" id="docshape1104" filled="false" stroked="false">
            <v:textbox inset="0,0,0,0">
              <w:txbxContent>
                <w:p>
                  <w:pPr>
                    <w:spacing w:line="232" w:lineRule="auto" w:before="23"/>
                    <w:ind w:left="20" w:right="0" w:firstLine="0"/>
                    <w:jc w:val="left"/>
                    <w:rPr>
                      <w:b/>
                      <w:sz w:val="22"/>
                    </w:rPr>
                  </w:pPr>
                  <w:r>
                    <w:rPr>
                      <w:b/>
                      <w:sz w:val="22"/>
                    </w:rPr>
                    <w:t>Check</w:t>
                  </w:r>
                  <w:r>
                    <w:rPr>
                      <w:b/>
                      <w:spacing w:val="-7"/>
                      <w:sz w:val="22"/>
                    </w:rPr>
                    <w:t> </w:t>
                  </w:r>
                  <w:r>
                    <w:rPr>
                      <w:b/>
                      <w:sz w:val="22"/>
                    </w:rPr>
                    <w:t>you</w:t>
                  </w:r>
                  <w:r>
                    <w:rPr>
                      <w:b/>
                      <w:spacing w:val="-7"/>
                      <w:sz w:val="22"/>
                    </w:rPr>
                    <w:t> </w:t>
                  </w:r>
                  <w:r>
                    <w:rPr>
                      <w:b/>
                      <w:sz w:val="22"/>
                    </w:rPr>
                    <w:t>are</w:t>
                  </w:r>
                  <w:r>
                    <w:rPr>
                      <w:b/>
                      <w:spacing w:val="-7"/>
                      <w:sz w:val="22"/>
                    </w:rPr>
                    <w:t> </w:t>
                  </w:r>
                  <w:r>
                    <w:rPr>
                      <w:b/>
                      <w:sz w:val="22"/>
                    </w:rPr>
                    <w:t>receiving</w:t>
                  </w:r>
                  <w:r>
                    <w:rPr>
                      <w:b/>
                      <w:spacing w:val="-7"/>
                      <w:sz w:val="22"/>
                    </w:rPr>
                    <w:t> </w:t>
                  </w:r>
                  <w:r>
                    <w:rPr>
                      <w:b/>
                      <w:sz w:val="22"/>
                    </w:rPr>
                    <w:t>all</w:t>
                  </w:r>
                  <w:r>
                    <w:rPr>
                      <w:b/>
                      <w:spacing w:val="-7"/>
                      <w:sz w:val="22"/>
                    </w:rPr>
                    <w:t> </w:t>
                  </w:r>
                  <w:r>
                    <w:rPr>
                      <w:b/>
                      <w:sz w:val="22"/>
                    </w:rPr>
                    <w:t>you</w:t>
                  </w:r>
                  <w:r>
                    <w:rPr>
                      <w:b/>
                      <w:spacing w:val="-7"/>
                      <w:sz w:val="22"/>
                    </w:rPr>
                    <w:t> </w:t>
                  </w:r>
                  <w:r>
                    <w:rPr>
                      <w:b/>
                      <w:sz w:val="22"/>
                    </w:rPr>
                    <w:t>are entitled to</w:t>
                  </w:r>
                </w:p>
                <w:p>
                  <w:pPr>
                    <w:spacing w:line="232" w:lineRule="auto" w:before="57"/>
                    <w:ind w:left="20" w:right="748" w:firstLine="0"/>
                    <w:jc w:val="left"/>
                    <w:rPr>
                      <w:b/>
                      <w:sz w:val="22"/>
                    </w:rPr>
                  </w:pPr>
                  <w:r>
                    <w:rPr>
                      <w:b/>
                      <w:sz w:val="22"/>
                    </w:rPr>
                    <w:t>Assist you to challenge benefit decisions you are unhappy </w:t>
                  </w:r>
                  <w:r>
                    <w:rPr>
                      <w:b/>
                      <w:spacing w:val="-4"/>
                      <w:sz w:val="22"/>
                    </w:rPr>
                    <w:t>with</w:t>
                  </w:r>
                </w:p>
                <w:p>
                  <w:pPr>
                    <w:spacing w:line="232" w:lineRule="auto" w:before="57"/>
                    <w:ind w:left="20" w:right="0" w:firstLine="0"/>
                    <w:jc w:val="left"/>
                    <w:rPr>
                      <w:b/>
                      <w:sz w:val="22"/>
                    </w:rPr>
                  </w:pPr>
                  <w:r>
                    <w:rPr>
                      <w:b/>
                      <w:sz w:val="22"/>
                    </w:rPr>
                    <w:t>Provide</w:t>
                  </w:r>
                  <w:r>
                    <w:rPr>
                      <w:b/>
                      <w:spacing w:val="-13"/>
                      <w:sz w:val="22"/>
                    </w:rPr>
                    <w:t> </w:t>
                  </w:r>
                  <w:r>
                    <w:rPr>
                      <w:b/>
                      <w:sz w:val="22"/>
                    </w:rPr>
                    <w:t>representation</w:t>
                  </w:r>
                  <w:r>
                    <w:rPr>
                      <w:b/>
                      <w:spacing w:val="-13"/>
                      <w:sz w:val="22"/>
                    </w:rPr>
                    <w:t> </w:t>
                  </w:r>
                  <w:r>
                    <w:rPr>
                      <w:b/>
                      <w:sz w:val="22"/>
                    </w:rPr>
                    <w:t>at</w:t>
                  </w:r>
                  <w:r>
                    <w:rPr>
                      <w:b/>
                      <w:spacing w:val="-13"/>
                      <w:sz w:val="22"/>
                    </w:rPr>
                    <w:t> </w:t>
                  </w:r>
                  <w:r>
                    <w:rPr>
                      <w:b/>
                      <w:sz w:val="22"/>
                    </w:rPr>
                    <w:t>appeal </w:t>
                  </w:r>
                  <w:r>
                    <w:rPr>
                      <w:b/>
                      <w:spacing w:val="-2"/>
                      <w:sz w:val="22"/>
                    </w:rPr>
                    <w:t>tribunals</w:t>
                  </w:r>
                </w:p>
                <w:p>
                  <w:pPr>
                    <w:spacing w:line="232" w:lineRule="auto" w:before="57"/>
                    <w:ind w:left="20" w:right="0" w:firstLine="0"/>
                    <w:jc w:val="left"/>
                    <w:rPr>
                      <w:b/>
                      <w:sz w:val="22"/>
                    </w:rPr>
                  </w:pPr>
                  <w:r>
                    <w:rPr>
                      <w:b/>
                      <w:sz w:val="22"/>
                    </w:rPr>
                    <w:t>Help</w:t>
                  </w:r>
                  <w:r>
                    <w:rPr>
                      <w:b/>
                      <w:spacing w:val="-6"/>
                      <w:sz w:val="22"/>
                    </w:rPr>
                    <w:t> </w:t>
                  </w:r>
                  <w:r>
                    <w:rPr>
                      <w:b/>
                      <w:sz w:val="22"/>
                    </w:rPr>
                    <w:t>you</w:t>
                  </w:r>
                  <w:r>
                    <w:rPr>
                      <w:b/>
                      <w:spacing w:val="-6"/>
                      <w:sz w:val="22"/>
                    </w:rPr>
                    <w:t> </w:t>
                  </w:r>
                  <w:r>
                    <w:rPr>
                      <w:b/>
                      <w:sz w:val="22"/>
                    </w:rPr>
                    <w:t>deal</w:t>
                  </w:r>
                  <w:r>
                    <w:rPr>
                      <w:b/>
                      <w:spacing w:val="-6"/>
                      <w:sz w:val="22"/>
                    </w:rPr>
                    <w:t> </w:t>
                  </w:r>
                  <w:r>
                    <w:rPr>
                      <w:b/>
                      <w:sz w:val="22"/>
                    </w:rPr>
                    <w:t>with</w:t>
                  </w:r>
                  <w:r>
                    <w:rPr>
                      <w:b/>
                      <w:spacing w:val="-6"/>
                      <w:sz w:val="22"/>
                    </w:rPr>
                    <w:t> </w:t>
                  </w:r>
                  <w:r>
                    <w:rPr>
                      <w:b/>
                      <w:sz w:val="22"/>
                    </w:rPr>
                    <w:t>all</w:t>
                  </w:r>
                  <w:r>
                    <w:rPr>
                      <w:b/>
                      <w:spacing w:val="-6"/>
                      <w:sz w:val="22"/>
                    </w:rPr>
                    <w:t> </w:t>
                  </w:r>
                  <w:r>
                    <w:rPr>
                      <w:b/>
                      <w:sz w:val="22"/>
                    </w:rPr>
                    <w:t>types</w:t>
                  </w:r>
                  <w:r>
                    <w:rPr>
                      <w:b/>
                      <w:spacing w:val="-6"/>
                      <w:sz w:val="22"/>
                    </w:rPr>
                    <w:t> </w:t>
                  </w:r>
                  <w:r>
                    <w:rPr>
                      <w:b/>
                      <w:sz w:val="22"/>
                    </w:rPr>
                    <w:t>of</w:t>
                  </w:r>
                  <w:r>
                    <w:rPr>
                      <w:b/>
                      <w:spacing w:val="-6"/>
                      <w:sz w:val="22"/>
                    </w:rPr>
                    <w:t> </w:t>
                  </w:r>
                  <w:r>
                    <w:rPr>
                      <w:b/>
                      <w:sz w:val="22"/>
                    </w:rPr>
                    <w:t>problem </w:t>
                  </w:r>
                  <w:r>
                    <w:rPr>
                      <w:b/>
                      <w:spacing w:val="-4"/>
                      <w:sz w:val="22"/>
                    </w:rPr>
                    <w:t>debts</w:t>
                  </w:r>
                </w:p>
                <w:p>
                  <w:pPr>
                    <w:spacing w:line="232" w:lineRule="auto" w:before="57"/>
                    <w:ind w:left="20" w:right="0" w:firstLine="0"/>
                    <w:jc w:val="left"/>
                    <w:rPr>
                      <w:b/>
                      <w:sz w:val="22"/>
                    </w:rPr>
                  </w:pPr>
                  <w:r>
                    <w:rPr>
                      <w:b/>
                      <w:sz w:val="22"/>
                    </w:rPr>
                    <w:t>Provide</w:t>
                  </w:r>
                  <w:r>
                    <w:rPr>
                      <w:b/>
                      <w:spacing w:val="-8"/>
                      <w:sz w:val="22"/>
                    </w:rPr>
                    <w:t> </w:t>
                  </w:r>
                  <w:r>
                    <w:rPr>
                      <w:b/>
                      <w:sz w:val="22"/>
                    </w:rPr>
                    <w:t>advice</w:t>
                  </w:r>
                  <w:r>
                    <w:rPr>
                      <w:b/>
                      <w:spacing w:val="-8"/>
                      <w:sz w:val="22"/>
                    </w:rPr>
                    <w:t> </w:t>
                  </w:r>
                  <w:r>
                    <w:rPr>
                      <w:b/>
                      <w:sz w:val="22"/>
                    </w:rPr>
                    <w:t>on</w:t>
                  </w:r>
                  <w:r>
                    <w:rPr>
                      <w:b/>
                      <w:spacing w:val="-8"/>
                      <w:sz w:val="22"/>
                    </w:rPr>
                    <w:t> </w:t>
                  </w:r>
                  <w:r>
                    <w:rPr>
                      <w:b/>
                      <w:sz w:val="22"/>
                    </w:rPr>
                    <w:t>what</w:t>
                  </w:r>
                  <w:r>
                    <w:rPr>
                      <w:b/>
                      <w:spacing w:val="-8"/>
                      <w:sz w:val="22"/>
                    </w:rPr>
                    <w:t> </w:t>
                  </w:r>
                  <w:r>
                    <w:rPr>
                      <w:b/>
                      <w:sz w:val="22"/>
                    </w:rPr>
                    <w:t>your</w:t>
                  </w:r>
                  <w:r>
                    <w:rPr>
                      <w:b/>
                      <w:spacing w:val="-8"/>
                      <w:sz w:val="22"/>
                    </w:rPr>
                    <w:t> </w:t>
                  </w:r>
                  <w:r>
                    <w:rPr>
                      <w:b/>
                      <w:sz w:val="22"/>
                    </w:rPr>
                    <w:t>creditors can/can’t do.</w:t>
                  </w:r>
                </w:p>
              </w:txbxContent>
            </v:textbox>
            <w10:wrap type="none"/>
          </v:shape>
        </w:pict>
      </w:r>
      <w:r>
        <w:rPr/>
        <w:pict>
          <v:shape style="position:absolute;margin-left:330.653595pt;margin-top:205.810806pt;width:5.9pt;height:126.05pt;mso-position-horizontal-relative:page;mso-position-vertical-relative:page;z-index:-17693184" type="#_x0000_t202" id="docshape1105" filled="false" stroked="false">
            <v:textbox inset="0,0,0,0">
              <w:txbxContent>
                <w:p>
                  <w:pPr>
                    <w:spacing w:before="17"/>
                    <w:ind w:left="20" w:right="0" w:firstLine="0"/>
                    <w:jc w:val="left"/>
                    <w:rPr>
                      <w:b/>
                      <w:sz w:val="22"/>
                    </w:rPr>
                  </w:pPr>
                  <w:r>
                    <w:rPr>
                      <w:b/>
                      <w:sz w:val="22"/>
                    </w:rPr>
                    <w:t>•</w:t>
                  </w:r>
                </w:p>
                <w:p>
                  <w:pPr>
                    <w:spacing w:before="49"/>
                    <w:ind w:left="20" w:right="0" w:firstLine="0"/>
                    <w:jc w:val="left"/>
                    <w:rPr>
                      <w:b/>
                      <w:sz w:val="22"/>
                    </w:rPr>
                  </w:pPr>
                  <w:r>
                    <w:rPr>
                      <w:b/>
                      <w:sz w:val="22"/>
                    </w:rPr>
                    <w:t>•</w:t>
                  </w:r>
                </w:p>
                <w:p>
                  <w:pPr>
                    <w:spacing w:before="49"/>
                    <w:ind w:left="20" w:right="0" w:firstLine="0"/>
                    <w:jc w:val="left"/>
                    <w:rPr>
                      <w:b/>
                      <w:sz w:val="22"/>
                    </w:rPr>
                  </w:pPr>
                  <w:r>
                    <w:rPr>
                      <w:b/>
                      <w:sz w:val="22"/>
                    </w:rPr>
                    <w:t>•</w:t>
                  </w:r>
                </w:p>
                <w:p>
                  <w:pPr>
                    <w:spacing w:before="49"/>
                    <w:ind w:left="20" w:right="0" w:firstLine="0"/>
                    <w:jc w:val="left"/>
                    <w:rPr>
                      <w:b/>
                      <w:sz w:val="22"/>
                    </w:rPr>
                  </w:pPr>
                  <w:r>
                    <w:rPr>
                      <w:b/>
                      <w:sz w:val="22"/>
                    </w:rPr>
                    <w:t>•</w:t>
                  </w:r>
                </w:p>
                <w:p>
                  <w:pPr>
                    <w:spacing w:before="49"/>
                    <w:ind w:left="20" w:right="0" w:firstLine="0"/>
                    <w:jc w:val="left"/>
                    <w:rPr>
                      <w:b/>
                      <w:sz w:val="22"/>
                    </w:rPr>
                  </w:pPr>
                  <w:r>
                    <w:rPr>
                      <w:b/>
                      <w:sz w:val="22"/>
                    </w:rPr>
                    <w:t>•</w:t>
                  </w:r>
                </w:p>
                <w:p>
                  <w:pPr>
                    <w:spacing w:before="48"/>
                    <w:ind w:left="20" w:right="0" w:firstLine="0"/>
                    <w:jc w:val="left"/>
                    <w:rPr>
                      <w:b/>
                      <w:sz w:val="22"/>
                    </w:rPr>
                  </w:pPr>
                  <w:r>
                    <w:rPr>
                      <w:b/>
                      <w:sz w:val="22"/>
                    </w:rPr>
                    <w:t>•</w:t>
                  </w:r>
                </w:p>
                <w:p>
                  <w:pPr>
                    <w:spacing w:before="49"/>
                    <w:ind w:left="20" w:right="0" w:firstLine="0"/>
                    <w:jc w:val="left"/>
                    <w:rPr>
                      <w:b/>
                      <w:sz w:val="22"/>
                    </w:rPr>
                  </w:pPr>
                  <w:r>
                    <w:rPr>
                      <w:b/>
                      <w:sz w:val="22"/>
                    </w:rPr>
                    <w:t>•</w:t>
                  </w:r>
                </w:p>
                <w:p>
                  <w:pPr>
                    <w:spacing w:before="49"/>
                    <w:ind w:left="20" w:right="0" w:firstLine="0"/>
                    <w:jc w:val="left"/>
                    <w:rPr>
                      <w:b/>
                      <w:sz w:val="22"/>
                    </w:rPr>
                  </w:pPr>
                  <w:r>
                    <w:rPr>
                      <w:b/>
                      <w:sz w:val="22"/>
                    </w:rPr>
                    <w:t>•</w:t>
                  </w:r>
                </w:p>
              </w:txbxContent>
            </v:textbox>
            <w10:wrap type="none"/>
          </v:shape>
        </w:pict>
      </w:r>
      <w:r>
        <w:rPr/>
        <w:pict>
          <v:shape style="position:absolute;margin-left:353.654602pt;margin-top:205.810806pt;width:153.5pt;height:126.05pt;mso-position-horizontal-relative:page;mso-position-vertical-relative:page;z-index:-17692672" type="#_x0000_t202" id="docshape1106" filled="false" stroked="false">
            <v:textbox inset="0,0,0,0">
              <w:txbxContent>
                <w:p>
                  <w:pPr>
                    <w:spacing w:before="17"/>
                    <w:ind w:left="20" w:right="0" w:firstLine="0"/>
                    <w:jc w:val="left"/>
                    <w:rPr>
                      <w:b/>
                      <w:sz w:val="22"/>
                    </w:rPr>
                  </w:pPr>
                  <w:r>
                    <w:rPr>
                      <w:b/>
                      <w:sz w:val="22"/>
                    </w:rPr>
                    <w:t>A &amp; </w:t>
                  </w:r>
                  <w:r>
                    <w:rPr>
                      <w:b/>
                      <w:spacing w:val="-12"/>
                      <w:sz w:val="22"/>
                    </w:rPr>
                    <w:t>E</w:t>
                  </w:r>
                </w:p>
                <w:p>
                  <w:pPr>
                    <w:spacing w:line="283" w:lineRule="auto" w:before="49"/>
                    <w:ind w:left="20" w:right="1494" w:firstLine="0"/>
                    <w:jc w:val="left"/>
                    <w:rPr>
                      <w:b/>
                      <w:sz w:val="22"/>
                    </w:rPr>
                  </w:pPr>
                  <w:r>
                    <w:rPr>
                      <w:b/>
                      <w:sz w:val="22"/>
                    </w:rPr>
                    <w:t>Minor Injuries Dental</w:t>
                  </w:r>
                  <w:r>
                    <w:rPr>
                      <w:b/>
                      <w:spacing w:val="-15"/>
                      <w:sz w:val="22"/>
                    </w:rPr>
                    <w:t> </w:t>
                  </w:r>
                  <w:r>
                    <w:rPr>
                      <w:b/>
                      <w:sz w:val="22"/>
                    </w:rPr>
                    <w:t>Services</w:t>
                  </w:r>
                </w:p>
                <w:p>
                  <w:pPr>
                    <w:spacing w:line="283" w:lineRule="auto" w:before="1"/>
                    <w:ind w:left="20" w:right="0" w:firstLine="0"/>
                    <w:jc w:val="left"/>
                    <w:rPr>
                      <w:b/>
                      <w:sz w:val="22"/>
                    </w:rPr>
                  </w:pPr>
                  <w:r>
                    <w:rPr>
                      <w:b/>
                      <w:sz w:val="22"/>
                    </w:rPr>
                    <w:t>Health</w:t>
                  </w:r>
                  <w:r>
                    <w:rPr>
                      <w:b/>
                      <w:spacing w:val="-15"/>
                      <w:sz w:val="22"/>
                    </w:rPr>
                    <w:t> </w:t>
                  </w:r>
                  <w:r>
                    <w:rPr>
                      <w:b/>
                      <w:sz w:val="22"/>
                    </w:rPr>
                    <w:t>and</w:t>
                  </w:r>
                  <w:r>
                    <w:rPr>
                      <w:b/>
                      <w:spacing w:val="-14"/>
                      <w:sz w:val="22"/>
                    </w:rPr>
                    <w:t> </w:t>
                  </w:r>
                  <w:r>
                    <w:rPr>
                      <w:b/>
                      <w:sz w:val="22"/>
                    </w:rPr>
                    <w:t>Wellbeing</w:t>
                  </w:r>
                  <w:r>
                    <w:rPr>
                      <w:b/>
                      <w:spacing w:val="-14"/>
                      <w:sz w:val="22"/>
                    </w:rPr>
                    <w:t> </w:t>
                  </w:r>
                  <w:r>
                    <w:rPr>
                      <w:b/>
                      <w:sz w:val="22"/>
                    </w:rPr>
                    <w:t>Services </w:t>
                  </w:r>
                  <w:r>
                    <w:rPr>
                      <w:b/>
                      <w:spacing w:val="-2"/>
                      <w:sz w:val="22"/>
                    </w:rPr>
                    <w:t>Hospitals</w:t>
                  </w:r>
                </w:p>
                <w:p>
                  <w:pPr>
                    <w:spacing w:line="283" w:lineRule="auto" w:before="2"/>
                    <w:ind w:left="20" w:right="1494" w:firstLine="0"/>
                    <w:jc w:val="left"/>
                    <w:rPr>
                      <w:b/>
                      <w:sz w:val="22"/>
                    </w:rPr>
                  </w:pPr>
                  <w:r>
                    <w:rPr>
                      <w:b/>
                      <w:spacing w:val="-2"/>
                      <w:sz w:val="22"/>
                    </w:rPr>
                    <w:t>Pharmacies Opticians</w:t>
                  </w:r>
                </w:p>
                <w:p>
                  <w:pPr>
                    <w:spacing w:before="1"/>
                    <w:ind w:left="20" w:right="0" w:firstLine="0"/>
                    <w:jc w:val="left"/>
                    <w:rPr>
                      <w:b/>
                      <w:sz w:val="22"/>
                    </w:rPr>
                  </w:pPr>
                  <w:r>
                    <w:rPr>
                      <w:b/>
                      <w:sz w:val="22"/>
                    </w:rPr>
                    <w:t>Sexual Health </w:t>
                  </w:r>
                  <w:r>
                    <w:rPr>
                      <w:b/>
                      <w:spacing w:val="-2"/>
                      <w:sz w:val="22"/>
                    </w:rPr>
                    <w:t>Clinics.</w:t>
                  </w:r>
                </w:p>
              </w:txbxContent>
            </v:textbox>
            <w10:wrap type="none"/>
          </v:shape>
        </w:pict>
      </w:r>
      <w:r>
        <w:rPr/>
        <w:pict>
          <v:shape style="position:absolute;margin-left:563.094482pt;margin-top:218.414795pt;width:5.9pt;height:15.2pt;mso-position-horizontal-relative:page;mso-position-vertical-relative:page;z-index:-17692160" type="#_x0000_t202" id="docshape1107" filled="false" stroked="false">
            <v:textbox inset="0,0,0,0">
              <w:txbxContent>
                <w:p>
                  <w:pPr>
                    <w:spacing w:before="17"/>
                    <w:ind w:left="20" w:right="0" w:firstLine="0"/>
                    <w:jc w:val="left"/>
                    <w:rPr>
                      <w:b/>
                      <w:sz w:val="22"/>
                    </w:rPr>
                  </w:pPr>
                  <w:r>
                    <w:rPr>
                      <w:b/>
                      <w:sz w:val="22"/>
                    </w:rPr>
                    <w:t>•</w:t>
                  </w:r>
                </w:p>
              </w:txbxContent>
            </v:textbox>
            <w10:wrap type="none"/>
          </v:shape>
        </w:pict>
      </w:r>
      <w:r>
        <w:rPr/>
        <w:pict>
          <v:shape style="position:absolute;margin-left:563.094482pt;margin-top:247.256805pt;width:5.9pt;height:15.2pt;mso-position-horizontal-relative:page;mso-position-vertical-relative:page;z-index:-17691648" type="#_x0000_t202" id="docshape1108" filled="false" stroked="false">
            <v:textbox inset="0,0,0,0">
              <w:txbxContent>
                <w:p>
                  <w:pPr>
                    <w:spacing w:before="17"/>
                    <w:ind w:left="20" w:right="0" w:firstLine="0"/>
                    <w:jc w:val="left"/>
                    <w:rPr>
                      <w:b/>
                      <w:sz w:val="22"/>
                    </w:rPr>
                  </w:pPr>
                  <w:r>
                    <w:rPr>
                      <w:b/>
                      <w:sz w:val="22"/>
                    </w:rPr>
                    <w:t>•</w:t>
                  </w:r>
                </w:p>
              </w:txbxContent>
            </v:textbox>
            <w10:wrap type="none"/>
          </v:shape>
        </w:pict>
      </w:r>
      <w:r>
        <w:rPr/>
        <w:pict>
          <v:shape style="position:absolute;margin-left:563.094482pt;margin-top:276.098816pt;width:5.9pt;height:15.2pt;mso-position-horizontal-relative:page;mso-position-vertical-relative:page;z-index:-17691136" type="#_x0000_t202" id="docshape1109" filled="false" stroked="false">
            <v:textbox inset="0,0,0,0">
              <w:txbxContent>
                <w:p>
                  <w:pPr>
                    <w:spacing w:before="17"/>
                    <w:ind w:left="20" w:right="0" w:firstLine="0"/>
                    <w:jc w:val="left"/>
                    <w:rPr>
                      <w:b/>
                      <w:sz w:val="22"/>
                    </w:rPr>
                  </w:pPr>
                  <w:r>
                    <w:rPr>
                      <w:b/>
                      <w:sz w:val="22"/>
                    </w:rPr>
                    <w:t>•</w:t>
                  </w:r>
                </w:p>
              </w:txbxContent>
            </v:textbox>
            <w10:wrap type="none"/>
          </v:shape>
        </w:pict>
      </w:r>
      <w:r>
        <w:rPr/>
        <w:pict>
          <v:shape style="position:absolute;margin-left:563.094482pt;margin-top:304.940796pt;width:5.9pt;height:15.2pt;mso-position-horizontal-relative:page;mso-position-vertical-relative:page;z-index:-17690624" type="#_x0000_t202" id="docshape1110" filled="false" stroked="false">
            <v:textbox inset="0,0,0,0">
              <w:txbxContent>
                <w:p>
                  <w:pPr>
                    <w:spacing w:before="17"/>
                    <w:ind w:left="20" w:right="0" w:firstLine="0"/>
                    <w:jc w:val="left"/>
                    <w:rPr>
                      <w:b/>
                      <w:sz w:val="22"/>
                    </w:rPr>
                  </w:pPr>
                  <w:r>
                    <w:rPr>
                      <w:b/>
                      <w:sz w:val="22"/>
                    </w:rPr>
                    <w:t>•</w:t>
                  </w:r>
                </w:p>
              </w:txbxContent>
            </v:textbox>
            <w10:wrap type="none"/>
          </v:shape>
        </w:pict>
      </w:r>
      <w:r>
        <w:rPr/>
        <w:pict>
          <v:shape style="position:absolute;margin-left:563.094482pt;margin-top:345.134796pt;width:217.6pt;height:54pt;mso-position-horizontal-relative:page;mso-position-vertical-relative:page;z-index:-17690112" type="#_x0000_t202" id="docshape1111" filled="false" stroked="false">
            <v:textbox inset="0,0,0,0">
              <w:txbxContent>
                <w:p>
                  <w:pPr>
                    <w:pStyle w:val="BodyText"/>
                    <w:spacing w:line="232" w:lineRule="auto" w:before="23"/>
                    <w:ind w:right="19"/>
                    <w:jc w:val="both"/>
                  </w:pPr>
                  <w:r>
                    <w:rPr/>
                    <w:t>Advisors</w:t>
                  </w:r>
                  <w:r>
                    <w:rPr>
                      <w:spacing w:val="-4"/>
                    </w:rPr>
                    <w:t> </w:t>
                  </w:r>
                  <w:r>
                    <w:rPr/>
                    <w:t>can</w:t>
                  </w:r>
                  <w:r>
                    <w:rPr>
                      <w:spacing w:val="-4"/>
                    </w:rPr>
                    <w:t> </w:t>
                  </w:r>
                  <w:r>
                    <w:rPr/>
                    <w:t>speak</w:t>
                  </w:r>
                  <w:r>
                    <w:rPr>
                      <w:spacing w:val="-4"/>
                    </w:rPr>
                    <w:t> </w:t>
                  </w:r>
                  <w:r>
                    <w:rPr/>
                    <w:t>to</w:t>
                  </w:r>
                  <w:r>
                    <w:rPr>
                      <w:spacing w:val="-4"/>
                    </w:rPr>
                    <w:t> </w:t>
                  </w:r>
                  <w:r>
                    <w:rPr/>
                    <w:t>your</w:t>
                  </w:r>
                  <w:r>
                    <w:rPr>
                      <w:spacing w:val="-4"/>
                    </w:rPr>
                    <w:t> </w:t>
                  </w:r>
                  <w:r>
                    <w:rPr/>
                    <w:t>creditors</w:t>
                  </w:r>
                  <w:r>
                    <w:rPr>
                      <w:spacing w:val="-4"/>
                    </w:rPr>
                    <w:t> </w:t>
                  </w:r>
                  <w:r>
                    <w:rPr/>
                    <w:t>on</w:t>
                  </w:r>
                  <w:r>
                    <w:rPr>
                      <w:spacing w:val="-4"/>
                    </w:rPr>
                    <w:t> </w:t>
                  </w:r>
                  <w:r>
                    <w:rPr/>
                    <w:t>your behalf.</w:t>
                  </w:r>
                  <w:r>
                    <w:rPr>
                      <w:spacing w:val="-7"/>
                    </w:rPr>
                    <w:t> </w:t>
                  </w:r>
                  <w:r>
                    <w:rPr/>
                    <w:t>The</w:t>
                  </w:r>
                  <w:r>
                    <w:rPr>
                      <w:spacing w:val="-7"/>
                    </w:rPr>
                    <w:t> </w:t>
                  </w:r>
                  <w:r>
                    <w:rPr/>
                    <w:t>team</w:t>
                  </w:r>
                  <w:r>
                    <w:rPr>
                      <w:spacing w:val="-7"/>
                    </w:rPr>
                    <w:t> </w:t>
                  </w:r>
                  <w:r>
                    <w:rPr/>
                    <w:t>provide</w:t>
                  </w:r>
                  <w:r>
                    <w:rPr>
                      <w:spacing w:val="-7"/>
                    </w:rPr>
                    <w:t> </w:t>
                  </w:r>
                  <w:r>
                    <w:rPr/>
                    <w:t>an</w:t>
                  </w:r>
                  <w:r>
                    <w:rPr>
                      <w:spacing w:val="-7"/>
                    </w:rPr>
                    <w:t> </w:t>
                  </w:r>
                  <w:r>
                    <w:rPr/>
                    <w:t>advice</w:t>
                  </w:r>
                  <w:r>
                    <w:rPr>
                      <w:spacing w:val="-7"/>
                    </w:rPr>
                    <w:t> </w:t>
                  </w:r>
                  <w:r>
                    <w:rPr/>
                    <w:t>line,</w:t>
                  </w:r>
                  <w:r>
                    <w:rPr>
                      <w:spacing w:val="-7"/>
                    </w:rPr>
                    <w:t> </w:t>
                  </w:r>
                  <w:r>
                    <w:rPr/>
                    <w:t>duty and</w:t>
                  </w:r>
                  <w:r>
                    <w:rPr>
                      <w:spacing w:val="-7"/>
                    </w:rPr>
                    <w:t> </w:t>
                  </w:r>
                  <w:r>
                    <w:rPr/>
                    <w:t>appointment</w:t>
                  </w:r>
                  <w:r>
                    <w:rPr>
                      <w:spacing w:val="-7"/>
                    </w:rPr>
                    <w:t> </w:t>
                  </w:r>
                  <w:r>
                    <w:rPr/>
                    <w:t>service</w:t>
                  </w:r>
                  <w:r>
                    <w:rPr>
                      <w:spacing w:val="-7"/>
                    </w:rPr>
                    <w:t> </w:t>
                  </w:r>
                  <w:r>
                    <w:rPr/>
                    <w:t>for</w:t>
                  </w:r>
                  <w:r>
                    <w:rPr>
                      <w:spacing w:val="-7"/>
                    </w:rPr>
                    <w:t> </w:t>
                  </w:r>
                  <w:r>
                    <w:rPr/>
                    <w:t>clients,</w:t>
                  </w:r>
                  <w:r>
                    <w:rPr>
                      <w:spacing w:val="-7"/>
                    </w:rPr>
                    <w:t> </w:t>
                  </w:r>
                  <w:r>
                    <w:rPr/>
                    <w:t>staff</w:t>
                  </w:r>
                  <w:r>
                    <w:rPr>
                      <w:spacing w:val="-7"/>
                    </w:rPr>
                    <w:t> </w:t>
                  </w:r>
                  <w:r>
                    <w:rPr/>
                    <w:t>and partner agencies. Service offered:</w:t>
                  </w:r>
                </w:p>
              </w:txbxContent>
            </v:textbox>
            <w10:wrap type="none"/>
          </v:shape>
        </w:pict>
      </w:r>
      <w:r>
        <w:rPr/>
        <w:pict>
          <v:shape style="position:absolute;margin-left:121.598396pt;margin-top:394.148895pt;width:163.450pt;height:45.15pt;mso-position-horizontal-relative:page;mso-position-vertical-relative:page;z-index:-17689600" type="#_x0000_t202" id="docshape1112" filled="false" stroked="false">
            <v:textbox inset="0,0,0,0">
              <w:txbxContent>
                <w:p>
                  <w:pPr>
                    <w:spacing w:before="18"/>
                    <w:ind w:left="20" w:right="0" w:firstLine="0"/>
                    <w:jc w:val="left"/>
                    <w:rPr>
                      <w:rFonts w:ascii="ProximaNova-Extrabld"/>
                      <w:b/>
                      <w:sz w:val="20"/>
                    </w:rPr>
                  </w:pPr>
                  <w:r>
                    <w:rPr>
                      <w:rFonts w:ascii="ProximaNova-Extrabld"/>
                      <w:b/>
                      <w:sz w:val="20"/>
                    </w:rPr>
                    <w:t>SCOTLANDS</w:t>
                  </w:r>
                  <w:r>
                    <w:rPr>
                      <w:rFonts w:ascii="ProximaNova-Extrabld"/>
                      <w:b/>
                      <w:spacing w:val="-6"/>
                      <w:sz w:val="20"/>
                    </w:rPr>
                    <w:t> </w:t>
                  </w:r>
                  <w:r>
                    <w:rPr>
                      <w:rFonts w:ascii="ProximaNova-Extrabld"/>
                      <w:b/>
                      <w:sz w:val="20"/>
                    </w:rPr>
                    <w:t>SERVICE</w:t>
                  </w:r>
                  <w:r>
                    <w:rPr>
                      <w:rFonts w:ascii="ProximaNova-Extrabld"/>
                      <w:b/>
                      <w:spacing w:val="-4"/>
                      <w:sz w:val="20"/>
                    </w:rPr>
                    <w:t> </w:t>
                  </w:r>
                  <w:r>
                    <w:rPr>
                      <w:rFonts w:ascii="ProximaNova-Extrabld"/>
                      <w:b/>
                      <w:spacing w:val="-2"/>
                      <w:sz w:val="20"/>
                    </w:rPr>
                    <w:t>DIRECTORY</w:t>
                  </w:r>
                </w:p>
                <w:p>
                  <w:pPr>
                    <w:spacing w:line="237" w:lineRule="auto" w:before="140"/>
                    <w:ind w:left="20" w:right="338" w:firstLine="0"/>
                    <w:jc w:val="left"/>
                    <w:rPr>
                      <w:rFonts w:ascii="ProximaNova-Extrabld"/>
                      <w:b/>
                      <w:sz w:val="20"/>
                    </w:rPr>
                  </w:pPr>
                  <w:hyperlink r:id="rId354">
                    <w:r>
                      <w:rPr>
                        <w:rFonts w:ascii="ProximaNova-Extrabld"/>
                        <w:b/>
                        <w:spacing w:val="-2"/>
                        <w:sz w:val="20"/>
                      </w:rPr>
                      <w:t>www.nhsinform.scot/scotlands-</w:t>
                    </w:r>
                  </w:hyperlink>
                  <w:r>
                    <w:rPr>
                      <w:rFonts w:ascii="ProximaNova-Extrabld"/>
                      <w:b/>
                      <w:spacing w:val="-2"/>
                      <w:sz w:val="20"/>
                    </w:rPr>
                    <w:t> </w:t>
                  </w:r>
                  <w:hyperlink r:id="rId354">
                    <w:r>
                      <w:rPr>
                        <w:rFonts w:ascii="ProximaNova-Extrabld"/>
                        <w:b/>
                        <w:spacing w:val="-2"/>
                        <w:sz w:val="20"/>
                      </w:rPr>
                      <w:t>service-directory</w:t>
                    </w:r>
                  </w:hyperlink>
                </w:p>
              </w:txbxContent>
            </v:textbox>
            <w10:wrap type="none"/>
          </v:shape>
        </w:pict>
      </w:r>
      <w:r>
        <w:rPr/>
        <w:pict>
          <v:shape style="position:absolute;margin-left:563.094482pt;margin-top:404.204803pt;width:5.9pt;height:46.85pt;mso-position-horizontal-relative:page;mso-position-vertical-relative:page;z-index:-17689088" type="#_x0000_t202" id="docshape1113" filled="false" stroked="false">
            <v:textbox inset="0,0,0,0">
              <w:txbxContent>
                <w:p>
                  <w:pPr>
                    <w:spacing w:before="17"/>
                    <w:ind w:left="20" w:right="0" w:firstLine="0"/>
                    <w:jc w:val="left"/>
                    <w:rPr>
                      <w:b/>
                      <w:sz w:val="22"/>
                    </w:rPr>
                  </w:pPr>
                  <w:r>
                    <w:rPr>
                      <w:b/>
                      <w:sz w:val="22"/>
                    </w:rPr>
                    <w:t>•</w:t>
                  </w:r>
                </w:p>
                <w:p>
                  <w:pPr>
                    <w:spacing w:before="49"/>
                    <w:ind w:left="20" w:right="0" w:firstLine="0"/>
                    <w:jc w:val="left"/>
                    <w:rPr>
                      <w:b/>
                      <w:sz w:val="22"/>
                    </w:rPr>
                  </w:pPr>
                  <w:r>
                    <w:rPr>
                      <w:b/>
                      <w:sz w:val="22"/>
                    </w:rPr>
                    <w:t>•</w:t>
                  </w:r>
                </w:p>
                <w:p>
                  <w:pPr>
                    <w:spacing w:before="49"/>
                    <w:ind w:left="20" w:right="0" w:firstLine="0"/>
                    <w:jc w:val="left"/>
                    <w:rPr>
                      <w:b/>
                      <w:sz w:val="22"/>
                    </w:rPr>
                  </w:pPr>
                  <w:r>
                    <w:rPr>
                      <w:b/>
                      <w:sz w:val="22"/>
                    </w:rPr>
                    <w:t>•</w:t>
                  </w:r>
                </w:p>
              </w:txbxContent>
            </v:textbox>
            <w10:wrap type="none"/>
          </v:shape>
        </w:pict>
      </w:r>
      <w:r>
        <w:rPr/>
        <w:pict>
          <v:shape style="position:absolute;margin-left:586.09552pt;margin-top:404.204803pt;width:98.15pt;height:46.85pt;mso-position-horizontal-relative:page;mso-position-vertical-relative:page;z-index:-17688576" type="#_x0000_t202" id="docshape1114" filled="false" stroked="false">
            <v:textbox inset="0,0,0,0">
              <w:txbxContent>
                <w:p>
                  <w:pPr>
                    <w:spacing w:before="17"/>
                    <w:ind w:left="20" w:right="0" w:firstLine="0"/>
                    <w:jc w:val="left"/>
                    <w:rPr>
                      <w:b/>
                      <w:sz w:val="22"/>
                    </w:rPr>
                  </w:pPr>
                  <w:r>
                    <w:rPr>
                      <w:b/>
                      <w:spacing w:val="-2"/>
                      <w:sz w:val="22"/>
                    </w:rPr>
                    <w:t>Benefits</w:t>
                  </w:r>
                </w:p>
                <w:p>
                  <w:pPr>
                    <w:spacing w:line="283" w:lineRule="auto" w:before="44"/>
                    <w:ind w:left="20" w:right="14" w:firstLine="0"/>
                    <w:jc w:val="left"/>
                    <w:rPr>
                      <w:b/>
                      <w:sz w:val="22"/>
                    </w:rPr>
                  </w:pPr>
                  <w:r>
                    <w:rPr>
                      <w:b/>
                      <w:sz w:val="22"/>
                    </w:rPr>
                    <w:t>Crisis</w:t>
                  </w:r>
                  <w:r>
                    <w:rPr>
                      <w:b/>
                      <w:spacing w:val="-15"/>
                      <w:sz w:val="22"/>
                    </w:rPr>
                    <w:t> </w:t>
                  </w:r>
                  <w:r>
                    <w:rPr>
                      <w:b/>
                      <w:sz w:val="22"/>
                    </w:rPr>
                    <w:t>Management Debt Advice.</w:t>
                  </w:r>
                </w:p>
              </w:txbxContent>
            </v:textbox>
            <w10:wrap type="none"/>
          </v:shape>
        </w:pict>
      </w:r>
      <w:r>
        <w:rPr/>
        <w:pict>
          <v:shape style="position:absolute;margin-left:121.598396pt;margin-top:451.408905pt;width:164.6pt;height:76.25pt;mso-position-horizontal-relative:page;mso-position-vertical-relative:page;z-index:-17688064" type="#_x0000_t202" id="docshape1115" filled="false" stroked="false">
            <v:textbox inset="0,0,0,0">
              <w:txbxContent>
                <w:p>
                  <w:pPr>
                    <w:spacing w:line="376" w:lineRule="auto" w:before="18"/>
                    <w:ind w:left="20" w:right="17" w:firstLine="0"/>
                    <w:jc w:val="left"/>
                    <w:rPr>
                      <w:rFonts w:ascii="ProximaNova-Extrabld"/>
                      <w:b/>
                      <w:sz w:val="20"/>
                    </w:rPr>
                  </w:pPr>
                  <w:r>
                    <w:rPr>
                      <w:rFonts w:ascii="ProximaNova-Extrabld"/>
                      <w:b/>
                      <w:sz w:val="20"/>
                    </w:rPr>
                    <w:t>FINANCIAL</w:t>
                  </w:r>
                  <w:r>
                    <w:rPr>
                      <w:rFonts w:ascii="ProximaNova-Extrabld"/>
                      <w:b/>
                      <w:spacing w:val="-13"/>
                      <w:sz w:val="20"/>
                    </w:rPr>
                    <w:t> </w:t>
                  </w:r>
                  <w:r>
                    <w:rPr>
                      <w:rFonts w:ascii="ProximaNova-Extrabld"/>
                      <w:b/>
                      <w:sz w:val="20"/>
                    </w:rPr>
                    <w:t>INCLUSION</w:t>
                  </w:r>
                  <w:r>
                    <w:rPr>
                      <w:rFonts w:ascii="ProximaNova-Extrabld"/>
                      <w:b/>
                      <w:spacing w:val="-13"/>
                      <w:sz w:val="20"/>
                    </w:rPr>
                    <w:t> </w:t>
                  </w:r>
                  <w:r>
                    <w:rPr>
                      <w:rFonts w:ascii="ProximaNova-Extrabld"/>
                      <w:b/>
                      <w:sz w:val="20"/>
                    </w:rPr>
                    <w:t>TEAM 03000 200 292</w:t>
                  </w:r>
                </w:p>
                <w:p>
                  <w:pPr>
                    <w:spacing w:line="237" w:lineRule="auto" w:before="0"/>
                    <w:ind w:left="20" w:right="17" w:firstLine="0"/>
                    <w:jc w:val="left"/>
                    <w:rPr>
                      <w:rFonts w:ascii="ProximaNova-Extrabld"/>
                      <w:b/>
                      <w:sz w:val="20"/>
                    </w:rPr>
                  </w:pPr>
                  <w:hyperlink r:id="rId355">
                    <w:r>
                      <w:rPr>
                        <w:rFonts w:ascii="ProximaNova-Extrabld"/>
                        <w:b/>
                        <w:spacing w:val="-2"/>
                        <w:sz w:val="20"/>
                      </w:rPr>
                      <w:t>www.aberdeencity.gov.uk/services/</w:t>
                    </w:r>
                  </w:hyperlink>
                  <w:r>
                    <w:rPr>
                      <w:rFonts w:ascii="ProximaNova-Extrabld"/>
                      <w:b/>
                      <w:spacing w:val="-2"/>
                      <w:sz w:val="20"/>
                    </w:rPr>
                    <w:t> </w:t>
                  </w:r>
                  <w:hyperlink r:id="rId355">
                    <w:r>
                      <w:rPr>
                        <w:rFonts w:ascii="ProximaNova-Extrabld"/>
                        <w:b/>
                        <w:spacing w:val="-2"/>
                        <w:sz w:val="20"/>
                      </w:rPr>
                      <w:t>benefits-and-advice/contact-us-</w:t>
                    </w:r>
                  </w:hyperlink>
                  <w:r>
                    <w:rPr>
                      <w:rFonts w:ascii="ProximaNova-Extrabld"/>
                      <w:b/>
                      <w:spacing w:val="-2"/>
                      <w:sz w:val="20"/>
                    </w:rPr>
                    <w:t> </w:t>
                  </w:r>
                  <w:hyperlink r:id="rId355">
                    <w:r>
                      <w:rPr>
                        <w:rFonts w:ascii="ProximaNova-Extrabld"/>
                        <w:b/>
                        <w:spacing w:val="-2"/>
                        <w:sz w:val="20"/>
                      </w:rPr>
                      <w:t>benefits-and-money-advice</w:t>
                    </w:r>
                  </w:hyperlink>
                </w:p>
              </w:txbxContent>
            </v:textbox>
            <w10:wrap type="none"/>
          </v:shape>
        </w:pict>
      </w:r>
      <w:r>
        <w:rPr/>
        <w:pict>
          <v:shape style="position:absolute;margin-left:23.95340pt;margin-top:29.098902pt;width:41.05pt;height:254.4pt;mso-position-horizontal-relative:page;mso-position-vertical-relative:page;z-index:-17687552" type="#_x0000_t202" id="docshape1116" filled="false" stroked="false">
            <v:textbox inset="0,0,0,0" style="layout-flow:vertical">
              <w:txbxContent>
                <w:p>
                  <w:pPr>
                    <w:spacing w:before="20"/>
                    <w:ind w:left="20" w:right="0" w:firstLine="0"/>
                    <w:jc w:val="left"/>
                    <w:rPr>
                      <w:rFonts w:ascii="Comfortaa"/>
                      <w:b/>
                      <w:sz w:val="70"/>
                    </w:rPr>
                  </w:pPr>
                  <w:r>
                    <w:rPr>
                      <w:rFonts w:ascii="Comfortaa"/>
                      <w:b/>
                      <w:sz w:val="70"/>
                    </w:rPr>
                    <w:t>Stay</w:t>
                  </w:r>
                  <w:r>
                    <w:rPr>
                      <w:rFonts w:ascii="Comfortaa"/>
                      <w:b/>
                      <w:spacing w:val="-35"/>
                      <w:sz w:val="70"/>
                    </w:rPr>
                    <w:t> </w:t>
                  </w:r>
                  <w:r>
                    <w:rPr>
                      <w:rFonts w:ascii="Comfortaa"/>
                      <w:b/>
                      <w:spacing w:val="-10"/>
                      <w:sz w:val="70"/>
                    </w:rPr>
                    <w:t>Informed</w:t>
                  </w:r>
                </w:p>
              </w:txbxContent>
            </v:textbox>
            <w10:wrap type="none"/>
          </v:shape>
        </w:pict>
      </w:r>
      <w:r>
        <w:rPr/>
        <w:pict>
          <v:shape style="position:absolute;margin-left:85.039001pt;margin-top:382.394012pt;width:235.3pt;height:212.9pt;mso-position-horizontal-relative:page;mso-position-vertical-relative:page;z-index:-17687040" type="#_x0000_t202" id="docshape1117"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6840" w:h="11910" w:orient="landscape"/>
          <w:pgMar w:top="0" w:bottom="0" w:left="920" w:right="920"/>
        </w:sectPr>
      </w:pPr>
    </w:p>
    <w:p>
      <w:pPr>
        <w:rPr>
          <w:sz w:val="2"/>
          <w:szCs w:val="2"/>
        </w:rPr>
      </w:pPr>
      <w:r>
        <w:rPr/>
        <w:drawing>
          <wp:anchor distT="0" distB="0" distL="0" distR="0" allowOverlap="1" layoutInCell="1" locked="0" behindDoc="1" simplePos="0" relativeHeight="485629952">
            <wp:simplePos x="0" y="0"/>
            <wp:positionH relativeFrom="page">
              <wp:posOffset>4950650</wp:posOffset>
            </wp:positionH>
            <wp:positionV relativeFrom="page">
              <wp:posOffset>382263</wp:posOffset>
            </wp:positionV>
            <wp:extent cx="250698" cy="250698"/>
            <wp:effectExtent l="0" t="0" r="0" b="0"/>
            <wp:wrapNone/>
            <wp:docPr id="111" name="image287.png"/>
            <wp:cNvGraphicFramePr>
              <a:graphicFrameLocks noChangeAspect="1"/>
            </wp:cNvGraphicFramePr>
            <a:graphic>
              <a:graphicData uri="http://schemas.openxmlformats.org/drawingml/2006/picture">
                <pic:pic>
                  <pic:nvPicPr>
                    <pic:cNvPr id="112" name="image287.png"/>
                    <pic:cNvPicPr/>
                  </pic:nvPicPr>
                  <pic:blipFill>
                    <a:blip r:embed="rId356" cstate="print"/>
                    <a:stretch>
                      <a:fillRect/>
                    </a:stretch>
                  </pic:blipFill>
                  <pic:spPr>
                    <a:xfrm>
                      <a:off x="0" y="0"/>
                      <a:ext cx="250698" cy="250698"/>
                    </a:xfrm>
                    <a:prstGeom prst="rect">
                      <a:avLst/>
                    </a:prstGeom>
                  </pic:spPr>
                </pic:pic>
              </a:graphicData>
            </a:graphic>
          </wp:anchor>
        </w:drawing>
      </w:r>
      <w:r>
        <w:rPr/>
        <w:pict>
          <v:rect style="position:absolute;margin-left:756.849976pt;margin-top:.001001pt;width:85.039pt;height:595.275pt;mso-position-horizontal-relative:page;mso-position-vertical-relative:page;z-index:-17686016" id="docshape1118" filled="true" fillcolor="#cce9f1" stroked="false">
            <v:fill type="solid"/>
            <w10:wrap type="none"/>
          </v:rect>
        </w:pict>
      </w:r>
      <w:r>
        <w:rPr/>
        <w:pict>
          <v:group style="position:absolute;margin-left:56.693001pt;margin-top:318.046997pt;width:221.15pt;height:277.25pt;mso-position-horizontal-relative:page;mso-position-vertical-relative:page;z-index:-17685504" id="docshapegroup1119" coordorigin="1134,6361" coordsize="4423,5545">
            <v:shape style="position:absolute;left:1133;top:6360;width:4423;height:908" type="#_x0000_t75" id="docshape1120" stroked="false">
              <v:imagedata r:id="rId357" o:title=""/>
            </v:shape>
            <v:rect style="position:absolute;left:1133;top:7268;width:4423;height:4638" id="docshape1121" filled="true" fillcolor="#e6f4f9" stroked="false">
              <v:fill type="solid"/>
            </v:rect>
            <v:shape style="position:absolute;left:1432;top:10131;width:318;height:319" type="#_x0000_t75" id="docshape1122" stroked="false">
              <v:imagedata r:id="rId350" o:title=""/>
            </v:shape>
            <v:shape style="position:absolute;left:1428;top:9829;width:327;height:213" type="#_x0000_t75" id="docshape1123" stroked="false">
              <v:imagedata r:id="rId358" o:title=""/>
            </v:shape>
            <v:shape style="position:absolute;left:1478;top:10521;width:227;height:375" type="#_x0000_t75" id="docshape1124" stroked="false">
              <v:imagedata r:id="rId351" o:title=""/>
            </v:shape>
            <v:shape style="position:absolute;left:1417;top:9379;width:349;height:348" type="#_x0000_t75" id="docshape1125" stroked="false">
              <v:imagedata r:id="rId359" o:title=""/>
            </v:shape>
            <v:shape style="position:absolute;left:1432;top:8268;width:318;height:319" type="#_x0000_t75" id="docshape1126" stroked="false">
              <v:imagedata r:id="rId350" o:title=""/>
            </v:shape>
            <v:shape style="position:absolute;left:1428;top:7933;width:327;height:213" type="#_x0000_t75" id="docshape1127" stroked="false">
              <v:imagedata r:id="rId360" o:title=""/>
            </v:shape>
            <v:shape style="position:absolute;left:1478;top:8707;width:227;height:375" type="#_x0000_t75" id="docshape1128" stroked="false">
              <v:imagedata r:id="rId351" o:title=""/>
            </v:shape>
            <v:shape style="position:absolute;left:1417;top:7468;width:349;height:348" type="#_x0000_t75" id="docshape1129" stroked="false">
              <v:imagedata r:id="rId361" o:title=""/>
            </v:shape>
            <w10:wrap type="none"/>
          </v:group>
        </w:pict>
      </w:r>
      <w:r>
        <w:rPr/>
        <w:pict>
          <v:group style="position:absolute;margin-left:75.611702pt;margin-top:231.551804pt;width:51.55pt;height:51.55pt;mso-position-horizontal-relative:page;mso-position-vertical-relative:page;z-index:-17684992" id="docshapegroup1130" coordorigin="1512,4631" coordsize="1031,1031">
            <v:shape style="position:absolute;left:1671;top:4631;width:712;height:437" id="docshape1131" coordorigin="1672,4631" coordsize="712,437" path="m2303,4631l2028,4906,1753,4631,1672,4712,2028,5068,2384,4712,2303,4631xe" filled="true" fillcolor="#ed6c21" stroked="false">
              <v:path arrowok="t"/>
              <v:fill type="solid"/>
            </v:shape>
            <v:shape style="position:absolute;left:1512;top:4790;width:437;height:712" id="docshape1132" coordorigin="1512,4791" coordsize="437,712" path="m1593,4791l1512,4871,1787,5147,1512,5422,1593,5502,1949,5147,1593,4791xe" filled="true" fillcolor="#03839c" stroked="false">
              <v:path arrowok="t"/>
              <v:fill type="solid"/>
            </v:shape>
            <v:shape style="position:absolute;left:1671;top:5225;width:712;height:437" id="docshape1133" coordorigin="1672,5225" coordsize="712,437" path="m2028,5225l1672,5581,1753,5662,2028,5387,2303,5662,2384,5581,2028,5225xe" filled="true" fillcolor="#62a730" stroked="false">
              <v:path arrowok="t"/>
              <v:fill type="solid"/>
            </v:shape>
            <v:shape style="position:absolute;left:2106;top:4790;width:437;height:712" id="docshape1134" coordorigin="2107,4791" coordsize="437,712" path="m2463,4791l2107,5147,2463,5502,2543,5422,2268,5147,2543,4871,2463,4791xe" filled="true" fillcolor="#923a80" stroked="false">
              <v:path arrowok="t"/>
              <v:fill type="solid"/>
            </v:shape>
            <w10:wrap type="none"/>
          </v:group>
        </w:pict>
      </w:r>
      <w:r>
        <w:rPr/>
        <w:pict>
          <v:shape style="position:absolute;margin-left:141.615799pt;margin-top:244.025101pt;width:19.650pt;height:26.3pt;mso-position-horizontal-relative:page;mso-position-vertical-relative:page;z-index:-17684480" id="docshape1135" coordorigin="2832,4881" coordsize="393,526" path="m3029,4881l2961,4890,2905,4920,2861,4986,2855,5028,2857,5049,2887,5115,2947,5157,3030,5186,3049,5193,3105,5219,3124,5244,3124,5257,3086,5311,3030,5320,3009,5320,2948,5309,2892,5286,2872,5273,2832,5354,2901,5386,2975,5403,3031,5406,3060,5405,3134,5387,3189,5349,3219,5295,3225,5251,3224,5230,3195,5165,3136,5124,3030,5085,3002,5075,2957,5033,2957,5020,3000,4967,3029,4963,3046,4964,3104,4984,3138,5016,3206,4961,3155,4912,3085,4886,3058,4882,3029,4881xe" filled="true" fillcolor="#323e48" stroked="false">
            <v:path arrowok="t"/>
            <v:fill type="solid"/>
            <w10:wrap type="none"/>
          </v:shape>
        </w:pict>
      </w:r>
      <w:r>
        <w:rPr/>
        <w:pict>
          <v:shape style="position:absolute;margin-left:165.059006pt;margin-top:244.024979pt;width:54.75pt;height:26.3pt;mso-position-horizontal-relative:page;mso-position-vertical-relative:page;z-index:-17683968" id="docshape1136" coordorigin="3301,4880" coordsize="1095,526" path="m3766,4993l3764,4990,3746,4966,3725,4945,3702,4926,3676,4910,3648,4897,3619,4888,3588,4882,3557,4881,3521,4883,3487,4889,3455,4899,3425,4914,3397,4932,3373,4953,3352,4978,3334,5007,3320,5037,3309,5070,3303,5105,3301,5142,3303,5180,3310,5216,3320,5249,3335,5280,3354,5308,3376,5333,3402,5355,3431,5373,3462,5387,3497,5398,3533,5404,3572,5406,3624,5403,3673,5394,3719,5378,3760,5357,3763,5355,3733,5265,3711,5277,3693,5286,3676,5293,3658,5299,3640,5304,3620,5307,3599,5309,3578,5310,3553,5308,3530,5304,3509,5298,3488,5289,3470,5278,3454,5264,3440,5248,3429,5230,3419,5211,3413,5190,3409,5167,3407,5143,3409,5119,3412,5096,3419,5074,3428,5054,3439,5036,3451,5021,3466,5007,3482,4995,3500,4986,3519,4980,3538,4976,3559,4975,3580,4976,3600,4980,3619,4987,3637,4996,3653,5008,3668,5021,3680,5036,3691,5053,3694,5057,3766,4993xm4396,5315l4391,5313,4380,5307,4378,5306,4368,5297,4359,5288,4353,5277,4348,5264,4344,5250,4342,5234,4342,5220,4342,4976,4342,4917,4342,4890,4247,4890,4246,4917,4240,4914,4240,5007,4240,5134,4239,5158,4236,5181,4230,5203,4222,5223,4211,5242,4199,5259,4184,5274,4167,5287,4148,5297,4128,5305,4107,5309,4085,5311,4063,5309,4043,5306,4025,5299,4008,5291,3992,5279,3978,5266,3966,5251,3956,5234,3948,5214,3942,5194,3938,5172,3937,5148,3938,5123,3942,5100,3949,5078,3957,5058,3969,5040,3982,5023,3997,5009,4015,4997,4035,4988,4056,4981,4079,4977,4104,4976,4139,4978,4173,4984,4207,4993,4240,5007,4240,4914,4207,4901,4169,4890,4130,4883,4092,4880,4056,4883,4021,4889,3989,4900,3958,4915,3930,4933,3906,4956,3884,4981,3865,5010,3851,5041,3840,5075,3834,5111,3832,5148,3834,5185,3839,5220,3849,5253,3861,5283,3878,5311,3897,5335,3919,5356,3944,5373,3972,5387,4002,5397,4033,5403,4067,5405,4095,5403,4123,5398,4149,5390,4175,5378,4197,5364,4217,5348,4234,5329,4247,5311,4249,5307,4255,5322,4262,5336,4271,5350,4281,5362,4294,5375,4309,5386,4325,5395,4343,5402,4346,5403,4396,5315xe" filled="true" fillcolor="#323e48" stroked="false">
            <v:path arrowok="t"/>
            <v:fill type="solid"/>
            <w10:wrap type="none"/>
          </v:shape>
        </w:pict>
      </w:r>
      <w:r>
        <w:rPr/>
        <w:pict>
          <v:shape style="position:absolute;margin-left:224.963699pt;margin-top:244.437408pt;width:11.55pt;height:25.4pt;mso-position-horizontal-relative:page;mso-position-vertical-relative:page;z-index:-17683456" id="docshape1137" coordorigin="4499,4889" coordsize="231,508" path="m4730,4889l4671,4901,4611,4944,4600,4960,4600,4890,4499,4890,4499,5396,4600,5396,4600,5056,4613,5040,4661,5002,4730,4984,4730,4889xe" filled="true" fillcolor="#323e48" stroked="false">
            <v:path arrowok="t"/>
            <v:fill type="solid"/>
            <w10:wrap type="none"/>
          </v:shape>
        </w:pict>
      </w:r>
      <w:r>
        <w:rPr/>
        <w:pict>
          <v:shape style="position:absolute;margin-left:240.522903pt;margin-top:232.088699pt;width:17pt;height:37.75pt;mso-position-horizontal-relative:page;mso-position-vertical-relative:page;z-index:-17682944" id="docshape1138" coordorigin="4810,4642" coordsize="340,755" path="m5135,4642l5124,4642,5074,4645,4990,4674,4933,4732,4904,4816,4900,4868,4900,4890,4810,4890,4810,4984,4900,4984,4900,5396,5002,5396,5002,4984,5130,4984,5130,4890,5002,4890,5002,4870,5009,4811,5033,4769,5072,4743,5127,4735,5150,4735,5135,4642xe" filled="true" fillcolor="#323e48" stroked="false">
            <v:path arrowok="t"/>
            <v:fill type="solid"/>
            <w10:wrap type="none"/>
          </v:shape>
        </w:pict>
      </w:r>
      <w:r>
        <w:rPr/>
        <w:drawing>
          <wp:anchor distT="0" distB="0" distL="0" distR="0" allowOverlap="1" layoutInCell="1" locked="0" behindDoc="1" simplePos="0" relativeHeight="485634048">
            <wp:simplePos x="0" y="0"/>
            <wp:positionH relativeFrom="page">
              <wp:posOffset>1811284</wp:posOffset>
            </wp:positionH>
            <wp:positionV relativeFrom="page">
              <wp:posOffset>3507052</wp:posOffset>
            </wp:positionV>
            <wp:extent cx="1446362" cy="70662"/>
            <wp:effectExtent l="0" t="0" r="0" b="0"/>
            <wp:wrapNone/>
            <wp:docPr id="113" name="image293.png"/>
            <wp:cNvGraphicFramePr>
              <a:graphicFrameLocks noChangeAspect="1"/>
            </wp:cNvGraphicFramePr>
            <a:graphic>
              <a:graphicData uri="http://schemas.openxmlformats.org/drawingml/2006/picture">
                <pic:pic>
                  <pic:nvPicPr>
                    <pic:cNvPr id="114" name="image293.png"/>
                    <pic:cNvPicPr/>
                  </pic:nvPicPr>
                  <pic:blipFill>
                    <a:blip r:embed="rId362" cstate="print"/>
                    <a:stretch>
                      <a:fillRect/>
                    </a:stretch>
                  </pic:blipFill>
                  <pic:spPr>
                    <a:xfrm>
                      <a:off x="0" y="0"/>
                      <a:ext cx="1446362" cy="70662"/>
                    </a:xfrm>
                    <a:prstGeom prst="rect">
                      <a:avLst/>
                    </a:prstGeom>
                  </pic:spPr>
                </pic:pic>
              </a:graphicData>
            </a:graphic>
          </wp:anchor>
        </w:drawing>
      </w:r>
      <w:r>
        <w:rPr/>
        <w:drawing>
          <wp:anchor distT="0" distB="0" distL="0" distR="0" allowOverlap="1" layoutInCell="1" locked="0" behindDoc="1" simplePos="0" relativeHeight="485634560">
            <wp:simplePos x="0" y="0"/>
            <wp:positionH relativeFrom="page">
              <wp:posOffset>1503514</wp:posOffset>
            </wp:positionH>
            <wp:positionV relativeFrom="page">
              <wp:posOffset>1076205</wp:posOffset>
            </wp:positionV>
            <wp:extent cx="1240980" cy="1264874"/>
            <wp:effectExtent l="0" t="0" r="0" b="0"/>
            <wp:wrapNone/>
            <wp:docPr id="115" name="image294.png"/>
            <wp:cNvGraphicFramePr>
              <a:graphicFrameLocks noChangeAspect="1"/>
            </wp:cNvGraphicFramePr>
            <a:graphic>
              <a:graphicData uri="http://schemas.openxmlformats.org/drawingml/2006/picture">
                <pic:pic>
                  <pic:nvPicPr>
                    <pic:cNvPr id="116" name="image294.png"/>
                    <pic:cNvPicPr/>
                  </pic:nvPicPr>
                  <pic:blipFill>
                    <a:blip r:embed="rId363" cstate="print"/>
                    <a:stretch>
                      <a:fillRect/>
                    </a:stretch>
                  </pic:blipFill>
                  <pic:spPr>
                    <a:xfrm>
                      <a:off x="0" y="0"/>
                      <a:ext cx="1240980" cy="1264874"/>
                    </a:xfrm>
                    <a:prstGeom prst="rect">
                      <a:avLst/>
                    </a:prstGeom>
                  </pic:spPr>
                </pic:pic>
              </a:graphicData>
            </a:graphic>
          </wp:anchor>
        </w:drawing>
      </w:r>
      <w:r>
        <w:rPr/>
        <w:pict>
          <v:shape style="position:absolute;margin-left:393.035187pt;margin-top:30.960701pt;width:13.3pt;height:16.2pt;mso-position-horizontal-relative:page;mso-position-vertical-relative:page;z-index:-17681408" type="#_x0000_t202" id="docshape1139" filled="false" stroked="false">
            <v:textbox inset="0,0,0,0">
              <w:txbxContent>
                <w:p>
                  <w:pPr>
                    <w:spacing w:before="51"/>
                    <w:ind w:left="20" w:right="0" w:firstLine="0"/>
                    <w:jc w:val="left"/>
                    <w:rPr>
                      <w:rFonts w:ascii="ProximaNova-Medium"/>
                      <w:sz w:val="20"/>
                    </w:rPr>
                  </w:pPr>
                  <w:r>
                    <w:rPr>
                      <w:rFonts w:ascii="ProximaNova-Medium"/>
                      <w:spacing w:val="-5"/>
                      <w:sz w:val="20"/>
                    </w:rPr>
                    <w:t>33</w:t>
                  </w:r>
                </w:p>
              </w:txbxContent>
            </v:textbox>
            <w10:wrap type="none"/>
          </v:shape>
        </w:pict>
      </w:r>
      <w:r>
        <w:rPr/>
        <w:pict>
          <v:shape style="position:absolute;margin-left:288.133911pt;margin-top:83.740501pt;width:222.65pt;height:173.3pt;mso-position-horizontal-relative:page;mso-position-vertical-relative:page;z-index:-17680896" type="#_x0000_t202" id="docshape1140" filled="false" stroked="false">
            <v:textbox inset="0,0,0,0">
              <w:txbxContent>
                <w:p>
                  <w:pPr>
                    <w:spacing w:line="242" w:lineRule="auto" w:before="20"/>
                    <w:ind w:left="20" w:right="0" w:firstLine="0"/>
                    <w:jc w:val="left"/>
                    <w:rPr>
                      <w:rFonts w:ascii="Comfortaa" w:hAnsi="Comfortaa"/>
                      <w:b/>
                      <w:sz w:val="32"/>
                    </w:rPr>
                  </w:pPr>
                  <w:r>
                    <w:rPr>
                      <w:rFonts w:ascii="Comfortaa" w:hAnsi="Comfortaa"/>
                      <w:b/>
                      <w:sz w:val="32"/>
                    </w:rPr>
                    <w:t>CFine’s Support Advice </w:t>
                  </w:r>
                  <w:r>
                    <w:rPr>
                      <w:rFonts w:ascii="Comfortaa" w:hAnsi="Comfortaa"/>
                      <w:b/>
                      <w:spacing w:val="-2"/>
                      <w:sz w:val="32"/>
                    </w:rPr>
                    <w:t>Finance</w:t>
                  </w:r>
                  <w:r>
                    <w:rPr>
                      <w:rFonts w:ascii="Comfortaa" w:hAnsi="Comfortaa"/>
                      <w:b/>
                      <w:spacing w:val="-22"/>
                      <w:sz w:val="32"/>
                    </w:rPr>
                    <w:t> </w:t>
                  </w:r>
                  <w:r>
                    <w:rPr>
                      <w:rFonts w:ascii="Comfortaa" w:hAnsi="Comfortaa"/>
                      <w:b/>
                      <w:spacing w:val="-2"/>
                      <w:sz w:val="32"/>
                    </w:rPr>
                    <w:t>Education</w:t>
                  </w:r>
                  <w:r>
                    <w:rPr>
                      <w:rFonts w:ascii="Comfortaa" w:hAnsi="Comfortaa"/>
                      <w:b/>
                      <w:spacing w:val="-21"/>
                      <w:sz w:val="32"/>
                    </w:rPr>
                    <w:t> </w:t>
                  </w:r>
                  <w:r>
                    <w:rPr>
                      <w:rFonts w:ascii="Comfortaa" w:hAnsi="Comfortaa"/>
                      <w:b/>
                      <w:spacing w:val="-2"/>
                      <w:sz w:val="32"/>
                    </w:rPr>
                    <w:t>Team (SAFE)</w:t>
                  </w:r>
                </w:p>
                <w:p>
                  <w:pPr>
                    <w:pStyle w:val="BodyText"/>
                    <w:spacing w:line="232" w:lineRule="auto" w:before="126"/>
                    <w:ind w:right="284"/>
                  </w:pPr>
                  <w:r>
                    <w:rPr/>
                    <w:t>The SAFE Team is part of the local charity Community Foods Initiative North East and as well as tackling food poverty they have a</w:t>
                  </w:r>
                  <w:r>
                    <w:rPr>
                      <w:spacing w:val="-6"/>
                    </w:rPr>
                    <w:t> </w:t>
                  </w:r>
                  <w:r>
                    <w:rPr/>
                    <w:t>group</w:t>
                  </w:r>
                  <w:r>
                    <w:rPr>
                      <w:spacing w:val="-6"/>
                    </w:rPr>
                    <w:t> </w:t>
                  </w:r>
                  <w:r>
                    <w:rPr/>
                    <w:t>of</w:t>
                  </w:r>
                  <w:r>
                    <w:rPr>
                      <w:spacing w:val="-6"/>
                    </w:rPr>
                    <w:t> </w:t>
                  </w:r>
                  <w:r>
                    <w:rPr/>
                    <w:t>support</w:t>
                  </w:r>
                  <w:r>
                    <w:rPr>
                      <w:spacing w:val="-6"/>
                    </w:rPr>
                    <w:t> </w:t>
                  </w:r>
                  <w:r>
                    <w:rPr/>
                    <w:t>workers</w:t>
                  </w:r>
                  <w:r>
                    <w:rPr>
                      <w:spacing w:val="-6"/>
                    </w:rPr>
                    <w:t> </w:t>
                  </w:r>
                  <w:r>
                    <w:rPr/>
                    <w:t>who</w:t>
                  </w:r>
                  <w:r>
                    <w:rPr>
                      <w:spacing w:val="-6"/>
                    </w:rPr>
                    <w:t> </w:t>
                  </w:r>
                  <w:r>
                    <w:rPr/>
                    <w:t>help</w:t>
                  </w:r>
                  <w:r>
                    <w:rPr>
                      <w:spacing w:val="-6"/>
                    </w:rPr>
                    <w:t> </w:t>
                  </w:r>
                  <w:r>
                    <w:rPr/>
                    <w:t>those</w:t>
                  </w:r>
                </w:p>
                <w:p>
                  <w:pPr>
                    <w:pStyle w:val="BodyText"/>
                    <w:spacing w:line="232" w:lineRule="auto" w:before="0"/>
                  </w:pPr>
                  <w:r>
                    <w:rPr/>
                    <w:t>who</w:t>
                  </w:r>
                  <w:r>
                    <w:rPr>
                      <w:spacing w:val="-6"/>
                    </w:rPr>
                    <w:t> </w:t>
                  </w:r>
                  <w:r>
                    <w:rPr/>
                    <w:t>are</w:t>
                  </w:r>
                  <w:r>
                    <w:rPr>
                      <w:spacing w:val="-6"/>
                    </w:rPr>
                    <w:t> </w:t>
                  </w:r>
                  <w:r>
                    <w:rPr/>
                    <w:t>facing</w:t>
                  </w:r>
                  <w:r>
                    <w:rPr>
                      <w:spacing w:val="-6"/>
                    </w:rPr>
                    <w:t> </w:t>
                  </w:r>
                  <w:r>
                    <w:rPr/>
                    <w:t>financial</w:t>
                  </w:r>
                  <w:r>
                    <w:rPr>
                      <w:spacing w:val="-6"/>
                    </w:rPr>
                    <w:t> </w:t>
                  </w:r>
                  <w:r>
                    <w:rPr/>
                    <w:t>difficulty</w:t>
                  </w:r>
                  <w:r>
                    <w:rPr>
                      <w:spacing w:val="-6"/>
                    </w:rPr>
                    <w:t> </w:t>
                  </w:r>
                  <w:r>
                    <w:rPr/>
                    <w:t>or</w:t>
                  </w:r>
                  <w:r>
                    <w:rPr>
                      <w:spacing w:val="-6"/>
                    </w:rPr>
                    <w:t> </w:t>
                  </w:r>
                  <w:r>
                    <w:rPr/>
                    <w:t>need</w:t>
                  </w:r>
                  <w:r>
                    <w:rPr>
                      <w:spacing w:val="-6"/>
                    </w:rPr>
                    <w:t> </w:t>
                  </w:r>
                  <w:r>
                    <w:rPr/>
                    <w:t>help navigating the welfare system.</w:t>
                  </w:r>
                </w:p>
                <w:p>
                  <w:pPr>
                    <w:pStyle w:val="BodyText"/>
                    <w:spacing w:line="232" w:lineRule="auto" w:before="142"/>
                  </w:pPr>
                  <w:r>
                    <w:rPr/>
                    <w:t>To</w:t>
                  </w:r>
                  <w:r>
                    <w:rPr>
                      <w:spacing w:val="-9"/>
                    </w:rPr>
                    <w:t> </w:t>
                  </w:r>
                  <w:r>
                    <w:rPr/>
                    <w:t>refer</w:t>
                  </w:r>
                  <w:r>
                    <w:rPr>
                      <w:spacing w:val="-9"/>
                    </w:rPr>
                    <w:t> </w:t>
                  </w:r>
                  <w:r>
                    <w:rPr/>
                    <w:t>yourself</w:t>
                  </w:r>
                  <w:r>
                    <w:rPr>
                      <w:spacing w:val="-9"/>
                    </w:rPr>
                    <w:t> </w:t>
                  </w:r>
                  <w:r>
                    <w:rPr/>
                    <w:t>or</w:t>
                  </w:r>
                  <w:r>
                    <w:rPr>
                      <w:spacing w:val="-9"/>
                    </w:rPr>
                    <w:t> </w:t>
                  </w:r>
                  <w:r>
                    <w:rPr/>
                    <w:t>someone</w:t>
                  </w:r>
                  <w:r>
                    <w:rPr>
                      <w:spacing w:val="-9"/>
                    </w:rPr>
                    <w:t> </w:t>
                  </w:r>
                  <w:r>
                    <w:rPr/>
                    <w:t>else</w:t>
                  </w:r>
                  <w:r>
                    <w:rPr>
                      <w:spacing w:val="-9"/>
                    </w:rPr>
                    <w:t> </w:t>
                  </w:r>
                  <w:r>
                    <w:rPr/>
                    <w:t>to</w:t>
                  </w:r>
                  <w:r>
                    <w:rPr>
                      <w:spacing w:val="-9"/>
                    </w:rPr>
                    <w:t> </w:t>
                  </w:r>
                  <w:r>
                    <w:rPr/>
                    <w:t>access the following services:</w:t>
                  </w:r>
                </w:p>
              </w:txbxContent>
            </v:textbox>
            <w10:wrap type="none"/>
          </v:shape>
        </w:pict>
      </w:r>
      <w:r>
        <w:rPr/>
        <w:pict>
          <v:shape style="position:absolute;margin-left:520.574829pt;margin-top:85.502502pt;width:223.1pt;height:170.4pt;mso-position-horizontal-relative:page;mso-position-vertical-relative:page;z-index:-17680384" type="#_x0000_t202" id="docshape1141" filled="false" stroked="false">
            <v:textbox inset="0,0,0,0">
              <w:txbxContent>
                <w:p>
                  <w:pPr>
                    <w:spacing w:before="20"/>
                    <w:ind w:left="20" w:right="0" w:firstLine="0"/>
                    <w:jc w:val="left"/>
                    <w:rPr>
                      <w:rFonts w:ascii="Comfortaa"/>
                      <w:b/>
                      <w:sz w:val="32"/>
                    </w:rPr>
                  </w:pPr>
                  <w:r>
                    <w:rPr>
                      <w:rFonts w:ascii="Comfortaa"/>
                      <w:b/>
                      <w:spacing w:val="-2"/>
                      <w:sz w:val="32"/>
                    </w:rPr>
                    <w:t>Scarf</w:t>
                  </w:r>
                </w:p>
                <w:p>
                  <w:pPr>
                    <w:pStyle w:val="BodyText"/>
                    <w:spacing w:line="232" w:lineRule="auto" w:before="130"/>
                  </w:pPr>
                  <w:r>
                    <w:rPr/>
                    <w:t>Scarf is a social enterprise, headquartered in Aberdeen, delivering a range of services to householders, businesses, and communities </w:t>
                  </w:r>
                  <w:r>
                    <w:rPr>
                      <w:spacing w:val="-2"/>
                    </w:rPr>
                    <w:t>throughout</w:t>
                  </w:r>
                  <w:r>
                    <w:rPr>
                      <w:spacing w:val="-11"/>
                    </w:rPr>
                    <w:t> </w:t>
                  </w:r>
                  <w:r>
                    <w:rPr>
                      <w:spacing w:val="-2"/>
                    </w:rPr>
                    <w:t>Scotland.</w:t>
                  </w:r>
                  <w:r>
                    <w:rPr>
                      <w:spacing w:val="-11"/>
                    </w:rPr>
                    <w:t> </w:t>
                  </w:r>
                  <w:r>
                    <w:rPr>
                      <w:spacing w:val="-2"/>
                    </w:rPr>
                    <w:t>Launched</w:t>
                  </w:r>
                  <w:r>
                    <w:rPr>
                      <w:spacing w:val="-11"/>
                    </w:rPr>
                    <w:t> </w:t>
                  </w:r>
                  <w:r>
                    <w:rPr>
                      <w:spacing w:val="-2"/>
                    </w:rPr>
                    <w:t>in</w:t>
                  </w:r>
                  <w:r>
                    <w:rPr>
                      <w:spacing w:val="-11"/>
                    </w:rPr>
                    <w:t> </w:t>
                  </w:r>
                  <w:r>
                    <w:rPr>
                      <w:spacing w:val="-2"/>
                    </w:rPr>
                    <w:t>1985,</w:t>
                  </w:r>
                  <w:r>
                    <w:rPr>
                      <w:spacing w:val="-11"/>
                    </w:rPr>
                    <w:t> </w:t>
                  </w:r>
                  <w:r>
                    <w:rPr>
                      <w:spacing w:val="-2"/>
                    </w:rPr>
                    <w:t>Scarf’s </w:t>
                  </w:r>
                  <w:r>
                    <w:rPr/>
                    <w:t>original aim was to eradicate fuel poverty.</w:t>
                  </w:r>
                </w:p>
                <w:p>
                  <w:pPr>
                    <w:pStyle w:val="BodyText"/>
                    <w:spacing w:line="232" w:lineRule="auto" w:before="142"/>
                  </w:pPr>
                  <w:r>
                    <w:rPr/>
                    <w:t>Although this purpose remains at our core, Scarf</w:t>
                  </w:r>
                  <w:r>
                    <w:rPr>
                      <w:spacing w:val="-7"/>
                    </w:rPr>
                    <w:t> </w:t>
                  </w:r>
                  <w:r>
                    <w:rPr/>
                    <w:t>has</w:t>
                  </w:r>
                  <w:r>
                    <w:rPr>
                      <w:spacing w:val="-7"/>
                    </w:rPr>
                    <w:t> </w:t>
                  </w:r>
                  <w:r>
                    <w:rPr/>
                    <w:t>developed</w:t>
                  </w:r>
                  <w:r>
                    <w:rPr>
                      <w:spacing w:val="-7"/>
                    </w:rPr>
                    <w:t> </w:t>
                  </w:r>
                  <w:r>
                    <w:rPr/>
                    <w:t>into</w:t>
                  </w:r>
                  <w:r>
                    <w:rPr>
                      <w:spacing w:val="-7"/>
                    </w:rPr>
                    <w:t> </w:t>
                  </w:r>
                  <w:r>
                    <w:rPr/>
                    <w:t>a</w:t>
                  </w:r>
                  <w:r>
                    <w:rPr>
                      <w:spacing w:val="-7"/>
                    </w:rPr>
                    <w:t> </w:t>
                  </w:r>
                  <w:r>
                    <w:rPr/>
                    <w:t>professional</w:t>
                  </w:r>
                  <w:r>
                    <w:rPr>
                      <w:spacing w:val="-7"/>
                    </w:rPr>
                    <w:t> </w:t>
                  </w:r>
                  <w:r>
                    <w:rPr/>
                    <w:t>social enterprise making a practical difference to individuals and organisations.</w:t>
                  </w:r>
                </w:p>
                <w:p>
                  <w:pPr>
                    <w:pStyle w:val="BodyText"/>
                    <w:spacing w:before="137"/>
                  </w:pPr>
                  <w:r>
                    <w:rPr/>
                    <w:t>Scarf can help you with things </w:t>
                  </w:r>
                  <w:r>
                    <w:rPr>
                      <w:spacing w:val="-2"/>
                    </w:rPr>
                    <w:t>like:</w:t>
                  </w:r>
                </w:p>
              </w:txbxContent>
            </v:textbox>
            <w10:wrap type="none"/>
          </v:shape>
        </w:pict>
      </w:r>
      <w:r>
        <w:rPr/>
        <w:pict>
          <v:shape style="position:absolute;margin-left:520.574829pt;margin-top:260.958099pt;width:5.9pt;height:94.4pt;mso-position-horizontal-relative:page;mso-position-vertical-relative:page;z-index:-17679872" type="#_x0000_t202" id="docshape1142" filled="false" stroked="false">
            <v:textbox inset="0,0,0,0">
              <w:txbxContent>
                <w:p>
                  <w:pPr>
                    <w:spacing w:before="17"/>
                    <w:ind w:left="20" w:right="0" w:firstLine="0"/>
                    <w:jc w:val="left"/>
                    <w:rPr>
                      <w:b/>
                      <w:sz w:val="22"/>
                    </w:rPr>
                  </w:pPr>
                  <w:r>
                    <w:rPr>
                      <w:b/>
                      <w:sz w:val="22"/>
                    </w:rPr>
                    <w:t>•</w:t>
                  </w:r>
                </w:p>
                <w:p>
                  <w:pPr>
                    <w:spacing w:before="49"/>
                    <w:ind w:left="20" w:right="0" w:firstLine="0"/>
                    <w:jc w:val="left"/>
                    <w:rPr>
                      <w:b/>
                      <w:sz w:val="22"/>
                    </w:rPr>
                  </w:pPr>
                  <w:r>
                    <w:rPr>
                      <w:b/>
                      <w:sz w:val="22"/>
                    </w:rPr>
                    <w:t>•</w:t>
                  </w:r>
                </w:p>
                <w:p>
                  <w:pPr>
                    <w:spacing w:before="49"/>
                    <w:ind w:left="20" w:right="0" w:firstLine="0"/>
                    <w:jc w:val="left"/>
                    <w:rPr>
                      <w:b/>
                      <w:sz w:val="22"/>
                    </w:rPr>
                  </w:pPr>
                  <w:r>
                    <w:rPr>
                      <w:b/>
                      <w:sz w:val="22"/>
                    </w:rPr>
                    <w:t>•</w:t>
                  </w:r>
                </w:p>
                <w:p>
                  <w:pPr>
                    <w:spacing w:before="49"/>
                    <w:ind w:left="20" w:right="0" w:firstLine="0"/>
                    <w:jc w:val="left"/>
                    <w:rPr>
                      <w:b/>
                      <w:sz w:val="22"/>
                    </w:rPr>
                  </w:pPr>
                  <w:r>
                    <w:rPr>
                      <w:b/>
                      <w:sz w:val="22"/>
                    </w:rPr>
                    <w:t>•</w:t>
                  </w:r>
                </w:p>
                <w:p>
                  <w:pPr>
                    <w:spacing w:before="49"/>
                    <w:ind w:left="20" w:right="0" w:firstLine="0"/>
                    <w:jc w:val="left"/>
                    <w:rPr>
                      <w:b/>
                      <w:sz w:val="22"/>
                    </w:rPr>
                  </w:pPr>
                  <w:r>
                    <w:rPr>
                      <w:b/>
                      <w:sz w:val="22"/>
                    </w:rPr>
                    <w:t>•</w:t>
                  </w:r>
                </w:p>
                <w:p>
                  <w:pPr>
                    <w:spacing w:before="48"/>
                    <w:ind w:left="20" w:right="0" w:firstLine="0"/>
                    <w:jc w:val="left"/>
                    <w:rPr>
                      <w:b/>
                      <w:sz w:val="22"/>
                    </w:rPr>
                  </w:pPr>
                  <w:r>
                    <w:rPr>
                      <w:b/>
                      <w:sz w:val="22"/>
                    </w:rPr>
                    <w:t>•</w:t>
                  </w:r>
                </w:p>
              </w:txbxContent>
            </v:textbox>
            <w10:wrap type="none"/>
          </v:shape>
        </w:pict>
      </w:r>
      <w:r>
        <w:rPr/>
        <w:pict>
          <v:shape style="position:absolute;margin-left:543.575806pt;margin-top:260.958099pt;width:108.95pt;height:94.4pt;mso-position-horizontal-relative:page;mso-position-vertical-relative:page;z-index:-17679360" type="#_x0000_t202" id="docshape1143" filled="false" stroked="false">
            <v:textbox inset="0,0,0,0">
              <w:txbxContent>
                <w:p>
                  <w:pPr>
                    <w:spacing w:before="17"/>
                    <w:ind w:left="20" w:right="0" w:firstLine="0"/>
                    <w:jc w:val="left"/>
                    <w:rPr>
                      <w:b/>
                      <w:sz w:val="22"/>
                    </w:rPr>
                  </w:pPr>
                  <w:r>
                    <w:rPr>
                      <w:b/>
                      <w:sz w:val="22"/>
                    </w:rPr>
                    <w:t>Fuel </w:t>
                  </w:r>
                  <w:r>
                    <w:rPr>
                      <w:b/>
                      <w:spacing w:val="-4"/>
                      <w:sz w:val="22"/>
                    </w:rPr>
                    <w:t>debt</w:t>
                  </w:r>
                </w:p>
                <w:p>
                  <w:pPr>
                    <w:spacing w:line="283" w:lineRule="auto" w:before="44"/>
                    <w:ind w:left="20" w:right="17" w:firstLine="0"/>
                    <w:jc w:val="left"/>
                    <w:rPr>
                      <w:b/>
                      <w:sz w:val="22"/>
                    </w:rPr>
                  </w:pPr>
                  <w:r>
                    <w:rPr>
                      <w:b/>
                      <w:sz w:val="22"/>
                    </w:rPr>
                    <w:t>Grants and funding Home renewables Reducing</w:t>
                  </w:r>
                  <w:r>
                    <w:rPr>
                      <w:b/>
                      <w:spacing w:val="-15"/>
                      <w:sz w:val="22"/>
                    </w:rPr>
                    <w:t> </w:t>
                  </w:r>
                  <w:r>
                    <w:rPr>
                      <w:b/>
                      <w:sz w:val="22"/>
                    </w:rPr>
                    <w:t>energy</w:t>
                  </w:r>
                  <w:r>
                    <w:rPr>
                      <w:b/>
                      <w:spacing w:val="-14"/>
                      <w:sz w:val="22"/>
                    </w:rPr>
                    <w:t> </w:t>
                  </w:r>
                  <w:r>
                    <w:rPr>
                      <w:b/>
                      <w:sz w:val="22"/>
                    </w:rPr>
                    <w:t>bills In-home advice Switching suppliers.</w:t>
                  </w:r>
                </w:p>
              </w:txbxContent>
            </v:textbox>
            <w10:wrap type="none"/>
          </v:shape>
        </w:pict>
      </w:r>
      <w:r>
        <w:rPr/>
        <w:pict>
          <v:shape style="position:absolute;margin-left:288.133911pt;margin-top:262.108093pt;width:5.9pt;height:62.7pt;mso-position-horizontal-relative:page;mso-position-vertical-relative:page;z-index:-17678848" type="#_x0000_t202" id="docshape1144" filled="false" stroked="false">
            <v:textbox inset="0,0,0,0">
              <w:txbxContent>
                <w:p>
                  <w:pPr>
                    <w:spacing w:before="17"/>
                    <w:ind w:left="20" w:right="0" w:firstLine="0"/>
                    <w:jc w:val="left"/>
                    <w:rPr>
                      <w:b/>
                      <w:sz w:val="22"/>
                    </w:rPr>
                  </w:pPr>
                  <w:r>
                    <w:rPr>
                      <w:b/>
                      <w:sz w:val="22"/>
                    </w:rPr>
                    <w:t>•</w:t>
                  </w:r>
                </w:p>
                <w:p>
                  <w:pPr>
                    <w:spacing w:before="49"/>
                    <w:ind w:left="20" w:right="0" w:firstLine="0"/>
                    <w:jc w:val="left"/>
                    <w:rPr>
                      <w:b/>
                      <w:sz w:val="22"/>
                    </w:rPr>
                  </w:pPr>
                  <w:r>
                    <w:rPr>
                      <w:b/>
                      <w:sz w:val="22"/>
                    </w:rPr>
                    <w:t>•</w:t>
                  </w:r>
                </w:p>
                <w:p>
                  <w:pPr>
                    <w:spacing w:before="49"/>
                    <w:ind w:left="20" w:right="0" w:firstLine="0"/>
                    <w:jc w:val="left"/>
                    <w:rPr>
                      <w:b/>
                      <w:sz w:val="22"/>
                    </w:rPr>
                  </w:pPr>
                  <w:r>
                    <w:rPr>
                      <w:b/>
                      <w:sz w:val="22"/>
                    </w:rPr>
                    <w:t>•</w:t>
                  </w:r>
                </w:p>
                <w:p>
                  <w:pPr>
                    <w:spacing w:before="49"/>
                    <w:ind w:left="20" w:right="0" w:firstLine="0"/>
                    <w:jc w:val="left"/>
                    <w:rPr>
                      <w:b/>
                      <w:sz w:val="22"/>
                    </w:rPr>
                  </w:pPr>
                  <w:r>
                    <w:rPr>
                      <w:b/>
                      <w:sz w:val="22"/>
                    </w:rPr>
                    <w:t>•</w:t>
                  </w:r>
                </w:p>
              </w:txbxContent>
            </v:textbox>
            <w10:wrap type="none"/>
          </v:shape>
        </w:pict>
      </w:r>
      <w:r>
        <w:rPr/>
        <w:pict>
          <v:shape style="position:absolute;margin-left:311.134888pt;margin-top:262.108093pt;width:100.45pt;height:62.7pt;mso-position-horizontal-relative:page;mso-position-vertical-relative:page;z-index:-17678336" type="#_x0000_t202" id="docshape1145" filled="false" stroked="false">
            <v:textbox inset="0,0,0,0">
              <w:txbxContent>
                <w:p>
                  <w:pPr>
                    <w:spacing w:line="283" w:lineRule="auto" w:before="13"/>
                    <w:ind w:left="20" w:right="0" w:firstLine="0"/>
                    <w:jc w:val="left"/>
                    <w:rPr>
                      <w:b/>
                      <w:sz w:val="22"/>
                    </w:rPr>
                  </w:pPr>
                  <w:r>
                    <w:rPr>
                      <w:b/>
                      <w:sz w:val="22"/>
                    </w:rPr>
                    <w:t>Access to food Wellbeing Services Improving</w:t>
                  </w:r>
                  <w:r>
                    <w:rPr>
                      <w:b/>
                      <w:spacing w:val="-15"/>
                      <w:sz w:val="22"/>
                    </w:rPr>
                    <w:t> </w:t>
                  </w:r>
                  <w:r>
                    <w:rPr>
                      <w:b/>
                      <w:sz w:val="22"/>
                    </w:rPr>
                    <w:t>Finances Skills</w:t>
                  </w:r>
                  <w:r>
                    <w:rPr>
                      <w:b/>
                      <w:spacing w:val="-2"/>
                      <w:sz w:val="22"/>
                    </w:rPr>
                    <w:t> </w:t>
                  </w:r>
                  <w:r>
                    <w:rPr>
                      <w:b/>
                      <w:spacing w:val="-2"/>
                      <w:sz w:val="22"/>
                    </w:rPr>
                    <w:t>Development.</w:t>
                  </w:r>
                </w:p>
              </w:txbxContent>
            </v:textbox>
            <w10:wrap type="none"/>
          </v:shape>
        </w:pict>
      </w:r>
      <w:r>
        <w:rPr/>
        <w:pict>
          <v:shape style="position:absolute;margin-left:92.826797pt;margin-top:375.73941pt;width:164.15pt;height:83.35pt;mso-position-horizontal-relative:page;mso-position-vertical-relative:page;z-index:-17677824" type="#_x0000_t202" id="docshape1146" filled="false" stroked="false">
            <v:textbox inset="0,0,0,0">
              <w:txbxContent>
                <w:p>
                  <w:pPr>
                    <w:spacing w:before="18"/>
                    <w:ind w:left="20" w:right="0" w:firstLine="0"/>
                    <w:jc w:val="left"/>
                    <w:rPr>
                      <w:rFonts w:ascii="ProximaNova-Extrabld"/>
                      <w:b/>
                      <w:sz w:val="20"/>
                    </w:rPr>
                  </w:pPr>
                  <w:r>
                    <w:rPr>
                      <w:rFonts w:ascii="ProximaNova-Extrabld"/>
                      <w:b/>
                      <w:spacing w:val="-2"/>
                      <w:sz w:val="20"/>
                    </w:rPr>
                    <w:t>CFINE</w:t>
                  </w:r>
                </w:p>
                <w:p>
                  <w:pPr>
                    <w:spacing w:before="138"/>
                    <w:ind w:left="20" w:right="0" w:firstLine="0"/>
                    <w:jc w:val="left"/>
                    <w:rPr>
                      <w:rFonts w:ascii="ProximaNova-Extrabld"/>
                      <w:b/>
                      <w:sz w:val="20"/>
                    </w:rPr>
                  </w:pPr>
                  <w:hyperlink r:id="rId364">
                    <w:r>
                      <w:rPr>
                        <w:rFonts w:ascii="ProximaNova-Extrabld"/>
                        <w:b/>
                        <w:spacing w:val="-2"/>
                        <w:sz w:val="20"/>
                      </w:rPr>
                      <w:t>info@cfine.org</w:t>
                    </w:r>
                  </w:hyperlink>
                </w:p>
                <w:p>
                  <w:pPr>
                    <w:spacing w:before="138"/>
                    <w:ind w:left="20" w:right="0" w:firstLine="0"/>
                    <w:jc w:val="left"/>
                    <w:rPr>
                      <w:sz w:val="20"/>
                    </w:rPr>
                  </w:pPr>
                  <w:r>
                    <w:rPr>
                      <w:rFonts w:ascii="ProximaNova-Extrabld"/>
                      <w:b/>
                      <w:sz w:val="20"/>
                    </w:rPr>
                    <w:t>01224 531 386</w:t>
                  </w:r>
                  <w:r>
                    <w:rPr>
                      <w:rFonts w:ascii="ProximaNova-Extrabld"/>
                      <w:b/>
                      <w:spacing w:val="51"/>
                      <w:sz w:val="20"/>
                    </w:rPr>
                    <w:t> </w:t>
                  </w:r>
                  <w:r>
                    <w:rPr>
                      <w:sz w:val="20"/>
                    </w:rPr>
                    <w:t>Mon - Fri 9am - </w:t>
                  </w:r>
                  <w:r>
                    <w:rPr>
                      <w:spacing w:val="-5"/>
                      <w:sz w:val="20"/>
                    </w:rPr>
                    <w:t>4pm</w:t>
                  </w:r>
                </w:p>
                <w:p>
                  <w:pPr>
                    <w:spacing w:line="237" w:lineRule="auto" w:before="140"/>
                    <w:ind w:left="20" w:right="718" w:firstLine="0"/>
                    <w:jc w:val="left"/>
                    <w:rPr>
                      <w:rFonts w:ascii="ProximaNova-Extrabld"/>
                      <w:b/>
                      <w:sz w:val="20"/>
                    </w:rPr>
                  </w:pPr>
                  <w:hyperlink r:id="rId365">
                    <w:r>
                      <w:rPr>
                        <w:rFonts w:ascii="ProximaNova-Extrabld"/>
                        <w:b/>
                        <w:spacing w:val="-2"/>
                        <w:sz w:val="20"/>
                      </w:rPr>
                      <w:t>www.cfine.org/get-support/</w:t>
                    </w:r>
                  </w:hyperlink>
                  <w:r>
                    <w:rPr>
                      <w:rFonts w:ascii="ProximaNova-Extrabld"/>
                      <w:b/>
                      <w:spacing w:val="-2"/>
                      <w:sz w:val="20"/>
                    </w:rPr>
                    <w:t> </w:t>
                  </w:r>
                  <w:hyperlink r:id="rId365">
                    <w:r>
                      <w:rPr>
                        <w:rFonts w:ascii="ProximaNova-Extrabld"/>
                        <w:b/>
                        <w:spacing w:val="-2"/>
                        <w:sz w:val="20"/>
                      </w:rPr>
                      <w:t>improving-finances</w:t>
                    </w:r>
                  </w:hyperlink>
                </w:p>
              </w:txbxContent>
            </v:textbox>
            <w10:wrap type="none"/>
          </v:shape>
        </w:pict>
      </w:r>
      <w:r>
        <w:rPr/>
        <w:pict>
          <v:shape style="position:absolute;margin-left:92.826797pt;margin-top:471.179413pt;width:85.7pt;height:71.350pt;mso-position-horizontal-relative:page;mso-position-vertical-relative:page;z-index:-17677312" type="#_x0000_t202" id="docshape1147" filled="false" stroked="false">
            <v:textbox inset="0,0,0,0">
              <w:txbxContent>
                <w:p>
                  <w:pPr>
                    <w:spacing w:before="18"/>
                    <w:ind w:left="20" w:right="0" w:firstLine="0"/>
                    <w:jc w:val="left"/>
                    <w:rPr>
                      <w:rFonts w:ascii="ProximaNova-Extrabld"/>
                      <w:b/>
                      <w:sz w:val="20"/>
                    </w:rPr>
                  </w:pPr>
                  <w:r>
                    <w:rPr>
                      <w:rFonts w:ascii="ProximaNova-Extrabld"/>
                      <w:b/>
                      <w:spacing w:val="-4"/>
                      <w:sz w:val="20"/>
                    </w:rPr>
                    <w:t>SCARF</w:t>
                  </w:r>
                </w:p>
                <w:p>
                  <w:pPr>
                    <w:spacing w:line="376" w:lineRule="auto" w:before="138"/>
                    <w:ind w:left="20" w:right="0" w:firstLine="0"/>
                    <w:jc w:val="left"/>
                    <w:rPr>
                      <w:rFonts w:ascii="ProximaNova-Extrabld"/>
                      <w:b/>
                      <w:sz w:val="20"/>
                    </w:rPr>
                  </w:pPr>
                  <w:hyperlink r:id="rId366">
                    <w:r>
                      <w:rPr>
                        <w:rFonts w:ascii="ProximaNova-Extrabld"/>
                        <w:b/>
                        <w:spacing w:val="-2"/>
                        <w:sz w:val="20"/>
                      </w:rPr>
                      <w:t>info@scarf.org.uk</w:t>
                    </w:r>
                  </w:hyperlink>
                  <w:r>
                    <w:rPr>
                      <w:rFonts w:ascii="ProximaNova-Extrabld"/>
                      <w:b/>
                      <w:spacing w:val="-2"/>
                      <w:sz w:val="20"/>
                    </w:rPr>
                    <w:t> </w:t>
                  </w:r>
                  <w:r>
                    <w:rPr>
                      <w:rFonts w:ascii="ProximaNova-Extrabld"/>
                      <w:b/>
                      <w:sz w:val="20"/>
                    </w:rPr>
                    <w:t>01224 213 005</w:t>
                  </w:r>
                </w:p>
                <w:p>
                  <w:pPr>
                    <w:spacing w:line="242" w:lineRule="exact" w:before="0"/>
                    <w:ind w:left="20" w:right="0" w:firstLine="0"/>
                    <w:jc w:val="left"/>
                    <w:rPr>
                      <w:rFonts w:ascii="ProximaNova-Extrabld"/>
                      <w:b/>
                      <w:sz w:val="20"/>
                    </w:rPr>
                  </w:pPr>
                  <w:hyperlink r:id="rId355">
                    <w:r>
                      <w:rPr>
                        <w:rFonts w:ascii="ProximaNova-Extrabld"/>
                        <w:b/>
                        <w:spacing w:val="-2"/>
                        <w:sz w:val="20"/>
                      </w:rPr>
                      <w:t>www</w:t>
                    </w:r>
                  </w:hyperlink>
                  <w:r>
                    <w:rPr>
                      <w:rFonts w:ascii="ProximaNova-Extrabld"/>
                      <w:b/>
                      <w:spacing w:val="-2"/>
                      <w:sz w:val="20"/>
                    </w:rPr>
                    <w:t>.scarf.org.uk/</w:t>
                  </w:r>
                </w:p>
              </w:txbxContent>
            </v:textbox>
            <w10:wrap type="none"/>
          </v:shape>
        </w:pict>
      </w:r>
      <w:r>
        <w:rPr/>
        <w:pict>
          <v:shape style="position:absolute;margin-left:526.296692pt;margin-top:567.457825pt;width:217.95pt;height:11.6pt;mso-position-horizontal-relative:page;mso-position-vertical-relative:page;z-index:-17676800" type="#_x0000_t202" id="docshape1148" filled="false" stroked="false">
            <v:textbox inset="0,0,0,0">
              <w:txbxContent>
                <w:p>
                  <w:pPr>
                    <w:spacing w:before="18"/>
                    <w:ind w:left="20" w:right="0" w:firstLine="0"/>
                    <w:jc w:val="left"/>
                    <w:rPr>
                      <w:rFonts w:ascii="ProximaNova-Light"/>
                      <w:sz w:val="16"/>
                    </w:rPr>
                  </w:pPr>
                  <w:r>
                    <w:rPr>
                      <w:b/>
                      <w:color w:val="F4AACC"/>
                      <w:spacing w:val="10"/>
                      <w:sz w:val="16"/>
                    </w:rPr>
                    <w:t>A</w:t>
                  </w:r>
                  <w:r>
                    <w:rPr>
                      <w:rFonts w:ascii="ProximaNova-Light"/>
                      <w:spacing w:val="10"/>
                      <w:sz w:val="16"/>
                    </w:rPr>
                    <w:t>berdeen</w:t>
                  </w:r>
                  <w:r>
                    <w:rPr>
                      <w:rFonts w:ascii="ProximaNova-Light"/>
                      <w:spacing w:val="25"/>
                      <w:sz w:val="16"/>
                    </w:rPr>
                    <w:t> </w:t>
                  </w:r>
                  <w:r>
                    <w:rPr>
                      <w:b/>
                      <w:color w:val="F4AACC"/>
                      <w:spacing w:val="9"/>
                      <w:sz w:val="16"/>
                    </w:rPr>
                    <w:t>G</w:t>
                  </w:r>
                  <w:r>
                    <w:rPr>
                      <w:rFonts w:ascii="ProximaNova-Light"/>
                      <w:spacing w:val="9"/>
                      <w:sz w:val="16"/>
                    </w:rPr>
                    <w:t>uide</w:t>
                  </w:r>
                  <w:r>
                    <w:rPr>
                      <w:rFonts w:ascii="ProximaNova-Light"/>
                      <w:spacing w:val="28"/>
                      <w:sz w:val="16"/>
                    </w:rPr>
                    <w:t> </w:t>
                  </w:r>
                  <w:r>
                    <w:rPr>
                      <w:rFonts w:ascii="ProximaNova-Light"/>
                      <w:sz w:val="16"/>
                    </w:rPr>
                    <w:t>to</w:t>
                  </w:r>
                  <w:r>
                    <w:rPr>
                      <w:rFonts w:ascii="ProximaNova-Light"/>
                      <w:spacing w:val="28"/>
                      <w:sz w:val="16"/>
                    </w:rPr>
                    <w:t> </w:t>
                  </w:r>
                  <w:r>
                    <w:rPr>
                      <w:b/>
                      <w:color w:val="F4AACC"/>
                      <w:spacing w:val="10"/>
                      <w:sz w:val="16"/>
                    </w:rPr>
                    <w:t>I</w:t>
                  </w:r>
                  <w:r>
                    <w:rPr>
                      <w:rFonts w:ascii="ProximaNova-Light"/>
                      <w:spacing w:val="10"/>
                      <w:sz w:val="16"/>
                    </w:rPr>
                    <w:t>ndependent</w:t>
                  </w:r>
                  <w:r>
                    <w:rPr>
                      <w:rFonts w:ascii="ProximaNova-Light"/>
                      <w:spacing w:val="28"/>
                      <w:sz w:val="16"/>
                    </w:rPr>
                    <w:t> </w:t>
                  </w:r>
                  <w:r>
                    <w:rPr>
                      <w:b/>
                      <w:color w:val="F4AACC"/>
                      <w:spacing w:val="10"/>
                      <w:sz w:val="16"/>
                    </w:rPr>
                    <w:t>L</w:t>
                  </w:r>
                  <w:r>
                    <w:rPr>
                      <w:rFonts w:ascii="ProximaNova-Light"/>
                      <w:spacing w:val="10"/>
                      <w:sz w:val="16"/>
                    </w:rPr>
                    <w:t>iving</w:t>
                  </w:r>
                  <w:r>
                    <w:rPr>
                      <w:rFonts w:ascii="ProximaNova-Light"/>
                      <w:spacing w:val="28"/>
                      <w:sz w:val="16"/>
                    </w:rPr>
                    <w:t> </w:t>
                  </w:r>
                  <w:r>
                    <w:rPr>
                      <w:rFonts w:ascii="ProximaNova-Light"/>
                      <w:sz w:val="16"/>
                    </w:rPr>
                    <w:t>&amp;</w:t>
                  </w:r>
                  <w:r>
                    <w:rPr>
                      <w:rFonts w:ascii="ProximaNova-Light"/>
                      <w:spacing w:val="28"/>
                      <w:sz w:val="16"/>
                    </w:rPr>
                    <w:t> </w:t>
                  </w:r>
                  <w:r>
                    <w:rPr>
                      <w:b/>
                      <w:color w:val="F4AACC"/>
                      <w:spacing w:val="10"/>
                      <w:sz w:val="16"/>
                    </w:rPr>
                    <w:t>E</w:t>
                  </w:r>
                  <w:r>
                    <w:rPr>
                      <w:rFonts w:ascii="ProximaNova-Light"/>
                      <w:spacing w:val="10"/>
                      <w:sz w:val="16"/>
                    </w:rPr>
                    <w:t>nablement</w:t>
                  </w:r>
                </w:p>
              </w:txbxContent>
            </v:textbox>
            <w10:wrap type="none"/>
          </v:shape>
        </w:pict>
      </w:r>
      <w:r>
        <w:rPr/>
        <w:pict>
          <v:shape style="position:absolute;margin-left:780.803772pt;margin-top:29.098902pt;width:41.05pt;height:254.4pt;mso-position-horizontal-relative:page;mso-position-vertical-relative:page;z-index:-17676288" type="#_x0000_t202" id="docshape1149" filled="false" stroked="false">
            <v:textbox inset="0,0,0,0" style="layout-flow:vertical">
              <w:txbxContent>
                <w:p>
                  <w:pPr>
                    <w:spacing w:before="20"/>
                    <w:ind w:left="20" w:right="0" w:firstLine="0"/>
                    <w:jc w:val="left"/>
                    <w:rPr>
                      <w:rFonts w:ascii="Comfortaa"/>
                      <w:b/>
                      <w:sz w:val="70"/>
                    </w:rPr>
                  </w:pPr>
                  <w:r>
                    <w:rPr>
                      <w:rFonts w:ascii="Comfortaa"/>
                      <w:b/>
                      <w:sz w:val="70"/>
                    </w:rPr>
                    <w:t>Stay</w:t>
                  </w:r>
                  <w:r>
                    <w:rPr>
                      <w:rFonts w:ascii="Comfortaa"/>
                      <w:b/>
                      <w:spacing w:val="-35"/>
                      <w:sz w:val="70"/>
                    </w:rPr>
                    <w:t> </w:t>
                  </w:r>
                  <w:r>
                    <w:rPr>
                      <w:rFonts w:ascii="Comfortaa"/>
                      <w:b/>
                      <w:spacing w:val="-10"/>
                      <w:sz w:val="70"/>
                    </w:rPr>
                    <w:t>Informed</w:t>
                  </w:r>
                </w:p>
              </w:txbxContent>
            </v:textbox>
            <w10:wrap type="none"/>
          </v:shape>
        </w:pict>
      </w:r>
      <w:r>
        <w:rPr/>
        <w:pict>
          <v:shape style="position:absolute;margin-left:56.693001pt;margin-top:363.402008pt;width:221.15pt;height:231.9pt;mso-position-horizontal-relative:page;mso-position-vertical-relative:page;z-index:-17675776" type="#_x0000_t202" id="docshape1150"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6840" w:h="11910" w:orient="landscape"/>
          <w:pgMar w:top="0" w:bottom="0" w:left="920" w:right="920"/>
        </w:sectPr>
      </w:pPr>
    </w:p>
    <w:p>
      <w:pPr>
        <w:rPr>
          <w:sz w:val="2"/>
          <w:szCs w:val="2"/>
        </w:rPr>
      </w:pPr>
      <w:r>
        <w:rPr/>
        <w:pict>
          <v:group style="position:absolute;margin-left:0pt;margin-top:0pt;width:320.350pt;height:595.3pt;mso-position-horizontal-relative:page;mso-position-vertical-relative:page;z-index:-17675264" id="docshapegroup1151" coordorigin="0,0" coordsize="6407,11906">
            <v:rect style="position:absolute;left:0;top:0;width:1701;height:11906" id="docshape1152" filled="true" fillcolor="#cce9f1" stroked="false">
              <v:fill type="solid"/>
            </v:rect>
            <v:shape style="position:absolute;left:1700;top:4405;width:4706;height:908" type="#_x0000_t75" id="docshape1153" stroked="false">
              <v:imagedata r:id="rId367" o:title=""/>
            </v:shape>
            <v:rect style="position:absolute;left:1700;top:5312;width:4706;height:6594" id="docshape1154" filled="true" fillcolor="#e6f4f9" stroked="false">
              <v:fill type="solid"/>
            </v:rect>
            <v:shape style="position:absolute;left:1999;top:6289;width:318;height:319" type="#_x0000_t75" id="docshape1155" stroked="false">
              <v:imagedata r:id="rId368" o:title=""/>
            </v:shape>
            <v:shape style="position:absolute;left:1999;top:9240;width:318;height:319" type="#_x0000_t75" id="docshape1156" stroked="false">
              <v:imagedata r:id="rId350" o:title=""/>
            </v:shape>
            <v:shape style="position:absolute;left:2044;top:6671;width:227;height:375" type="#_x0000_t75" id="docshape1157" stroked="false">
              <v:imagedata r:id="rId351" o:title=""/>
            </v:shape>
            <v:shape style="position:absolute;left:1984;top:5528;width:349;height:348" type="#_x0000_t75" id="docshape1158" stroked="false">
              <v:imagedata r:id="rId359" o:title=""/>
            </v:shape>
            <v:shape style="position:absolute;left:1999;top:7581;width:318;height:319" type="#_x0000_t75" id="docshape1159" stroked="false">
              <v:imagedata r:id="rId369" o:title=""/>
            </v:shape>
            <v:shape style="position:absolute;left:1995;top:5970;width:327;height:213" type="#_x0000_t75" id="docshape1160" stroked="false">
              <v:imagedata r:id="rId370" o:title=""/>
            </v:shape>
            <v:shape style="position:absolute;left:1995;top:8932;width:327;height:213" type="#_x0000_t75" id="docshape1161" stroked="false">
              <v:imagedata r:id="rId371" o:title=""/>
            </v:shape>
            <v:shape style="position:absolute;left:2044;top:7964;width:227;height:375" type="#_x0000_t75" id="docshape1162" stroked="false">
              <v:imagedata r:id="rId351" o:title=""/>
            </v:shape>
            <v:shape style="position:absolute;left:2044;top:9624;width:227;height:375" type="#_x0000_t75" id="docshape1163" stroked="false">
              <v:imagedata r:id="rId351" o:title=""/>
            </v:shape>
            <v:shape style="position:absolute;left:2044;top:10550;width:227;height:375" type="#_x0000_t75" id="docshape1164" stroked="false">
              <v:imagedata r:id="rId351" o:title=""/>
            </v:shape>
            <v:shape style="position:absolute;left:1984;top:7168;width:349;height:348" type="#_x0000_t75" id="docshape1165" stroked="false">
              <v:imagedata r:id="rId361" o:title=""/>
            </v:shape>
            <v:shape style="position:absolute;left:1984;top:8476;width:349;height:348" type="#_x0000_t75" id="docshape1166" stroked="false">
              <v:imagedata r:id="rId359" o:title=""/>
            </v:shape>
            <v:shape style="position:absolute;left:1984;top:10150;width:349;height:348" type="#_x0000_t75" id="docshape1167" stroked="false">
              <v:imagedata r:id="rId359" o:title=""/>
            </v:shape>
            <v:shape style="position:absolute;left:2260;top:1683;width:1159;height:1165" type="#_x0000_t75" id="docshape1168" stroked="false">
              <v:imagedata r:id="rId372" o:title=""/>
            </v:shape>
            <v:shape style="position:absolute;left:3191;top:3158;width:1738;height:1031" type="#_x0000_t75" id="docshape1169" stroked="false">
              <v:imagedata r:id="rId373" o:title=""/>
            </v:shape>
            <v:shape style="position:absolute;left:4613;top:1710;width:1206;height:1195" type="#_x0000_t75" id="docshape1170" stroked="false">
              <v:imagedata r:id="rId374" o:title=""/>
            </v:shape>
            <w10:wrap type="none"/>
          </v:group>
        </w:pict>
      </w:r>
      <w:r>
        <w:rPr/>
        <w:drawing>
          <wp:anchor distT="0" distB="0" distL="0" distR="0" allowOverlap="1" layoutInCell="1" locked="0" behindDoc="1" simplePos="0" relativeHeight="485641728">
            <wp:simplePos x="0" y="0"/>
            <wp:positionH relativeFrom="page">
              <wp:posOffset>5490650</wp:posOffset>
            </wp:positionH>
            <wp:positionV relativeFrom="page">
              <wp:posOffset>382263</wp:posOffset>
            </wp:positionV>
            <wp:extent cx="250698" cy="250698"/>
            <wp:effectExtent l="0" t="0" r="0" b="0"/>
            <wp:wrapNone/>
            <wp:docPr id="117" name="image259.png"/>
            <wp:cNvGraphicFramePr>
              <a:graphicFrameLocks noChangeAspect="1"/>
            </wp:cNvGraphicFramePr>
            <a:graphic>
              <a:graphicData uri="http://schemas.openxmlformats.org/drawingml/2006/picture">
                <pic:pic>
                  <pic:nvPicPr>
                    <pic:cNvPr id="118" name="image259.png"/>
                    <pic:cNvPicPr/>
                  </pic:nvPicPr>
                  <pic:blipFill>
                    <a:blip r:embed="rId317" cstate="print"/>
                    <a:stretch>
                      <a:fillRect/>
                    </a:stretch>
                  </pic:blipFill>
                  <pic:spPr>
                    <a:xfrm>
                      <a:off x="0" y="0"/>
                      <a:ext cx="250698" cy="250698"/>
                    </a:xfrm>
                    <a:prstGeom prst="rect">
                      <a:avLst/>
                    </a:prstGeom>
                  </pic:spPr>
                </pic:pic>
              </a:graphicData>
            </a:graphic>
          </wp:anchor>
        </w:drawing>
      </w:r>
      <w:r>
        <w:rPr/>
        <w:pict>
          <v:shape style="position:absolute;margin-left:435.534912pt;margin-top:30.960701pt;width:13.3pt;height:16.2pt;mso-position-horizontal-relative:page;mso-position-vertical-relative:page;z-index:-17674240" type="#_x0000_t202" id="docshape1171" filled="false" stroked="false">
            <v:textbox inset="0,0,0,0">
              <w:txbxContent>
                <w:p>
                  <w:pPr>
                    <w:spacing w:before="51"/>
                    <w:ind w:left="20" w:right="0" w:firstLine="0"/>
                    <w:jc w:val="left"/>
                    <w:rPr>
                      <w:rFonts w:ascii="ProximaNova-Medium"/>
                      <w:sz w:val="20"/>
                    </w:rPr>
                  </w:pPr>
                  <w:r>
                    <w:rPr>
                      <w:rFonts w:ascii="ProximaNova-Medium"/>
                      <w:spacing w:val="-5"/>
                      <w:sz w:val="20"/>
                    </w:rPr>
                    <w:t>34</w:t>
                  </w:r>
                </w:p>
              </w:txbxContent>
            </v:textbox>
            <w10:wrap type="none"/>
          </v:shape>
        </w:pict>
      </w:r>
      <w:r>
        <w:rPr/>
        <w:pict>
          <v:shape style="position:absolute;margin-left:330.653595pt;margin-top:83.646004pt;width:206.45pt;height:96.2pt;mso-position-horizontal-relative:page;mso-position-vertical-relative:page;z-index:-17673728" type="#_x0000_t202" id="docshape1172" filled="false" stroked="false">
            <v:textbox inset="0,0,0,0">
              <w:txbxContent>
                <w:p>
                  <w:pPr>
                    <w:spacing w:line="242" w:lineRule="auto" w:before="20"/>
                    <w:ind w:left="20" w:right="1029" w:firstLine="0"/>
                    <w:jc w:val="left"/>
                    <w:rPr>
                      <w:rFonts w:ascii="Comfortaa"/>
                      <w:b/>
                      <w:sz w:val="32"/>
                    </w:rPr>
                  </w:pPr>
                  <w:r>
                    <w:rPr>
                      <w:rFonts w:ascii="Comfortaa"/>
                      <w:b/>
                      <w:sz w:val="32"/>
                    </w:rPr>
                    <w:t>Legal</w:t>
                  </w:r>
                  <w:r>
                    <w:rPr>
                      <w:rFonts w:ascii="Comfortaa"/>
                      <w:b/>
                      <w:spacing w:val="-24"/>
                      <w:sz w:val="32"/>
                    </w:rPr>
                    <w:t> </w:t>
                  </w:r>
                  <w:r>
                    <w:rPr>
                      <w:rFonts w:ascii="Comfortaa"/>
                      <w:b/>
                      <w:sz w:val="32"/>
                    </w:rPr>
                    <w:t>information, advice &amp; support</w:t>
                  </w:r>
                </w:p>
                <w:p>
                  <w:pPr>
                    <w:pStyle w:val="BodyText"/>
                    <w:spacing w:line="232" w:lineRule="auto" w:before="126"/>
                  </w:pPr>
                  <w:r>
                    <w:rPr/>
                    <w:t>Aberdeen</w:t>
                  </w:r>
                  <w:r>
                    <w:rPr>
                      <w:spacing w:val="-8"/>
                    </w:rPr>
                    <w:t> </w:t>
                  </w:r>
                  <w:r>
                    <w:rPr/>
                    <w:t>Citizens</w:t>
                  </w:r>
                  <w:r>
                    <w:rPr>
                      <w:spacing w:val="-8"/>
                    </w:rPr>
                    <w:t> </w:t>
                  </w:r>
                  <w:r>
                    <w:rPr/>
                    <w:t>Advice</w:t>
                  </w:r>
                  <w:r>
                    <w:rPr>
                      <w:spacing w:val="-8"/>
                    </w:rPr>
                    <w:t> </w:t>
                  </w:r>
                  <w:r>
                    <w:rPr/>
                    <w:t>Bureau</w:t>
                  </w:r>
                  <w:r>
                    <w:rPr>
                      <w:spacing w:val="-8"/>
                    </w:rPr>
                    <w:t> </w:t>
                  </w:r>
                  <w:r>
                    <w:rPr/>
                    <w:t>gives</w:t>
                  </w:r>
                  <w:r>
                    <w:rPr>
                      <w:spacing w:val="-8"/>
                    </w:rPr>
                    <w:t> </w:t>
                  </w:r>
                  <w:r>
                    <w:rPr/>
                    <w:t>all clients free, confidential, impartial and independent advice on a wide range of subjects, including:</w:t>
                  </w:r>
                </w:p>
              </w:txbxContent>
            </v:textbox>
            <w10:wrap type="none"/>
          </v:shape>
        </w:pict>
      </w:r>
      <w:r>
        <w:rPr/>
        <w:pict>
          <v:shape style="position:absolute;margin-left:563.094482pt;margin-top:83.910805pt;width:222.55pt;height:52.2pt;mso-position-horizontal-relative:page;mso-position-vertical-relative:page;z-index:-17673216" type="#_x0000_t202" id="docshape1173" filled="false" stroked="false">
            <v:textbox inset="0,0,0,0">
              <w:txbxContent>
                <w:p>
                  <w:pPr>
                    <w:spacing w:before="20"/>
                    <w:ind w:left="20" w:right="0" w:firstLine="0"/>
                    <w:jc w:val="left"/>
                    <w:rPr>
                      <w:rFonts w:ascii="Comfortaa"/>
                      <w:b/>
                      <w:sz w:val="32"/>
                    </w:rPr>
                  </w:pPr>
                  <w:r>
                    <w:rPr>
                      <w:rFonts w:ascii="Comfortaa"/>
                      <w:b/>
                      <w:sz w:val="32"/>
                    </w:rPr>
                    <w:t>Shelter</w:t>
                  </w:r>
                  <w:r>
                    <w:rPr>
                      <w:rFonts w:ascii="Comfortaa"/>
                      <w:b/>
                      <w:spacing w:val="-2"/>
                      <w:sz w:val="32"/>
                    </w:rPr>
                    <w:t> Scotland</w:t>
                  </w:r>
                </w:p>
                <w:p>
                  <w:pPr>
                    <w:pStyle w:val="BodyText"/>
                    <w:spacing w:line="232" w:lineRule="auto" w:before="130"/>
                    <w:ind w:right="13"/>
                  </w:pPr>
                  <w:r>
                    <w:rPr/>
                    <w:t>For</w:t>
                  </w:r>
                  <w:r>
                    <w:rPr>
                      <w:spacing w:val="-15"/>
                    </w:rPr>
                    <w:t> </w:t>
                  </w:r>
                  <w:r>
                    <w:rPr/>
                    <w:t>those</w:t>
                  </w:r>
                  <w:r>
                    <w:rPr>
                      <w:spacing w:val="-14"/>
                    </w:rPr>
                    <w:t> </w:t>
                  </w:r>
                  <w:r>
                    <w:rPr/>
                    <w:t>experiencing</w:t>
                  </w:r>
                  <w:r>
                    <w:rPr>
                      <w:spacing w:val="-14"/>
                    </w:rPr>
                    <w:t> </w:t>
                  </w:r>
                  <w:r>
                    <w:rPr/>
                    <w:t>homelessness</w:t>
                  </w:r>
                  <w:r>
                    <w:rPr>
                      <w:spacing w:val="-14"/>
                    </w:rPr>
                    <w:t> </w:t>
                  </w:r>
                  <w:r>
                    <w:rPr/>
                    <w:t>and</w:t>
                  </w:r>
                  <w:r>
                    <w:rPr>
                      <w:spacing w:val="-14"/>
                    </w:rPr>
                    <w:t> </w:t>
                  </w:r>
                  <w:r>
                    <w:rPr/>
                    <w:t>the </w:t>
                  </w:r>
                  <w:r>
                    <w:rPr>
                      <w:spacing w:val="-2"/>
                    </w:rPr>
                    <w:t>following</w:t>
                  </w:r>
                  <w:r>
                    <w:rPr>
                      <w:spacing w:val="-9"/>
                    </w:rPr>
                    <w:t> </w:t>
                  </w:r>
                  <w:r>
                    <w:rPr>
                      <w:spacing w:val="-2"/>
                    </w:rPr>
                    <w:t>problems</w:t>
                  </w:r>
                  <w:r>
                    <w:rPr>
                      <w:spacing w:val="-9"/>
                    </w:rPr>
                    <w:t> </w:t>
                  </w:r>
                  <w:r>
                    <w:rPr>
                      <w:spacing w:val="-2"/>
                    </w:rPr>
                    <w:t>can</w:t>
                  </w:r>
                  <w:r>
                    <w:rPr>
                      <w:spacing w:val="-9"/>
                    </w:rPr>
                    <w:t> </w:t>
                  </w:r>
                  <w:r>
                    <w:rPr>
                      <w:spacing w:val="-2"/>
                    </w:rPr>
                    <w:t>contact</w:t>
                  </w:r>
                  <w:r>
                    <w:rPr>
                      <w:spacing w:val="-9"/>
                    </w:rPr>
                    <w:t> </w:t>
                  </w:r>
                  <w:r>
                    <w:rPr>
                      <w:spacing w:val="-2"/>
                    </w:rPr>
                    <w:t>shelter</w:t>
                  </w:r>
                  <w:r>
                    <w:rPr>
                      <w:spacing w:val="-8"/>
                    </w:rPr>
                    <w:t> </w:t>
                  </w:r>
                  <w:r>
                    <w:rPr>
                      <w:spacing w:val="-2"/>
                    </w:rPr>
                    <w:t>directly.</w:t>
                  </w:r>
                </w:p>
              </w:txbxContent>
            </v:textbox>
            <w10:wrap type="none"/>
          </v:shape>
        </w:pict>
      </w:r>
      <w:r>
        <w:rPr/>
        <w:pict>
          <v:shape style="position:absolute;margin-left:563.094482pt;margin-top:141.182404pt;width:5.9pt;height:72.9pt;mso-position-horizontal-relative:page;mso-position-vertical-relative:page;z-index:-17672704" type="#_x0000_t202" id="docshape1174" filled="false" stroked="false">
            <v:textbox inset="0,0,0,0">
              <w:txbxContent>
                <w:p>
                  <w:pPr>
                    <w:spacing w:before="17"/>
                    <w:ind w:left="20" w:right="0" w:firstLine="0"/>
                    <w:jc w:val="left"/>
                    <w:rPr>
                      <w:b/>
                      <w:sz w:val="22"/>
                    </w:rPr>
                  </w:pPr>
                  <w:r>
                    <w:rPr>
                      <w:b/>
                      <w:sz w:val="22"/>
                    </w:rPr>
                    <w:t>•</w:t>
                  </w:r>
                </w:p>
                <w:p>
                  <w:pPr>
                    <w:spacing w:before="21"/>
                    <w:ind w:left="20" w:right="0" w:firstLine="0"/>
                    <w:jc w:val="left"/>
                    <w:rPr>
                      <w:b/>
                      <w:sz w:val="22"/>
                    </w:rPr>
                  </w:pPr>
                  <w:r>
                    <w:rPr>
                      <w:b/>
                      <w:sz w:val="22"/>
                    </w:rPr>
                    <w:t>•</w:t>
                  </w:r>
                </w:p>
                <w:p>
                  <w:pPr>
                    <w:spacing w:before="20"/>
                    <w:ind w:left="20" w:right="0" w:firstLine="0"/>
                    <w:jc w:val="left"/>
                    <w:rPr>
                      <w:b/>
                      <w:sz w:val="22"/>
                    </w:rPr>
                  </w:pPr>
                  <w:r>
                    <w:rPr>
                      <w:b/>
                      <w:sz w:val="22"/>
                    </w:rPr>
                    <w:t>•</w:t>
                  </w:r>
                </w:p>
                <w:p>
                  <w:pPr>
                    <w:spacing w:before="21"/>
                    <w:ind w:left="20" w:right="0" w:firstLine="0"/>
                    <w:jc w:val="left"/>
                    <w:rPr>
                      <w:b/>
                      <w:sz w:val="22"/>
                    </w:rPr>
                  </w:pPr>
                  <w:r>
                    <w:rPr>
                      <w:b/>
                      <w:sz w:val="22"/>
                    </w:rPr>
                    <w:t>•</w:t>
                  </w:r>
                </w:p>
                <w:p>
                  <w:pPr>
                    <w:spacing w:before="20"/>
                    <w:ind w:left="20" w:right="0" w:firstLine="0"/>
                    <w:jc w:val="left"/>
                    <w:rPr>
                      <w:b/>
                      <w:sz w:val="22"/>
                    </w:rPr>
                  </w:pPr>
                  <w:r>
                    <w:rPr>
                      <w:b/>
                      <w:sz w:val="22"/>
                    </w:rPr>
                    <w:t>•</w:t>
                  </w:r>
                </w:p>
              </w:txbxContent>
            </v:textbox>
            <w10:wrap type="none"/>
          </v:shape>
        </w:pict>
      </w:r>
      <w:r>
        <w:rPr/>
        <w:pict>
          <v:shape style="position:absolute;margin-left:586.09552pt;margin-top:141.182404pt;width:199.8pt;height:72.9pt;mso-position-horizontal-relative:page;mso-position-vertical-relative:page;z-index:-17672192" type="#_x0000_t202" id="docshape1175" filled="false" stroked="false">
            <v:textbox inset="0,0,0,0">
              <w:txbxContent>
                <w:p>
                  <w:pPr>
                    <w:spacing w:before="17"/>
                    <w:ind w:left="20" w:right="0" w:firstLine="0"/>
                    <w:jc w:val="left"/>
                    <w:rPr>
                      <w:b/>
                      <w:sz w:val="22"/>
                    </w:rPr>
                  </w:pPr>
                  <w:r>
                    <w:rPr>
                      <w:b/>
                      <w:sz w:val="22"/>
                    </w:rPr>
                    <w:t>Eviction from your </w:t>
                  </w:r>
                  <w:r>
                    <w:rPr>
                      <w:b/>
                      <w:spacing w:val="-4"/>
                      <w:sz w:val="22"/>
                    </w:rPr>
                    <w:t>home</w:t>
                  </w:r>
                </w:p>
                <w:p>
                  <w:pPr>
                    <w:spacing w:line="259" w:lineRule="auto" w:before="16"/>
                    <w:ind w:left="20" w:right="0" w:firstLine="0"/>
                    <w:jc w:val="left"/>
                    <w:rPr>
                      <w:b/>
                      <w:sz w:val="22"/>
                    </w:rPr>
                  </w:pPr>
                  <w:r>
                    <w:rPr>
                      <w:b/>
                      <w:spacing w:val="-6"/>
                      <w:sz w:val="22"/>
                    </w:rPr>
                    <w:t>Housing</w:t>
                  </w:r>
                  <w:r>
                    <w:rPr>
                      <w:b/>
                      <w:spacing w:val="-11"/>
                      <w:sz w:val="22"/>
                    </w:rPr>
                    <w:t> </w:t>
                  </w:r>
                  <w:r>
                    <w:rPr>
                      <w:b/>
                      <w:spacing w:val="-6"/>
                      <w:sz w:val="22"/>
                    </w:rPr>
                    <w:t>helpline,</w:t>
                  </w:r>
                  <w:r>
                    <w:rPr>
                      <w:b/>
                      <w:spacing w:val="-11"/>
                      <w:sz w:val="22"/>
                    </w:rPr>
                    <w:t> </w:t>
                  </w:r>
                  <w:r>
                    <w:rPr>
                      <w:b/>
                      <w:spacing w:val="-6"/>
                      <w:sz w:val="22"/>
                    </w:rPr>
                    <w:t>costs</w:t>
                  </w:r>
                  <w:r>
                    <w:rPr>
                      <w:b/>
                      <w:spacing w:val="-11"/>
                      <w:sz w:val="22"/>
                    </w:rPr>
                    <w:t> </w:t>
                  </w:r>
                  <w:r>
                    <w:rPr>
                      <w:b/>
                      <w:spacing w:val="-6"/>
                      <w:sz w:val="22"/>
                    </w:rPr>
                    <w:t>and</w:t>
                  </w:r>
                  <w:r>
                    <w:rPr>
                      <w:b/>
                      <w:spacing w:val="-11"/>
                      <w:sz w:val="22"/>
                    </w:rPr>
                    <w:t> </w:t>
                  </w:r>
                  <w:r>
                    <w:rPr>
                      <w:b/>
                      <w:spacing w:val="-6"/>
                      <w:sz w:val="22"/>
                    </w:rPr>
                    <w:t>money</w:t>
                  </w:r>
                  <w:r>
                    <w:rPr>
                      <w:b/>
                      <w:spacing w:val="-11"/>
                      <w:sz w:val="22"/>
                    </w:rPr>
                    <w:t> </w:t>
                  </w:r>
                  <w:r>
                    <w:rPr>
                      <w:b/>
                      <w:spacing w:val="-6"/>
                      <w:sz w:val="22"/>
                    </w:rPr>
                    <w:t>advice </w:t>
                  </w:r>
                  <w:r>
                    <w:rPr>
                      <w:b/>
                      <w:sz w:val="22"/>
                    </w:rPr>
                    <w:t>Rights if you rent your home Repossession and how to stop it Housing costs &amp; money help.</w:t>
                  </w:r>
                </w:p>
              </w:txbxContent>
            </v:textbox>
            <w10:wrap type="none"/>
          </v:shape>
        </w:pict>
      </w:r>
      <w:r>
        <w:rPr/>
        <w:pict>
          <v:shape style="position:absolute;margin-left:330.653595pt;margin-top:181.632599pt;width:5.9pt;height:17.650pt;mso-position-horizontal-relative:page;mso-position-vertical-relative:page;z-index:-17671680" type="#_x0000_t202" id="docshape1176" filled="false" stroked="false">
            <v:textbox inset="0,0,0,0">
              <w:txbxContent>
                <w:p>
                  <w:pPr>
                    <w:spacing w:before="55"/>
                    <w:ind w:left="20" w:right="0" w:firstLine="0"/>
                    <w:jc w:val="left"/>
                    <w:rPr>
                      <w:rFonts w:ascii="ProximaNova-Medium" w:hAnsi="ProximaNova-Medium"/>
                      <w:sz w:val="22"/>
                    </w:rPr>
                  </w:pPr>
                  <w:r>
                    <w:rPr>
                      <w:rFonts w:ascii="ProximaNova-Medium" w:hAnsi="ProximaNova-Medium"/>
                      <w:sz w:val="22"/>
                    </w:rPr>
                    <w:t>•</w:t>
                  </w:r>
                </w:p>
              </w:txbxContent>
            </v:textbox>
            <w10:wrap type="none"/>
          </v:shape>
        </w:pict>
      </w:r>
      <w:r>
        <w:rPr/>
        <w:pict>
          <v:shape style="position:absolute;margin-left:353.654602pt;margin-top:181.632599pt;width:199.6pt;height:268.7pt;mso-position-horizontal-relative:page;mso-position-vertical-relative:page;z-index:-17671168" type="#_x0000_t202" id="docshape1177" filled="false" stroked="false">
            <v:textbox inset="0,0,0,0">
              <w:txbxContent>
                <w:p>
                  <w:pPr>
                    <w:pStyle w:val="BodyText"/>
                    <w:spacing w:line="242" w:lineRule="auto" w:before="55"/>
                    <w:rPr>
                      <w:rFonts w:ascii="ProximaNova-Medium"/>
                    </w:rPr>
                  </w:pPr>
                  <w:r>
                    <w:rPr>
                      <w:b/>
                    </w:rPr>
                    <w:t>Benefits:</w:t>
                  </w:r>
                  <w:r>
                    <w:rPr>
                      <w:b/>
                      <w:spacing w:val="-13"/>
                    </w:rPr>
                    <w:t> </w:t>
                  </w:r>
                  <w:r>
                    <w:rPr>
                      <w:rFonts w:ascii="ProximaNova-Medium"/>
                    </w:rPr>
                    <w:t>questions</w:t>
                  </w:r>
                  <w:r>
                    <w:rPr>
                      <w:rFonts w:ascii="ProximaNova-Medium"/>
                      <w:spacing w:val="-13"/>
                    </w:rPr>
                    <w:t> </w:t>
                  </w:r>
                  <w:r>
                    <w:rPr>
                      <w:rFonts w:ascii="ProximaNova-Medium"/>
                    </w:rPr>
                    <w:t>about</w:t>
                  </w:r>
                  <w:r>
                    <w:rPr>
                      <w:rFonts w:ascii="ProximaNova-Medium"/>
                      <w:spacing w:val="-13"/>
                    </w:rPr>
                    <w:t> </w:t>
                  </w:r>
                  <w:r>
                    <w:rPr>
                      <w:rFonts w:ascii="ProximaNova-Medium"/>
                    </w:rPr>
                    <w:t>entitlements, support with applications and appeals against unfair decisions</w:t>
                  </w:r>
                </w:p>
                <w:p>
                  <w:pPr>
                    <w:pStyle w:val="BodyText"/>
                    <w:spacing w:line="247" w:lineRule="auto" w:before="64"/>
                    <w:rPr>
                      <w:rFonts w:ascii="ProximaNova-Medium"/>
                    </w:rPr>
                  </w:pPr>
                  <w:r>
                    <w:rPr>
                      <w:b/>
                    </w:rPr>
                    <w:t>Debt</w:t>
                  </w:r>
                  <w:r>
                    <w:rPr>
                      <w:b/>
                      <w:spacing w:val="-7"/>
                    </w:rPr>
                    <w:t> </w:t>
                  </w:r>
                  <w:r>
                    <w:rPr>
                      <w:b/>
                    </w:rPr>
                    <w:t>advice:</w:t>
                  </w:r>
                  <w:r>
                    <w:rPr>
                      <w:b/>
                      <w:spacing w:val="-7"/>
                    </w:rPr>
                    <w:t> </w:t>
                  </w:r>
                  <w:r>
                    <w:rPr>
                      <w:rFonts w:ascii="ProximaNova-Medium"/>
                    </w:rPr>
                    <w:t>how</w:t>
                  </w:r>
                  <w:r>
                    <w:rPr>
                      <w:rFonts w:ascii="ProximaNova-Medium"/>
                      <w:spacing w:val="-7"/>
                    </w:rPr>
                    <w:t> </w:t>
                  </w:r>
                  <w:r>
                    <w:rPr>
                      <w:rFonts w:ascii="ProximaNova-Medium"/>
                    </w:rPr>
                    <w:t>to</w:t>
                  </w:r>
                  <w:r>
                    <w:rPr>
                      <w:rFonts w:ascii="ProximaNova-Medium"/>
                      <w:spacing w:val="-7"/>
                    </w:rPr>
                    <w:t> </w:t>
                  </w:r>
                  <w:r>
                    <w:rPr>
                      <w:rFonts w:ascii="ProximaNova-Medium"/>
                    </w:rPr>
                    <w:t>manage</w:t>
                  </w:r>
                  <w:r>
                    <w:rPr>
                      <w:rFonts w:ascii="ProximaNova-Medium"/>
                      <w:spacing w:val="-7"/>
                    </w:rPr>
                    <w:t> </w:t>
                  </w:r>
                  <w:r>
                    <w:rPr>
                      <w:rFonts w:ascii="ProximaNova-Medium"/>
                    </w:rPr>
                    <w:t>your</w:t>
                  </w:r>
                  <w:r>
                    <w:rPr>
                      <w:rFonts w:ascii="ProximaNova-Medium"/>
                      <w:spacing w:val="-7"/>
                    </w:rPr>
                    <w:t> </w:t>
                  </w:r>
                  <w:r>
                    <w:rPr>
                      <w:rFonts w:ascii="ProximaNova-Medium"/>
                    </w:rPr>
                    <w:t>debts, improve your financial situation and maximize your income (the debt service is funded for people living in Aberdeen City only)</w:t>
                  </w:r>
                </w:p>
                <w:p>
                  <w:pPr>
                    <w:pStyle w:val="BodyText"/>
                    <w:spacing w:line="242" w:lineRule="auto" w:before="56"/>
                    <w:ind w:right="119"/>
                    <w:rPr>
                      <w:rFonts w:ascii="ProximaNova-Medium"/>
                    </w:rPr>
                  </w:pPr>
                  <w:r>
                    <w:rPr>
                      <w:b/>
                    </w:rPr>
                    <w:t>Employment: </w:t>
                  </w:r>
                  <w:r>
                    <w:rPr>
                      <w:rFonts w:ascii="ProximaNova-Medium"/>
                    </w:rPr>
                    <w:t>questions about terms and</w:t>
                  </w:r>
                  <w:r>
                    <w:rPr>
                      <w:rFonts w:ascii="ProximaNova-Medium"/>
                      <w:spacing w:val="-15"/>
                    </w:rPr>
                    <w:t> </w:t>
                  </w:r>
                  <w:r>
                    <w:rPr>
                      <w:rFonts w:ascii="ProximaNova-Medium"/>
                    </w:rPr>
                    <w:t>conditions,</w:t>
                  </w:r>
                  <w:r>
                    <w:rPr>
                      <w:rFonts w:ascii="ProximaNova-Medium"/>
                      <w:spacing w:val="-14"/>
                    </w:rPr>
                    <w:t> </w:t>
                  </w:r>
                  <w:r>
                    <w:rPr>
                      <w:rFonts w:ascii="ProximaNova-Medium"/>
                    </w:rPr>
                    <w:t>dismissal,</w:t>
                  </w:r>
                  <w:r>
                    <w:rPr>
                      <w:rFonts w:ascii="ProximaNova-Medium"/>
                      <w:spacing w:val="-14"/>
                    </w:rPr>
                    <w:t> </w:t>
                  </w:r>
                  <w:r>
                    <w:rPr>
                      <w:rFonts w:ascii="ProximaNova-Medium"/>
                    </w:rPr>
                    <w:t>redundancy, intimidation and unfair dismissal</w:t>
                  </w:r>
                </w:p>
                <w:p>
                  <w:pPr>
                    <w:spacing w:line="232" w:lineRule="auto" w:before="71"/>
                    <w:ind w:left="20" w:right="0" w:firstLine="0"/>
                    <w:jc w:val="left"/>
                    <w:rPr>
                      <w:rFonts w:ascii="ProximaNova-Medium"/>
                      <w:sz w:val="22"/>
                    </w:rPr>
                  </w:pPr>
                  <w:r>
                    <w:rPr>
                      <w:b/>
                      <w:sz w:val="22"/>
                    </w:rPr>
                    <w:t>Immigration:</w:t>
                  </w:r>
                  <w:r>
                    <w:rPr>
                      <w:b/>
                      <w:spacing w:val="-9"/>
                      <w:sz w:val="22"/>
                    </w:rPr>
                    <w:t> </w:t>
                  </w:r>
                  <w:r>
                    <w:rPr>
                      <w:rFonts w:ascii="ProximaNova-Medium"/>
                      <w:sz w:val="22"/>
                    </w:rPr>
                    <w:t>from</w:t>
                  </w:r>
                  <w:r>
                    <w:rPr>
                      <w:rFonts w:ascii="ProximaNova-Medium"/>
                      <w:spacing w:val="-9"/>
                      <w:sz w:val="22"/>
                    </w:rPr>
                    <w:t> </w:t>
                  </w:r>
                  <w:r>
                    <w:rPr>
                      <w:rFonts w:ascii="ProximaNova-Medium"/>
                      <w:sz w:val="22"/>
                    </w:rPr>
                    <w:t>EU</w:t>
                  </w:r>
                  <w:r>
                    <w:rPr>
                      <w:rFonts w:ascii="ProximaNova-Medium"/>
                      <w:spacing w:val="-9"/>
                      <w:sz w:val="22"/>
                    </w:rPr>
                    <w:t> </w:t>
                  </w:r>
                  <w:r>
                    <w:rPr>
                      <w:rFonts w:ascii="ProximaNova-Medium"/>
                      <w:sz w:val="22"/>
                    </w:rPr>
                    <w:t>workers</w:t>
                  </w:r>
                  <w:r>
                    <w:rPr>
                      <w:rFonts w:ascii="ProximaNova-Medium"/>
                      <w:spacing w:val="-9"/>
                      <w:sz w:val="22"/>
                    </w:rPr>
                    <w:t> </w:t>
                  </w:r>
                  <w:r>
                    <w:rPr>
                      <w:rFonts w:ascii="ProximaNova-Medium"/>
                      <w:sz w:val="22"/>
                    </w:rPr>
                    <w:t>to</w:t>
                  </w:r>
                  <w:r>
                    <w:rPr>
                      <w:rFonts w:ascii="ProximaNova-Medium"/>
                      <w:spacing w:val="-9"/>
                      <w:sz w:val="22"/>
                    </w:rPr>
                    <w:t> </w:t>
                  </w:r>
                  <w:r>
                    <w:rPr>
                      <w:rFonts w:ascii="ProximaNova-Medium"/>
                      <w:sz w:val="22"/>
                    </w:rPr>
                    <w:t>asylum </w:t>
                  </w:r>
                  <w:r>
                    <w:rPr>
                      <w:rFonts w:ascii="ProximaNova-Medium"/>
                      <w:spacing w:val="-2"/>
                      <w:sz w:val="22"/>
                    </w:rPr>
                    <w:t>seekers</w:t>
                  </w:r>
                </w:p>
                <w:p>
                  <w:pPr>
                    <w:pStyle w:val="BodyText"/>
                    <w:spacing w:line="242" w:lineRule="auto" w:before="69"/>
                    <w:ind w:right="119"/>
                    <w:rPr>
                      <w:rFonts w:ascii="ProximaNova-Medium"/>
                    </w:rPr>
                  </w:pPr>
                  <w:r>
                    <w:rPr>
                      <w:b/>
                    </w:rPr>
                    <w:t>Consumer Issues: </w:t>
                  </w:r>
                  <w:r>
                    <w:rPr>
                      <w:rFonts w:ascii="ProximaNova-Medium"/>
                    </w:rPr>
                    <w:t>everything from broken</w:t>
                  </w:r>
                  <w:r>
                    <w:rPr>
                      <w:rFonts w:ascii="ProximaNova-Medium"/>
                      <w:spacing w:val="-10"/>
                    </w:rPr>
                    <w:t> </w:t>
                  </w:r>
                  <w:r>
                    <w:rPr>
                      <w:rFonts w:ascii="ProximaNova-Medium"/>
                    </w:rPr>
                    <w:t>kettles</w:t>
                  </w:r>
                  <w:r>
                    <w:rPr>
                      <w:rFonts w:ascii="ProximaNova-Medium"/>
                      <w:spacing w:val="-10"/>
                    </w:rPr>
                    <w:t> </w:t>
                  </w:r>
                  <w:r>
                    <w:rPr>
                      <w:rFonts w:ascii="ProximaNova-Medium"/>
                    </w:rPr>
                    <w:t>to</w:t>
                  </w:r>
                  <w:r>
                    <w:rPr>
                      <w:rFonts w:ascii="ProximaNova-Medium"/>
                      <w:spacing w:val="-10"/>
                    </w:rPr>
                    <w:t> </w:t>
                  </w:r>
                  <w:r>
                    <w:rPr>
                      <w:rFonts w:ascii="ProximaNova-Medium"/>
                    </w:rPr>
                    <w:t>difficulties</w:t>
                  </w:r>
                  <w:r>
                    <w:rPr>
                      <w:rFonts w:ascii="ProximaNova-Medium"/>
                      <w:spacing w:val="-10"/>
                    </w:rPr>
                    <w:t> </w:t>
                  </w:r>
                  <w:r>
                    <w:rPr>
                      <w:rFonts w:ascii="ProximaNova-Medium"/>
                    </w:rPr>
                    <w:t>with</w:t>
                  </w:r>
                  <w:r>
                    <w:rPr>
                      <w:rFonts w:ascii="ProximaNova-Medium"/>
                      <w:spacing w:val="-10"/>
                    </w:rPr>
                    <w:t> </w:t>
                  </w:r>
                  <w:r>
                    <w:rPr>
                      <w:rFonts w:ascii="ProximaNova-Medium"/>
                    </w:rPr>
                    <w:t>gas and electricity suppliers</w:t>
                  </w:r>
                </w:p>
                <w:p>
                  <w:pPr>
                    <w:spacing w:line="232" w:lineRule="auto" w:before="70"/>
                    <w:ind w:left="20" w:right="0" w:firstLine="0"/>
                    <w:jc w:val="left"/>
                    <w:rPr>
                      <w:rFonts w:ascii="ProximaNova-Medium"/>
                      <w:sz w:val="22"/>
                    </w:rPr>
                  </w:pPr>
                  <w:r>
                    <w:rPr>
                      <w:b/>
                      <w:sz w:val="22"/>
                    </w:rPr>
                    <w:t>Relationships:</w:t>
                  </w:r>
                  <w:r>
                    <w:rPr>
                      <w:b/>
                      <w:spacing w:val="-11"/>
                      <w:sz w:val="22"/>
                    </w:rPr>
                    <w:t> </w:t>
                  </w:r>
                  <w:r>
                    <w:rPr>
                      <w:rFonts w:ascii="ProximaNova-Medium"/>
                      <w:sz w:val="22"/>
                    </w:rPr>
                    <w:t>issues</w:t>
                  </w:r>
                  <w:r>
                    <w:rPr>
                      <w:rFonts w:ascii="ProximaNova-Medium"/>
                      <w:spacing w:val="-11"/>
                      <w:sz w:val="22"/>
                    </w:rPr>
                    <w:t> </w:t>
                  </w:r>
                  <w:r>
                    <w:rPr>
                      <w:rFonts w:ascii="ProximaNova-Medium"/>
                      <w:sz w:val="22"/>
                    </w:rPr>
                    <w:t>relating</w:t>
                  </w:r>
                  <w:r>
                    <w:rPr>
                      <w:rFonts w:ascii="ProximaNova-Medium"/>
                      <w:spacing w:val="-11"/>
                      <w:sz w:val="22"/>
                    </w:rPr>
                    <w:t> </w:t>
                  </w:r>
                  <w:r>
                    <w:rPr>
                      <w:rFonts w:ascii="ProximaNova-Medium"/>
                      <w:sz w:val="22"/>
                    </w:rPr>
                    <w:t>to</w:t>
                  </w:r>
                  <w:r>
                    <w:rPr>
                      <w:rFonts w:ascii="ProximaNova-Medium"/>
                      <w:spacing w:val="-11"/>
                      <w:sz w:val="22"/>
                    </w:rPr>
                    <w:t> </w:t>
                  </w:r>
                  <w:r>
                    <w:rPr>
                      <w:rFonts w:ascii="ProximaNova-Medium"/>
                      <w:sz w:val="22"/>
                    </w:rPr>
                    <w:t>splitting up, children, and bereavement</w:t>
                  </w:r>
                </w:p>
                <w:p>
                  <w:pPr>
                    <w:spacing w:before="70"/>
                    <w:ind w:left="20" w:right="0" w:firstLine="0"/>
                    <w:jc w:val="left"/>
                    <w:rPr>
                      <w:rFonts w:ascii="ProximaNova-Medium"/>
                      <w:sz w:val="22"/>
                    </w:rPr>
                  </w:pPr>
                  <w:r>
                    <w:rPr>
                      <w:b/>
                      <w:sz w:val="22"/>
                    </w:rPr>
                    <w:t>Housing:</w:t>
                  </w:r>
                  <w:r>
                    <w:rPr>
                      <w:b/>
                      <w:spacing w:val="-2"/>
                      <w:sz w:val="22"/>
                    </w:rPr>
                    <w:t> </w:t>
                  </w:r>
                  <w:r>
                    <w:rPr>
                      <w:rFonts w:ascii="ProximaNova-Medium"/>
                      <w:sz w:val="22"/>
                    </w:rPr>
                    <w:t>your </w:t>
                  </w:r>
                  <w:r>
                    <w:rPr>
                      <w:rFonts w:ascii="ProximaNova-Medium"/>
                      <w:spacing w:val="-2"/>
                      <w:sz w:val="22"/>
                    </w:rPr>
                    <w:t>rights.</w:t>
                  </w:r>
                </w:p>
              </w:txbxContent>
            </v:textbox>
            <w10:wrap type="none"/>
          </v:shape>
        </w:pict>
      </w:r>
      <w:r>
        <w:rPr/>
        <w:pict>
          <v:shape style="position:absolute;margin-left:330.653595pt;margin-top:223.476608pt;width:5.9pt;height:17.650pt;mso-position-horizontal-relative:page;mso-position-vertical-relative:page;z-index:-17670656" type="#_x0000_t202" id="docshape1178" filled="false" stroked="false">
            <v:textbox inset="0,0,0,0">
              <w:txbxContent>
                <w:p>
                  <w:pPr>
                    <w:spacing w:before="55"/>
                    <w:ind w:left="20" w:right="0" w:firstLine="0"/>
                    <w:jc w:val="left"/>
                    <w:rPr>
                      <w:rFonts w:ascii="ProximaNova-Medium" w:hAnsi="ProximaNova-Medium"/>
                      <w:sz w:val="22"/>
                    </w:rPr>
                  </w:pPr>
                  <w:r>
                    <w:rPr>
                      <w:rFonts w:ascii="ProximaNova-Medium" w:hAnsi="ProximaNova-Medium"/>
                      <w:sz w:val="22"/>
                    </w:rPr>
                    <w:t>•</w:t>
                  </w:r>
                </w:p>
              </w:txbxContent>
            </v:textbox>
            <w10:wrap type="none"/>
          </v:shape>
        </w:pict>
      </w:r>
      <w:r>
        <w:rPr/>
        <w:pict>
          <v:shape style="position:absolute;margin-left:563.094482pt;margin-top:241.099701pt;width:216.55pt;height:83.2pt;mso-position-horizontal-relative:page;mso-position-vertical-relative:page;z-index:-17670144" type="#_x0000_t202" id="docshape1179" filled="false" stroked="false">
            <v:textbox inset="0,0,0,0">
              <w:txbxContent>
                <w:p>
                  <w:pPr>
                    <w:spacing w:line="242" w:lineRule="auto" w:before="20"/>
                    <w:ind w:left="20" w:right="0" w:firstLine="0"/>
                    <w:jc w:val="left"/>
                    <w:rPr>
                      <w:rFonts w:ascii="Comfortaa"/>
                      <w:b/>
                      <w:sz w:val="32"/>
                    </w:rPr>
                  </w:pPr>
                  <w:r>
                    <w:rPr>
                      <w:rFonts w:ascii="Comfortaa"/>
                      <w:b/>
                      <w:sz w:val="32"/>
                    </w:rPr>
                    <w:t>Disabled</w:t>
                  </w:r>
                  <w:r>
                    <w:rPr>
                      <w:rFonts w:ascii="Comfortaa"/>
                      <w:b/>
                      <w:spacing w:val="-24"/>
                      <w:sz w:val="32"/>
                    </w:rPr>
                    <w:t> </w:t>
                  </w:r>
                  <w:r>
                    <w:rPr>
                      <w:rFonts w:ascii="Comfortaa"/>
                      <w:b/>
                      <w:sz w:val="32"/>
                    </w:rPr>
                    <w:t>Person</w:t>
                  </w:r>
                  <w:r>
                    <w:rPr>
                      <w:rFonts w:ascii="Comfortaa"/>
                      <w:b/>
                      <w:spacing w:val="-23"/>
                      <w:sz w:val="32"/>
                    </w:rPr>
                    <w:t> </w:t>
                  </w:r>
                  <w:r>
                    <w:rPr>
                      <w:rFonts w:ascii="Comfortaa"/>
                      <w:b/>
                      <w:sz w:val="32"/>
                    </w:rPr>
                    <w:t>Housing Service (DPHS)</w:t>
                  </w:r>
                </w:p>
                <w:p>
                  <w:pPr>
                    <w:pStyle w:val="BodyText"/>
                    <w:spacing w:line="232" w:lineRule="auto" w:before="126"/>
                  </w:pPr>
                  <w:r>
                    <w:rPr/>
                    <w:t>DPHS Aberdeen is a local charity offering housing</w:t>
                  </w:r>
                  <w:r>
                    <w:rPr>
                      <w:spacing w:val="-8"/>
                    </w:rPr>
                    <w:t> </w:t>
                  </w:r>
                  <w:r>
                    <w:rPr/>
                    <w:t>advice,</w:t>
                  </w:r>
                  <w:r>
                    <w:rPr>
                      <w:spacing w:val="-8"/>
                    </w:rPr>
                    <w:t> </w:t>
                  </w:r>
                  <w:r>
                    <w:rPr/>
                    <w:t>information</w:t>
                  </w:r>
                  <w:r>
                    <w:rPr>
                      <w:spacing w:val="-8"/>
                    </w:rPr>
                    <w:t> </w:t>
                  </w:r>
                  <w:r>
                    <w:rPr/>
                    <w:t>and</w:t>
                  </w:r>
                  <w:r>
                    <w:rPr>
                      <w:spacing w:val="-8"/>
                    </w:rPr>
                    <w:t> </w:t>
                  </w:r>
                  <w:r>
                    <w:rPr/>
                    <w:t>advocacy</w:t>
                  </w:r>
                  <w:r>
                    <w:rPr>
                      <w:spacing w:val="-8"/>
                    </w:rPr>
                    <w:t> </w:t>
                  </w:r>
                  <w:r>
                    <w:rPr/>
                    <w:t>to disabled people their families and carers.</w:t>
                  </w:r>
                </w:p>
              </w:txbxContent>
            </v:textbox>
            <w10:wrap type="none"/>
          </v:shape>
        </w:pict>
      </w:r>
      <w:r>
        <w:rPr/>
        <w:pict>
          <v:shape style="position:absolute;margin-left:120.407303pt;margin-top:277.940002pt;width:183.95pt;height:71.350pt;mso-position-horizontal-relative:page;mso-position-vertical-relative:page;z-index:-17669632" type="#_x0000_t202" id="docshape1180" filled="false" stroked="false">
            <v:textbox inset="0,0,0,0">
              <w:txbxContent>
                <w:p>
                  <w:pPr>
                    <w:spacing w:before="17"/>
                    <w:ind w:left="20" w:right="0" w:firstLine="0"/>
                    <w:jc w:val="left"/>
                    <w:rPr>
                      <w:rFonts w:ascii="ProximaNova-Extrabld"/>
                      <w:b/>
                      <w:sz w:val="20"/>
                    </w:rPr>
                  </w:pPr>
                  <w:r>
                    <w:rPr>
                      <w:rFonts w:ascii="ProximaNova-Extrabld"/>
                      <w:b/>
                      <w:sz w:val="20"/>
                    </w:rPr>
                    <w:t>ABERDEEN</w:t>
                  </w:r>
                  <w:r>
                    <w:rPr>
                      <w:rFonts w:ascii="ProximaNova-Extrabld"/>
                      <w:b/>
                      <w:spacing w:val="-2"/>
                      <w:sz w:val="20"/>
                    </w:rPr>
                    <w:t> </w:t>
                  </w:r>
                  <w:r>
                    <w:rPr>
                      <w:rFonts w:ascii="ProximaNova-Extrabld"/>
                      <w:b/>
                      <w:sz w:val="20"/>
                    </w:rPr>
                    <w:t>CITIZENS</w:t>
                  </w:r>
                  <w:r>
                    <w:rPr>
                      <w:rFonts w:ascii="ProximaNova-Extrabld"/>
                      <w:b/>
                      <w:spacing w:val="-2"/>
                      <w:sz w:val="20"/>
                    </w:rPr>
                    <w:t> </w:t>
                  </w:r>
                  <w:r>
                    <w:rPr>
                      <w:rFonts w:ascii="ProximaNova-Extrabld"/>
                      <w:b/>
                      <w:sz w:val="20"/>
                    </w:rPr>
                    <w:t>ADVICE</w:t>
                  </w:r>
                  <w:r>
                    <w:rPr>
                      <w:rFonts w:ascii="ProximaNova-Extrabld"/>
                      <w:b/>
                      <w:spacing w:val="-1"/>
                      <w:sz w:val="20"/>
                    </w:rPr>
                    <w:t> </w:t>
                  </w:r>
                  <w:r>
                    <w:rPr>
                      <w:rFonts w:ascii="ProximaNova-Extrabld"/>
                      <w:b/>
                      <w:spacing w:val="-2"/>
                      <w:sz w:val="20"/>
                    </w:rPr>
                    <w:t>BUREAU</w:t>
                  </w:r>
                </w:p>
                <w:p>
                  <w:pPr>
                    <w:spacing w:line="376" w:lineRule="auto" w:before="139"/>
                    <w:ind w:left="20" w:right="0" w:firstLine="0"/>
                    <w:jc w:val="left"/>
                    <w:rPr>
                      <w:rFonts w:ascii="ProximaNova-Extrabld"/>
                      <w:b/>
                      <w:sz w:val="20"/>
                    </w:rPr>
                  </w:pPr>
                  <w:hyperlink r:id="rId375">
                    <w:r>
                      <w:rPr>
                        <w:rFonts w:ascii="ProximaNova-Extrabld"/>
                        <w:b/>
                        <w:spacing w:val="-4"/>
                        <w:sz w:val="20"/>
                      </w:rPr>
                      <w:t>Bureau@aberdeencab.casonline.org.uk</w:t>
                    </w:r>
                  </w:hyperlink>
                  <w:r>
                    <w:rPr>
                      <w:rFonts w:ascii="ProximaNova-Extrabld"/>
                      <w:b/>
                      <w:spacing w:val="-4"/>
                      <w:sz w:val="20"/>
                    </w:rPr>
                    <w:t> </w:t>
                  </w:r>
                  <w:r>
                    <w:rPr>
                      <w:rFonts w:ascii="ProximaNova-Extrabld"/>
                      <w:b/>
                      <w:sz w:val="20"/>
                    </w:rPr>
                    <w:t>0808 800 4444</w:t>
                  </w:r>
                </w:p>
                <w:p>
                  <w:pPr>
                    <w:spacing w:line="242" w:lineRule="exact" w:before="0"/>
                    <w:ind w:left="20" w:right="0" w:firstLine="0"/>
                    <w:jc w:val="left"/>
                    <w:rPr>
                      <w:rFonts w:ascii="ProximaNova-Extrabld"/>
                      <w:b/>
                      <w:sz w:val="20"/>
                    </w:rPr>
                  </w:pPr>
                  <w:hyperlink r:id="rId376">
                    <w:r>
                      <w:rPr>
                        <w:rFonts w:ascii="ProximaNova-Extrabld"/>
                        <w:b/>
                        <w:spacing w:val="-2"/>
                        <w:sz w:val="20"/>
                      </w:rPr>
                      <w:t>www.aberdeencab.org.uk/</w:t>
                    </w:r>
                  </w:hyperlink>
                </w:p>
              </w:txbxContent>
            </v:textbox>
            <w10:wrap type="none"/>
          </v:shape>
        </w:pict>
      </w:r>
      <w:r>
        <w:rPr/>
        <w:pict>
          <v:shape style="position:absolute;margin-left:330.653595pt;margin-top:291.324615pt;width:5.9pt;height:17.650pt;mso-position-horizontal-relative:page;mso-position-vertical-relative:page;z-index:-17669120" type="#_x0000_t202" id="docshape1181" filled="false" stroked="false">
            <v:textbox inset="0,0,0,0">
              <w:txbxContent>
                <w:p>
                  <w:pPr>
                    <w:spacing w:before="55"/>
                    <w:ind w:left="20" w:right="0" w:firstLine="0"/>
                    <w:jc w:val="left"/>
                    <w:rPr>
                      <w:rFonts w:ascii="ProximaNova-Medium" w:hAnsi="ProximaNova-Medium"/>
                      <w:sz w:val="22"/>
                    </w:rPr>
                  </w:pPr>
                  <w:r>
                    <w:rPr>
                      <w:rFonts w:ascii="ProximaNova-Medium" w:hAnsi="ProximaNova-Medium"/>
                      <w:sz w:val="22"/>
                    </w:rPr>
                    <w:t>•</w:t>
                  </w:r>
                </w:p>
              </w:txbxContent>
            </v:textbox>
            <w10:wrap type="none"/>
          </v:shape>
        </w:pict>
      </w:r>
      <w:r>
        <w:rPr/>
        <w:pict>
          <v:shape style="position:absolute;margin-left:563.094482pt;margin-top:329.373291pt;width:5.9pt;height:58.45pt;mso-position-horizontal-relative:page;mso-position-vertical-relative:page;z-index:-17668608" type="#_x0000_t202" id="docshape1182" filled="false" stroked="false">
            <v:textbox inset="0,0,0,0">
              <w:txbxContent>
                <w:p>
                  <w:pPr>
                    <w:spacing w:before="17"/>
                    <w:ind w:left="20" w:right="0" w:firstLine="0"/>
                    <w:jc w:val="left"/>
                    <w:rPr>
                      <w:b/>
                      <w:sz w:val="22"/>
                    </w:rPr>
                  </w:pPr>
                  <w:r>
                    <w:rPr>
                      <w:b/>
                      <w:sz w:val="22"/>
                    </w:rPr>
                    <w:t>•</w:t>
                  </w:r>
                </w:p>
                <w:p>
                  <w:pPr>
                    <w:spacing w:before="21"/>
                    <w:ind w:left="20" w:right="0" w:firstLine="0"/>
                    <w:jc w:val="left"/>
                    <w:rPr>
                      <w:b/>
                      <w:sz w:val="22"/>
                    </w:rPr>
                  </w:pPr>
                  <w:r>
                    <w:rPr>
                      <w:b/>
                      <w:sz w:val="22"/>
                    </w:rPr>
                    <w:t>•</w:t>
                  </w:r>
                </w:p>
                <w:p>
                  <w:pPr>
                    <w:spacing w:before="20"/>
                    <w:ind w:left="20" w:right="0" w:firstLine="0"/>
                    <w:jc w:val="left"/>
                    <w:rPr>
                      <w:b/>
                      <w:sz w:val="22"/>
                    </w:rPr>
                  </w:pPr>
                  <w:r>
                    <w:rPr>
                      <w:b/>
                      <w:sz w:val="22"/>
                    </w:rPr>
                    <w:t>•</w:t>
                  </w:r>
                </w:p>
                <w:p>
                  <w:pPr>
                    <w:spacing w:before="21"/>
                    <w:ind w:left="20" w:right="0" w:firstLine="0"/>
                    <w:jc w:val="left"/>
                    <w:rPr>
                      <w:b/>
                      <w:sz w:val="22"/>
                    </w:rPr>
                  </w:pPr>
                  <w:r>
                    <w:rPr>
                      <w:b/>
                      <w:sz w:val="22"/>
                    </w:rPr>
                    <w:t>•</w:t>
                  </w:r>
                </w:p>
              </w:txbxContent>
            </v:textbox>
            <w10:wrap type="none"/>
          </v:shape>
        </w:pict>
      </w:r>
      <w:r>
        <w:rPr/>
        <w:pict>
          <v:shape style="position:absolute;margin-left:586.09552pt;margin-top:329.373291pt;width:195.8pt;height:85.9pt;mso-position-horizontal-relative:page;mso-position-vertical-relative:page;z-index:-17668096" type="#_x0000_t202" id="docshape1183" filled="false" stroked="false">
            <v:textbox inset="0,0,0,0">
              <w:txbxContent>
                <w:p>
                  <w:pPr>
                    <w:spacing w:line="259" w:lineRule="auto" w:before="17"/>
                    <w:ind w:left="20" w:right="473" w:firstLine="0"/>
                    <w:jc w:val="left"/>
                    <w:rPr>
                      <w:b/>
                      <w:sz w:val="22"/>
                    </w:rPr>
                  </w:pPr>
                  <w:r>
                    <w:rPr>
                      <w:b/>
                      <w:sz w:val="22"/>
                    </w:rPr>
                    <w:t>Access</w:t>
                  </w:r>
                  <w:r>
                    <w:rPr>
                      <w:b/>
                      <w:spacing w:val="-10"/>
                      <w:sz w:val="22"/>
                    </w:rPr>
                    <w:t> </w:t>
                  </w:r>
                  <w:r>
                    <w:rPr>
                      <w:b/>
                      <w:sz w:val="22"/>
                    </w:rPr>
                    <w:t>adaptation</w:t>
                  </w:r>
                  <w:r>
                    <w:rPr>
                      <w:b/>
                      <w:spacing w:val="-10"/>
                      <w:sz w:val="22"/>
                    </w:rPr>
                    <w:t> </w:t>
                  </w:r>
                  <w:r>
                    <w:rPr>
                      <w:b/>
                      <w:sz w:val="22"/>
                    </w:rPr>
                    <w:t>to</w:t>
                  </w:r>
                  <w:r>
                    <w:rPr>
                      <w:b/>
                      <w:spacing w:val="-10"/>
                      <w:sz w:val="22"/>
                    </w:rPr>
                    <w:t> </w:t>
                  </w:r>
                  <w:r>
                    <w:rPr>
                      <w:b/>
                      <w:sz w:val="22"/>
                    </w:rPr>
                    <w:t>your</w:t>
                  </w:r>
                  <w:r>
                    <w:rPr>
                      <w:b/>
                      <w:spacing w:val="-10"/>
                      <w:sz w:val="22"/>
                    </w:rPr>
                    <w:t> </w:t>
                  </w:r>
                  <w:r>
                    <w:rPr>
                      <w:b/>
                      <w:sz w:val="22"/>
                    </w:rPr>
                    <w:t>house Advice to Access OT therapy Apply for housing and options</w:t>
                  </w:r>
                </w:p>
                <w:p>
                  <w:pPr>
                    <w:spacing w:line="232" w:lineRule="auto" w:before="3"/>
                    <w:ind w:left="20" w:right="0" w:firstLine="0"/>
                    <w:jc w:val="left"/>
                    <w:rPr>
                      <w:b/>
                      <w:sz w:val="22"/>
                    </w:rPr>
                  </w:pPr>
                  <w:r>
                    <w:rPr>
                      <w:b/>
                      <w:sz w:val="22"/>
                    </w:rPr>
                    <w:t>Support</w:t>
                  </w:r>
                  <w:r>
                    <w:rPr>
                      <w:b/>
                      <w:spacing w:val="-10"/>
                      <w:sz w:val="22"/>
                    </w:rPr>
                    <w:t> </w:t>
                  </w:r>
                  <w:r>
                    <w:rPr>
                      <w:b/>
                      <w:sz w:val="22"/>
                    </w:rPr>
                    <w:t>to</w:t>
                  </w:r>
                  <w:r>
                    <w:rPr>
                      <w:b/>
                      <w:spacing w:val="-10"/>
                      <w:sz w:val="22"/>
                    </w:rPr>
                    <w:t> </w:t>
                  </w:r>
                  <w:r>
                    <w:rPr>
                      <w:b/>
                      <w:sz w:val="22"/>
                    </w:rPr>
                    <w:t>access</w:t>
                  </w:r>
                  <w:r>
                    <w:rPr>
                      <w:b/>
                      <w:spacing w:val="-10"/>
                      <w:sz w:val="22"/>
                    </w:rPr>
                    <w:t> </w:t>
                  </w:r>
                  <w:r>
                    <w:rPr>
                      <w:b/>
                      <w:sz w:val="22"/>
                    </w:rPr>
                    <w:t>re-assessment</w:t>
                  </w:r>
                  <w:r>
                    <w:rPr>
                      <w:b/>
                      <w:spacing w:val="-10"/>
                      <w:sz w:val="22"/>
                    </w:rPr>
                    <w:t> </w:t>
                  </w:r>
                  <w:r>
                    <w:rPr>
                      <w:b/>
                      <w:sz w:val="22"/>
                    </w:rPr>
                    <w:t>when circumstances change</w:t>
                  </w:r>
                </w:p>
                <w:p>
                  <w:pPr>
                    <w:spacing w:before="23"/>
                    <w:ind w:left="20" w:right="0" w:firstLine="0"/>
                    <w:jc w:val="left"/>
                    <w:rPr>
                      <w:b/>
                      <w:sz w:val="22"/>
                    </w:rPr>
                  </w:pPr>
                  <w:r>
                    <w:rPr>
                      <w:b/>
                      <w:sz w:val="22"/>
                    </w:rPr>
                    <w:t>Access to veterans </w:t>
                  </w:r>
                  <w:r>
                    <w:rPr>
                      <w:b/>
                      <w:spacing w:val="-2"/>
                      <w:sz w:val="22"/>
                    </w:rPr>
                    <w:t>voice.</w:t>
                  </w:r>
                </w:p>
              </w:txbxContent>
            </v:textbox>
            <w10:wrap type="none"/>
          </v:shape>
        </w:pict>
      </w:r>
      <w:r>
        <w:rPr/>
        <w:pict>
          <v:shape style="position:absolute;margin-left:330.653595pt;margin-top:333.16861pt;width:5.9pt;height:17.650pt;mso-position-horizontal-relative:page;mso-position-vertical-relative:page;z-index:-17667584" type="#_x0000_t202" id="docshape1184" filled="false" stroked="false">
            <v:textbox inset="0,0,0,0">
              <w:txbxContent>
                <w:p>
                  <w:pPr>
                    <w:spacing w:before="55"/>
                    <w:ind w:left="20" w:right="0" w:firstLine="0"/>
                    <w:jc w:val="left"/>
                    <w:rPr>
                      <w:rFonts w:ascii="ProximaNova-Medium" w:hAnsi="ProximaNova-Medium"/>
                      <w:sz w:val="22"/>
                    </w:rPr>
                  </w:pPr>
                  <w:r>
                    <w:rPr>
                      <w:rFonts w:ascii="ProximaNova-Medium" w:hAnsi="ProximaNova-Medium"/>
                      <w:sz w:val="22"/>
                    </w:rPr>
                    <w:t>•</w:t>
                  </w:r>
                </w:p>
              </w:txbxContent>
            </v:textbox>
            <w10:wrap type="none"/>
          </v:shape>
        </w:pict>
      </w:r>
      <w:r>
        <w:rPr/>
        <w:pict>
          <v:shape style="position:absolute;margin-left:120.407303pt;margin-top:361.380005pt;width:166.65pt;height:52.25pt;mso-position-horizontal-relative:page;mso-position-vertical-relative:page;z-index:-17667072" type="#_x0000_t202" id="docshape1185" filled="false" stroked="false">
            <v:textbox inset="0,0,0,0">
              <w:txbxContent>
                <w:p>
                  <w:pPr>
                    <w:spacing w:before="18"/>
                    <w:ind w:left="20" w:right="0" w:firstLine="0"/>
                    <w:jc w:val="left"/>
                    <w:rPr>
                      <w:rFonts w:ascii="ProximaNova-Extrabld"/>
                      <w:b/>
                      <w:sz w:val="20"/>
                    </w:rPr>
                  </w:pPr>
                  <w:r>
                    <w:rPr>
                      <w:rFonts w:ascii="ProximaNova-Extrabld"/>
                      <w:b/>
                      <w:spacing w:val="-2"/>
                      <w:sz w:val="20"/>
                    </w:rPr>
                    <w:t>SHELTER</w:t>
                  </w:r>
                  <w:r>
                    <w:rPr>
                      <w:rFonts w:ascii="ProximaNova-Extrabld"/>
                      <w:b/>
                      <w:spacing w:val="-6"/>
                      <w:sz w:val="20"/>
                    </w:rPr>
                    <w:t> </w:t>
                  </w:r>
                  <w:r>
                    <w:rPr>
                      <w:rFonts w:ascii="ProximaNova-Extrabld"/>
                      <w:b/>
                      <w:spacing w:val="-2"/>
                      <w:sz w:val="20"/>
                    </w:rPr>
                    <w:t>SCOTLAND</w:t>
                  </w:r>
                </w:p>
                <w:p>
                  <w:pPr>
                    <w:spacing w:before="138"/>
                    <w:ind w:left="20" w:right="0" w:firstLine="0"/>
                    <w:jc w:val="left"/>
                    <w:rPr>
                      <w:sz w:val="20"/>
                    </w:rPr>
                  </w:pPr>
                  <w:r>
                    <w:rPr>
                      <w:rFonts w:ascii="ProximaNova-Extrabld"/>
                      <w:b/>
                      <w:sz w:val="20"/>
                    </w:rPr>
                    <w:t>01224 569 750 </w:t>
                  </w:r>
                  <w:r>
                    <w:rPr>
                      <w:sz w:val="20"/>
                    </w:rPr>
                    <w:t>Mon - Fri</w:t>
                  </w:r>
                  <w:r>
                    <w:rPr>
                      <w:spacing w:val="-1"/>
                      <w:sz w:val="20"/>
                    </w:rPr>
                    <w:t> </w:t>
                  </w:r>
                  <w:r>
                    <w:rPr>
                      <w:sz w:val="20"/>
                    </w:rPr>
                    <w:t>10am - </w:t>
                  </w:r>
                  <w:r>
                    <w:rPr>
                      <w:spacing w:val="-5"/>
                      <w:sz w:val="20"/>
                    </w:rPr>
                    <w:t>3pm</w:t>
                  </w:r>
                </w:p>
                <w:p>
                  <w:pPr>
                    <w:spacing w:before="138"/>
                    <w:ind w:left="20" w:right="0" w:firstLine="0"/>
                    <w:jc w:val="left"/>
                    <w:rPr>
                      <w:rFonts w:ascii="ProximaNova-Extrabld"/>
                      <w:b/>
                      <w:sz w:val="20"/>
                    </w:rPr>
                  </w:pPr>
                  <w:hyperlink r:id="rId377">
                    <w:r>
                      <w:rPr>
                        <w:rFonts w:ascii="ProximaNova-Extrabld"/>
                        <w:b/>
                        <w:spacing w:val="-2"/>
                        <w:sz w:val="20"/>
                      </w:rPr>
                      <w:t>www.scotland.shelter.org.uk/</w:t>
                    </w:r>
                  </w:hyperlink>
                </w:p>
              </w:txbxContent>
            </v:textbox>
            <w10:wrap type="none"/>
          </v:shape>
        </w:pict>
      </w:r>
      <w:r>
        <w:rPr/>
        <w:pict>
          <v:shape style="position:absolute;margin-left:330.653595pt;margin-top:362.01059pt;width:5.9pt;height:17.650pt;mso-position-horizontal-relative:page;mso-position-vertical-relative:page;z-index:-17666560" type="#_x0000_t202" id="docshape1186" filled="false" stroked="false">
            <v:textbox inset="0,0,0,0">
              <w:txbxContent>
                <w:p>
                  <w:pPr>
                    <w:spacing w:before="55"/>
                    <w:ind w:left="20" w:right="0" w:firstLine="0"/>
                    <w:jc w:val="left"/>
                    <w:rPr>
                      <w:rFonts w:ascii="ProximaNova-Medium" w:hAnsi="ProximaNova-Medium"/>
                      <w:sz w:val="22"/>
                    </w:rPr>
                  </w:pPr>
                  <w:r>
                    <w:rPr>
                      <w:rFonts w:ascii="ProximaNova-Medium" w:hAnsi="ProximaNova-Medium"/>
                      <w:sz w:val="22"/>
                    </w:rPr>
                    <w:t>•</w:t>
                  </w:r>
                </w:p>
              </w:txbxContent>
            </v:textbox>
            <w10:wrap type="none"/>
          </v:shape>
        </w:pict>
      </w:r>
      <w:r>
        <w:rPr/>
        <w:pict>
          <v:shape style="position:absolute;margin-left:563.094482pt;margin-top:400.059296pt;width:5.9pt;height:15.2pt;mso-position-horizontal-relative:page;mso-position-vertical-relative:page;z-index:-17666048" type="#_x0000_t202" id="docshape1187" filled="false" stroked="false">
            <v:textbox inset="0,0,0,0">
              <w:txbxContent>
                <w:p>
                  <w:pPr>
                    <w:spacing w:before="17"/>
                    <w:ind w:left="20" w:right="0" w:firstLine="0"/>
                    <w:jc w:val="left"/>
                    <w:rPr>
                      <w:b/>
                      <w:sz w:val="22"/>
                    </w:rPr>
                  </w:pPr>
                  <w:r>
                    <w:rPr>
                      <w:b/>
                      <w:sz w:val="22"/>
                    </w:rPr>
                    <w:t>•</w:t>
                  </w:r>
                </w:p>
              </w:txbxContent>
            </v:textbox>
            <w10:wrap type="none"/>
          </v:shape>
        </w:pict>
      </w:r>
      <w:r>
        <w:rPr/>
        <w:pict>
          <v:shape style="position:absolute;margin-left:330.653595pt;margin-top:403.854614pt;width:5.9pt;height:46.5pt;mso-position-horizontal-relative:page;mso-position-vertical-relative:page;z-index:-17665536" type="#_x0000_t202" id="docshape1188" filled="false" stroked="false">
            <v:textbox inset="0,0,0,0">
              <w:txbxContent>
                <w:p>
                  <w:pPr>
                    <w:spacing w:before="55"/>
                    <w:ind w:left="20" w:right="0" w:firstLine="0"/>
                    <w:jc w:val="left"/>
                    <w:rPr>
                      <w:rFonts w:ascii="ProximaNova-Medium" w:hAnsi="ProximaNova-Medium"/>
                      <w:sz w:val="22"/>
                    </w:rPr>
                  </w:pPr>
                  <w:r>
                    <w:rPr>
                      <w:rFonts w:ascii="ProximaNova-Medium" w:hAnsi="ProximaNova-Medium"/>
                      <w:sz w:val="22"/>
                    </w:rPr>
                    <w:t>•</w:t>
                  </w:r>
                </w:p>
                <w:p>
                  <w:pPr>
                    <w:pStyle w:val="BodyText"/>
                    <w:spacing w:before="0"/>
                    <w:ind w:left="0"/>
                    <w:rPr>
                      <w:rFonts w:ascii="ProximaNova-Medium"/>
                      <w:sz w:val="29"/>
                    </w:rPr>
                  </w:pPr>
                </w:p>
                <w:p>
                  <w:pPr>
                    <w:spacing w:before="0"/>
                    <w:ind w:left="20" w:right="0" w:firstLine="0"/>
                    <w:jc w:val="left"/>
                    <w:rPr>
                      <w:rFonts w:ascii="ProximaNova-Medium" w:hAnsi="ProximaNova-Medium"/>
                      <w:sz w:val="22"/>
                    </w:rPr>
                  </w:pPr>
                  <w:r>
                    <w:rPr>
                      <w:rFonts w:ascii="ProximaNova-Medium" w:hAnsi="ProximaNova-Medium"/>
                      <w:sz w:val="22"/>
                    </w:rPr>
                    <w:t>•</w:t>
                  </w:r>
                </w:p>
              </w:txbxContent>
            </v:textbox>
            <w10:wrap type="none"/>
          </v:shape>
        </w:pict>
      </w:r>
      <w:r>
        <w:rPr/>
        <w:pict>
          <v:shape style="position:absolute;margin-left:120.407303pt;margin-top:425.730011pt;width:109.05pt;height:71.350pt;mso-position-horizontal-relative:page;mso-position-vertical-relative:page;z-index:-17665024" type="#_x0000_t202" id="docshape1189" filled="false" stroked="false">
            <v:textbox inset="0,0,0,0">
              <w:txbxContent>
                <w:p>
                  <w:pPr>
                    <w:spacing w:before="18"/>
                    <w:ind w:left="20" w:right="0" w:firstLine="0"/>
                    <w:jc w:val="left"/>
                    <w:rPr>
                      <w:rFonts w:ascii="ProximaNova-Extrabld"/>
                      <w:b/>
                      <w:sz w:val="20"/>
                    </w:rPr>
                  </w:pPr>
                  <w:r>
                    <w:rPr>
                      <w:rFonts w:ascii="ProximaNova-Extrabld"/>
                      <w:b/>
                      <w:spacing w:val="-4"/>
                      <w:sz w:val="20"/>
                    </w:rPr>
                    <w:t>DPHS</w:t>
                  </w:r>
                </w:p>
                <w:p>
                  <w:pPr>
                    <w:spacing w:line="376" w:lineRule="auto" w:before="138"/>
                    <w:ind w:left="20" w:right="0" w:firstLine="0"/>
                    <w:jc w:val="left"/>
                    <w:rPr>
                      <w:rFonts w:ascii="ProximaNova-Extrabld"/>
                      <w:b/>
                      <w:sz w:val="20"/>
                    </w:rPr>
                  </w:pPr>
                  <w:hyperlink r:id="rId378">
                    <w:r>
                      <w:rPr>
                        <w:rFonts w:ascii="ProximaNova-Extrabld"/>
                        <w:b/>
                        <w:spacing w:val="-4"/>
                        <w:sz w:val="20"/>
                      </w:rPr>
                      <w:t>info@dphsaberdeen.org</w:t>
                    </w:r>
                  </w:hyperlink>
                  <w:r>
                    <w:rPr>
                      <w:rFonts w:ascii="ProximaNova-Extrabld"/>
                      <w:b/>
                      <w:spacing w:val="-4"/>
                      <w:sz w:val="20"/>
                    </w:rPr>
                    <w:t> </w:t>
                  </w:r>
                  <w:r>
                    <w:rPr>
                      <w:rFonts w:ascii="ProximaNova-Extrabld"/>
                      <w:b/>
                      <w:sz w:val="20"/>
                    </w:rPr>
                    <w:t>01224 810 222</w:t>
                  </w:r>
                </w:p>
                <w:p>
                  <w:pPr>
                    <w:spacing w:line="242" w:lineRule="exact" w:before="0"/>
                    <w:ind w:left="20" w:right="0" w:firstLine="0"/>
                    <w:jc w:val="left"/>
                    <w:rPr>
                      <w:rFonts w:ascii="ProximaNova-Extrabld"/>
                      <w:b/>
                      <w:sz w:val="20"/>
                    </w:rPr>
                  </w:pPr>
                  <w:hyperlink r:id="rId379">
                    <w:r>
                      <w:rPr>
                        <w:rFonts w:ascii="ProximaNova-Extrabld"/>
                        <w:b/>
                        <w:spacing w:val="-4"/>
                        <w:sz w:val="20"/>
                      </w:rPr>
                      <w:t>www.dphsaberdeen.org</w:t>
                    </w:r>
                  </w:hyperlink>
                </w:p>
              </w:txbxContent>
            </v:textbox>
            <w10:wrap type="none"/>
          </v:shape>
        </w:pict>
      </w:r>
      <w:r>
        <w:rPr/>
        <w:pict>
          <v:shape style="position:absolute;margin-left:563.094482pt;margin-top:442.288696pt;width:222.75pt;height:65.2pt;mso-position-horizontal-relative:page;mso-position-vertical-relative:page;z-index:-17664512" type="#_x0000_t202" id="docshape1190" filled="false" stroked="false">
            <v:textbox inset="0,0,0,0">
              <w:txbxContent>
                <w:p>
                  <w:pPr>
                    <w:spacing w:before="20"/>
                    <w:ind w:left="20" w:right="0" w:firstLine="0"/>
                    <w:jc w:val="left"/>
                    <w:rPr>
                      <w:rFonts w:ascii="Comfortaa"/>
                      <w:b/>
                      <w:sz w:val="32"/>
                    </w:rPr>
                  </w:pPr>
                  <w:r>
                    <w:rPr>
                      <w:rFonts w:ascii="Comfortaa"/>
                      <w:b/>
                      <w:spacing w:val="-8"/>
                      <w:sz w:val="32"/>
                    </w:rPr>
                    <w:t>Scottish</w:t>
                  </w:r>
                  <w:r>
                    <w:rPr>
                      <w:rFonts w:ascii="Comfortaa"/>
                      <w:b/>
                      <w:spacing w:val="-13"/>
                      <w:sz w:val="32"/>
                    </w:rPr>
                    <w:t> </w:t>
                  </w:r>
                  <w:r>
                    <w:rPr>
                      <w:rFonts w:ascii="Comfortaa"/>
                      <w:b/>
                      <w:spacing w:val="-8"/>
                      <w:sz w:val="32"/>
                    </w:rPr>
                    <w:t>Housing</w:t>
                  </w:r>
                  <w:r>
                    <w:rPr>
                      <w:rFonts w:ascii="Comfortaa"/>
                      <w:b/>
                      <w:spacing w:val="-13"/>
                      <w:sz w:val="32"/>
                    </w:rPr>
                    <w:t> </w:t>
                  </w:r>
                  <w:r>
                    <w:rPr>
                      <w:rFonts w:ascii="Comfortaa"/>
                      <w:b/>
                      <w:spacing w:val="-8"/>
                      <w:sz w:val="32"/>
                    </w:rPr>
                    <w:t>Regulator</w:t>
                  </w:r>
                </w:p>
                <w:p>
                  <w:pPr>
                    <w:pStyle w:val="BodyText"/>
                    <w:spacing w:line="232" w:lineRule="auto" w:before="130"/>
                  </w:pPr>
                  <w:r>
                    <w:rPr/>
                    <w:t>Safeguards and promotes the interests of tenants,</w:t>
                  </w:r>
                  <w:r>
                    <w:rPr>
                      <w:spacing w:val="-8"/>
                    </w:rPr>
                    <w:t> </w:t>
                  </w:r>
                  <w:r>
                    <w:rPr/>
                    <w:t>homeless</w:t>
                  </w:r>
                  <w:r>
                    <w:rPr>
                      <w:spacing w:val="-8"/>
                    </w:rPr>
                    <w:t> </w:t>
                  </w:r>
                  <w:r>
                    <w:rPr/>
                    <w:t>people</w:t>
                  </w:r>
                  <w:r>
                    <w:rPr>
                      <w:spacing w:val="-8"/>
                    </w:rPr>
                    <w:t> </w:t>
                  </w:r>
                  <w:r>
                    <w:rPr/>
                    <w:t>and</w:t>
                  </w:r>
                  <w:r>
                    <w:rPr>
                      <w:spacing w:val="-8"/>
                    </w:rPr>
                    <w:t> </w:t>
                  </w:r>
                  <w:r>
                    <w:rPr/>
                    <w:t>other</w:t>
                  </w:r>
                  <w:r>
                    <w:rPr>
                      <w:spacing w:val="-8"/>
                    </w:rPr>
                    <w:t> </w:t>
                  </w:r>
                  <w:r>
                    <w:rPr/>
                    <w:t>service users for all Scottish local councils.</w:t>
                  </w:r>
                </w:p>
              </w:txbxContent>
            </v:textbox>
            <w10:wrap type="none"/>
          </v:shape>
        </w:pict>
      </w:r>
      <w:r>
        <w:rPr/>
        <w:pict>
          <v:shape style="position:absolute;margin-left:120.407303pt;margin-top:509.170013pt;width:156.8pt;height:33.15pt;mso-position-horizontal-relative:page;mso-position-vertical-relative:page;z-index:-17664000" type="#_x0000_t202" id="docshape1191" filled="false" stroked="false">
            <v:textbox inset="0,0,0,0">
              <w:txbxContent>
                <w:p>
                  <w:pPr>
                    <w:spacing w:before="18"/>
                    <w:ind w:left="20" w:right="0" w:firstLine="0"/>
                    <w:jc w:val="left"/>
                    <w:rPr>
                      <w:rFonts w:ascii="ProximaNova-Extrabld"/>
                      <w:b/>
                      <w:sz w:val="20"/>
                    </w:rPr>
                  </w:pPr>
                  <w:r>
                    <w:rPr>
                      <w:rFonts w:ascii="ProximaNova-Extrabld"/>
                      <w:b/>
                      <w:spacing w:val="-4"/>
                      <w:sz w:val="20"/>
                    </w:rPr>
                    <w:t>SCOTTISH</w:t>
                  </w:r>
                  <w:r>
                    <w:rPr>
                      <w:rFonts w:ascii="ProximaNova-Extrabld"/>
                      <w:b/>
                      <w:sz w:val="20"/>
                    </w:rPr>
                    <w:t> </w:t>
                  </w:r>
                  <w:r>
                    <w:rPr>
                      <w:rFonts w:ascii="ProximaNova-Extrabld"/>
                      <w:b/>
                      <w:spacing w:val="-4"/>
                      <w:sz w:val="20"/>
                    </w:rPr>
                    <w:t>HOUSING</w:t>
                  </w:r>
                  <w:r>
                    <w:rPr>
                      <w:rFonts w:ascii="ProximaNova-Extrabld"/>
                      <w:b/>
                      <w:spacing w:val="2"/>
                      <w:sz w:val="20"/>
                    </w:rPr>
                    <w:t> </w:t>
                  </w:r>
                  <w:r>
                    <w:rPr>
                      <w:rFonts w:ascii="ProximaNova-Extrabld"/>
                      <w:b/>
                      <w:spacing w:val="-5"/>
                      <w:sz w:val="20"/>
                    </w:rPr>
                    <w:t>REGULATOR</w:t>
                  </w:r>
                </w:p>
                <w:p>
                  <w:pPr>
                    <w:spacing w:before="138"/>
                    <w:ind w:left="20" w:right="0" w:firstLine="0"/>
                    <w:jc w:val="left"/>
                    <w:rPr>
                      <w:rFonts w:ascii="ProximaNova-Extrabld"/>
                      <w:b/>
                      <w:sz w:val="20"/>
                    </w:rPr>
                  </w:pPr>
                  <w:hyperlink r:id="rId380">
                    <w:r>
                      <w:rPr>
                        <w:rFonts w:ascii="ProximaNova-Extrabld"/>
                        <w:b/>
                        <w:spacing w:val="-2"/>
                        <w:sz w:val="20"/>
                      </w:rPr>
                      <w:t>www.housingregulator.gov.scot/</w:t>
                    </w:r>
                  </w:hyperlink>
                </w:p>
              </w:txbxContent>
            </v:textbox>
            <w10:wrap type="none"/>
          </v:shape>
        </w:pict>
      </w:r>
      <w:r>
        <w:rPr/>
        <w:pict>
          <v:shape style="position:absolute;margin-left:23.95340pt;margin-top:29.098902pt;width:41.05pt;height:254.4pt;mso-position-horizontal-relative:page;mso-position-vertical-relative:page;z-index:-17663488" type="#_x0000_t202" id="docshape1192" filled="false" stroked="false">
            <v:textbox inset="0,0,0,0" style="layout-flow:vertical">
              <w:txbxContent>
                <w:p>
                  <w:pPr>
                    <w:spacing w:before="20"/>
                    <w:ind w:left="20" w:right="0" w:firstLine="0"/>
                    <w:jc w:val="left"/>
                    <w:rPr>
                      <w:rFonts w:ascii="Comfortaa"/>
                      <w:b/>
                      <w:sz w:val="70"/>
                    </w:rPr>
                  </w:pPr>
                  <w:r>
                    <w:rPr>
                      <w:rFonts w:ascii="Comfortaa"/>
                      <w:b/>
                      <w:sz w:val="70"/>
                    </w:rPr>
                    <w:t>Stay</w:t>
                  </w:r>
                  <w:r>
                    <w:rPr>
                      <w:rFonts w:ascii="Comfortaa"/>
                      <w:b/>
                      <w:spacing w:val="-35"/>
                      <w:sz w:val="70"/>
                    </w:rPr>
                    <w:t> </w:t>
                  </w:r>
                  <w:r>
                    <w:rPr>
                      <w:rFonts w:ascii="Comfortaa"/>
                      <w:b/>
                      <w:spacing w:val="-10"/>
                      <w:sz w:val="70"/>
                    </w:rPr>
                    <w:t>Informed</w:t>
                  </w:r>
                </w:p>
              </w:txbxContent>
            </v:textbox>
            <w10:wrap type="none"/>
          </v:shape>
        </w:pict>
      </w:r>
      <w:r>
        <w:rPr/>
        <w:pict>
          <v:shape style="position:absolute;margin-left:85.039001pt;margin-top:265.606995pt;width:235.3pt;height:329.7pt;mso-position-horizontal-relative:page;mso-position-vertical-relative:page;z-index:-17662976" type="#_x0000_t202" id="docshape1193"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6840" w:h="11910" w:orient="landscape"/>
          <w:pgMar w:top="0" w:bottom="0" w:left="920" w:right="920"/>
        </w:sectPr>
      </w:pPr>
    </w:p>
    <w:p>
      <w:pPr>
        <w:rPr>
          <w:sz w:val="2"/>
          <w:szCs w:val="2"/>
        </w:rPr>
      </w:pPr>
      <w:r>
        <w:rPr/>
        <w:pict>
          <v:rect style="position:absolute;margin-left:756.849976pt;margin-top:0pt;width:85.040015pt;height:595.276001pt;mso-position-horizontal-relative:page;mso-position-vertical-relative:page;z-index:-17662464" id="docshape1194" filled="true" fillcolor="#cce9f1" stroked="false">
            <v:fill type="solid"/>
            <w10:wrap type="none"/>
          </v:rect>
        </w:pict>
      </w:r>
      <w:r>
        <w:rPr/>
        <w:drawing>
          <wp:anchor distT="0" distB="0" distL="0" distR="0" allowOverlap="1" layoutInCell="1" locked="0" behindDoc="1" simplePos="0" relativeHeight="485654528">
            <wp:simplePos x="0" y="0"/>
            <wp:positionH relativeFrom="page">
              <wp:posOffset>4950650</wp:posOffset>
            </wp:positionH>
            <wp:positionV relativeFrom="page">
              <wp:posOffset>382263</wp:posOffset>
            </wp:positionV>
            <wp:extent cx="250698" cy="250698"/>
            <wp:effectExtent l="0" t="0" r="0" b="0"/>
            <wp:wrapNone/>
            <wp:docPr id="119" name="image287.png"/>
            <wp:cNvGraphicFramePr>
              <a:graphicFrameLocks noChangeAspect="1"/>
            </wp:cNvGraphicFramePr>
            <a:graphic>
              <a:graphicData uri="http://schemas.openxmlformats.org/drawingml/2006/picture">
                <pic:pic>
                  <pic:nvPicPr>
                    <pic:cNvPr id="120" name="image287.png"/>
                    <pic:cNvPicPr/>
                  </pic:nvPicPr>
                  <pic:blipFill>
                    <a:blip r:embed="rId356" cstate="print"/>
                    <a:stretch>
                      <a:fillRect/>
                    </a:stretch>
                  </pic:blipFill>
                  <pic:spPr>
                    <a:xfrm>
                      <a:off x="0" y="0"/>
                      <a:ext cx="250698" cy="250698"/>
                    </a:xfrm>
                    <a:prstGeom prst="rect">
                      <a:avLst/>
                    </a:prstGeom>
                  </pic:spPr>
                </pic:pic>
              </a:graphicData>
            </a:graphic>
          </wp:anchor>
        </w:drawing>
      </w:r>
      <w:r>
        <w:rPr/>
        <w:pict>
          <v:group style="position:absolute;margin-left:56.693001pt;margin-top:325.700989pt;width:221.15pt;height:269.6pt;mso-position-horizontal-relative:page;mso-position-vertical-relative:page;z-index:-17661440" id="docshapegroup1195" coordorigin="1134,6514" coordsize="4423,5392">
            <v:rect style="position:absolute;left:1133;top:7421;width:4423;height:4485" id="docshape1196" filled="true" fillcolor="#e6f4f9" stroked="false">
              <v:fill type="solid"/>
            </v:rect>
            <v:shape style="position:absolute;left:1133;top:6514;width:4423;height:908" type="#_x0000_t75" id="docshape1197" stroked="false">
              <v:imagedata r:id="rId381" o:title=""/>
            </v:shape>
            <v:shape style="position:absolute;left:1419;top:8398;width:318;height:319" type="#_x0000_t75" id="docshape1198" stroked="false">
              <v:imagedata r:id="rId382" o:title=""/>
            </v:shape>
            <v:shape style="position:absolute;left:1419;top:9936;width:318;height:319" type="#_x0000_t75" id="docshape1199" stroked="false">
              <v:imagedata r:id="rId383" o:title=""/>
            </v:shape>
            <v:shape style="position:absolute;left:1414;top:8013;width:327;height:213" type="#_x0000_t75" id="docshape1200" stroked="false">
              <v:imagedata r:id="rId384" o:title=""/>
            </v:shape>
            <v:shape style="position:absolute;left:1464;top:8976;width:227;height:375" type="#_x0000_t75" id="docshape1201" stroked="false">
              <v:imagedata r:id="rId385" o:title=""/>
            </v:shape>
            <v:shape style="position:absolute;left:1464;top:10401;width:227;height:375" type="#_x0000_t75" id="docshape1202" stroked="false">
              <v:imagedata r:id="rId385" o:title=""/>
            </v:shape>
            <v:shape style="position:absolute;left:1414;top:7591;width:349;height:348" type="#_x0000_t75" id="docshape1203" stroked="false">
              <v:imagedata r:id="rId359" o:title=""/>
            </v:shape>
            <v:shape style="position:absolute;left:1414;top:9527;width:349;height:348" type="#_x0000_t75" id="docshape1204" stroked="false">
              <v:imagedata r:id="rId359" o:title=""/>
            </v:shape>
            <w10:wrap type="none"/>
          </v:group>
        </w:pict>
      </w:r>
      <w:r>
        <w:rPr/>
        <w:drawing>
          <wp:anchor distT="0" distB="0" distL="0" distR="0" allowOverlap="1" layoutInCell="1" locked="0" behindDoc="1" simplePos="0" relativeHeight="485655552">
            <wp:simplePos x="0" y="0"/>
            <wp:positionH relativeFrom="page">
              <wp:posOffset>973429</wp:posOffset>
            </wp:positionH>
            <wp:positionV relativeFrom="page">
              <wp:posOffset>1078369</wp:posOffset>
            </wp:positionV>
            <wp:extent cx="2301138" cy="847471"/>
            <wp:effectExtent l="0" t="0" r="0" b="0"/>
            <wp:wrapNone/>
            <wp:docPr id="121" name="image308.jpeg"/>
            <wp:cNvGraphicFramePr>
              <a:graphicFrameLocks noChangeAspect="1"/>
            </wp:cNvGraphicFramePr>
            <a:graphic>
              <a:graphicData uri="http://schemas.openxmlformats.org/drawingml/2006/picture">
                <pic:pic>
                  <pic:nvPicPr>
                    <pic:cNvPr id="122" name="image308.jpeg"/>
                    <pic:cNvPicPr/>
                  </pic:nvPicPr>
                  <pic:blipFill>
                    <a:blip r:embed="rId386" cstate="print"/>
                    <a:stretch>
                      <a:fillRect/>
                    </a:stretch>
                  </pic:blipFill>
                  <pic:spPr>
                    <a:xfrm>
                      <a:off x="0" y="0"/>
                      <a:ext cx="2301138" cy="847471"/>
                    </a:xfrm>
                    <a:prstGeom prst="rect">
                      <a:avLst/>
                    </a:prstGeom>
                  </pic:spPr>
                </pic:pic>
              </a:graphicData>
            </a:graphic>
          </wp:anchor>
        </w:drawing>
      </w:r>
      <w:r>
        <w:rPr/>
        <w:drawing>
          <wp:anchor distT="0" distB="0" distL="0" distR="0" allowOverlap="1" layoutInCell="1" locked="0" behindDoc="1" simplePos="0" relativeHeight="485656064">
            <wp:simplePos x="0" y="0"/>
            <wp:positionH relativeFrom="page">
              <wp:posOffset>906119</wp:posOffset>
            </wp:positionH>
            <wp:positionV relativeFrom="page">
              <wp:posOffset>2686037</wp:posOffset>
            </wp:positionV>
            <wp:extent cx="2435745" cy="734428"/>
            <wp:effectExtent l="0" t="0" r="0" b="0"/>
            <wp:wrapNone/>
            <wp:docPr id="123" name="image309.jpeg"/>
            <wp:cNvGraphicFramePr>
              <a:graphicFrameLocks noChangeAspect="1"/>
            </wp:cNvGraphicFramePr>
            <a:graphic>
              <a:graphicData uri="http://schemas.openxmlformats.org/drawingml/2006/picture">
                <pic:pic>
                  <pic:nvPicPr>
                    <pic:cNvPr id="124" name="image309.jpeg"/>
                    <pic:cNvPicPr/>
                  </pic:nvPicPr>
                  <pic:blipFill>
                    <a:blip r:embed="rId387" cstate="print"/>
                    <a:stretch>
                      <a:fillRect/>
                    </a:stretch>
                  </pic:blipFill>
                  <pic:spPr>
                    <a:xfrm>
                      <a:off x="0" y="0"/>
                      <a:ext cx="2435745" cy="734428"/>
                    </a:xfrm>
                    <a:prstGeom prst="rect">
                      <a:avLst/>
                    </a:prstGeom>
                  </pic:spPr>
                </pic:pic>
              </a:graphicData>
            </a:graphic>
          </wp:anchor>
        </w:drawing>
      </w:r>
      <w:r>
        <w:rPr/>
        <w:pict>
          <v:shape style="position:absolute;margin-left:392.885193pt;margin-top:30.960701pt;width:13.6pt;height:16.2pt;mso-position-horizontal-relative:page;mso-position-vertical-relative:page;z-index:-17659904" type="#_x0000_t202" id="docshape1205" filled="false" stroked="false">
            <v:textbox inset="0,0,0,0">
              <w:txbxContent>
                <w:p>
                  <w:pPr>
                    <w:spacing w:before="51"/>
                    <w:ind w:left="20" w:right="0" w:firstLine="0"/>
                    <w:jc w:val="left"/>
                    <w:rPr>
                      <w:rFonts w:ascii="ProximaNova-Medium"/>
                      <w:sz w:val="20"/>
                    </w:rPr>
                  </w:pPr>
                  <w:r>
                    <w:rPr>
                      <w:rFonts w:ascii="ProximaNova-Medium"/>
                      <w:spacing w:val="-5"/>
                      <w:sz w:val="20"/>
                    </w:rPr>
                    <w:t>35</w:t>
                  </w:r>
                </w:p>
              </w:txbxContent>
            </v:textbox>
            <w10:wrap type="none"/>
          </v:shape>
        </w:pict>
      </w:r>
      <w:r>
        <w:rPr/>
        <w:pict>
          <v:shape style="position:absolute;margin-left:288.133911pt;margin-top:83.8862pt;width:222.35pt;height:246.3pt;mso-position-horizontal-relative:page;mso-position-vertical-relative:page;z-index:-17659392" type="#_x0000_t202" id="docshape1206" filled="false" stroked="false">
            <v:textbox inset="0,0,0,0">
              <w:txbxContent>
                <w:p>
                  <w:pPr>
                    <w:spacing w:line="242" w:lineRule="auto" w:before="20"/>
                    <w:ind w:left="20" w:right="0" w:firstLine="0"/>
                    <w:jc w:val="left"/>
                    <w:rPr>
                      <w:rFonts w:ascii="Comfortaa"/>
                      <w:b/>
                      <w:sz w:val="32"/>
                    </w:rPr>
                  </w:pPr>
                  <w:r>
                    <w:rPr>
                      <w:rFonts w:ascii="Comfortaa"/>
                      <w:b/>
                      <w:spacing w:val="-2"/>
                      <w:sz w:val="32"/>
                    </w:rPr>
                    <w:t>Advocacy</w:t>
                  </w:r>
                  <w:r>
                    <w:rPr>
                      <w:rFonts w:ascii="Comfortaa"/>
                      <w:b/>
                      <w:spacing w:val="-22"/>
                      <w:sz w:val="32"/>
                    </w:rPr>
                    <w:t> </w:t>
                  </w:r>
                  <w:r>
                    <w:rPr>
                      <w:rFonts w:ascii="Comfortaa"/>
                      <w:b/>
                      <w:spacing w:val="-2"/>
                      <w:sz w:val="32"/>
                    </w:rPr>
                    <w:t>Service Aberdeen</w:t>
                  </w:r>
                </w:p>
                <w:p>
                  <w:pPr>
                    <w:pStyle w:val="BodyText"/>
                    <w:spacing w:line="232" w:lineRule="auto" w:before="126"/>
                  </w:pPr>
                  <w:r>
                    <w:rPr/>
                    <w:t>Independent</w:t>
                  </w:r>
                  <w:r>
                    <w:rPr>
                      <w:spacing w:val="-15"/>
                    </w:rPr>
                    <w:t> </w:t>
                  </w:r>
                  <w:r>
                    <w:rPr/>
                    <w:t>advocacy</w:t>
                  </w:r>
                  <w:r>
                    <w:rPr>
                      <w:spacing w:val="-14"/>
                    </w:rPr>
                    <w:t> </w:t>
                  </w:r>
                  <w:r>
                    <w:rPr/>
                    <w:t>is</w:t>
                  </w:r>
                  <w:r>
                    <w:rPr>
                      <w:spacing w:val="-14"/>
                    </w:rPr>
                    <w:t> </w:t>
                  </w:r>
                  <w:r>
                    <w:rPr/>
                    <w:t>a</w:t>
                  </w:r>
                  <w:r>
                    <w:rPr>
                      <w:spacing w:val="-14"/>
                    </w:rPr>
                    <w:t> </w:t>
                  </w:r>
                  <w:r>
                    <w:rPr/>
                    <w:t>way</w:t>
                  </w:r>
                  <w:r>
                    <w:rPr>
                      <w:spacing w:val="-14"/>
                    </w:rPr>
                    <w:t> </w:t>
                  </w:r>
                  <w:r>
                    <w:rPr/>
                    <w:t>to</w:t>
                  </w:r>
                  <w:r>
                    <w:rPr>
                      <w:spacing w:val="-15"/>
                    </w:rPr>
                    <w:t> </w:t>
                  </w:r>
                  <w:r>
                    <w:rPr/>
                    <w:t>help</w:t>
                  </w:r>
                  <w:r>
                    <w:rPr>
                      <w:spacing w:val="-14"/>
                    </w:rPr>
                    <w:t> </w:t>
                  </w:r>
                  <w:r>
                    <w:rPr/>
                    <w:t>people have a stronger voice and as much control</w:t>
                  </w:r>
                </w:p>
                <w:p>
                  <w:pPr>
                    <w:pStyle w:val="BodyText"/>
                    <w:spacing w:line="232" w:lineRule="auto" w:before="1"/>
                    <w:ind w:right="105"/>
                  </w:pPr>
                  <w:r>
                    <w:rPr/>
                    <w:t>as possible over their own lives. </w:t>
                  </w:r>
                  <w:r>
                    <w:rPr>
                      <w:b/>
                    </w:rPr>
                    <w:t>Advocacy Service Aberdeen </w:t>
                  </w:r>
                  <w:r>
                    <w:rPr/>
                    <w:t>helps people take more control of their lives and actively participate in</w:t>
                  </w:r>
                  <w:r>
                    <w:rPr>
                      <w:spacing w:val="-4"/>
                    </w:rPr>
                    <w:t> </w:t>
                  </w:r>
                  <w:r>
                    <w:rPr/>
                    <w:t>decision-making</w:t>
                  </w:r>
                  <w:r>
                    <w:rPr>
                      <w:spacing w:val="-4"/>
                    </w:rPr>
                    <w:t> </w:t>
                  </w:r>
                  <w:r>
                    <w:rPr/>
                    <w:t>by</w:t>
                  </w:r>
                  <w:r>
                    <w:rPr>
                      <w:spacing w:val="-4"/>
                    </w:rPr>
                    <w:t> </w:t>
                  </w:r>
                  <w:r>
                    <w:rPr/>
                    <w:t>helping</w:t>
                  </w:r>
                  <w:r>
                    <w:rPr>
                      <w:spacing w:val="-4"/>
                    </w:rPr>
                    <w:t> </w:t>
                  </w:r>
                  <w:r>
                    <w:rPr/>
                    <w:t>them</w:t>
                  </w:r>
                  <w:r>
                    <w:rPr>
                      <w:spacing w:val="-4"/>
                    </w:rPr>
                    <w:t> </w:t>
                  </w:r>
                  <w:r>
                    <w:rPr/>
                    <w:t>to</w:t>
                  </w:r>
                  <w:r>
                    <w:rPr>
                      <w:spacing w:val="-4"/>
                    </w:rPr>
                    <w:t> </w:t>
                  </w:r>
                  <w:r>
                    <w:rPr/>
                    <w:t>know and</w:t>
                  </w:r>
                  <w:r>
                    <w:rPr>
                      <w:spacing w:val="-7"/>
                    </w:rPr>
                    <w:t> </w:t>
                  </w:r>
                  <w:r>
                    <w:rPr/>
                    <w:t>understand</w:t>
                  </w:r>
                  <w:r>
                    <w:rPr>
                      <w:spacing w:val="-7"/>
                    </w:rPr>
                    <w:t> </w:t>
                  </w:r>
                  <w:r>
                    <w:rPr/>
                    <w:t>their</w:t>
                  </w:r>
                  <w:r>
                    <w:rPr>
                      <w:spacing w:val="-7"/>
                    </w:rPr>
                    <w:t> </w:t>
                  </w:r>
                  <w:r>
                    <w:rPr/>
                    <w:t>rights</w:t>
                  </w:r>
                  <w:r>
                    <w:rPr>
                      <w:spacing w:val="-7"/>
                    </w:rPr>
                    <w:t> </w:t>
                  </w:r>
                  <w:r>
                    <w:rPr/>
                    <w:t>and</w:t>
                  </w:r>
                  <w:r>
                    <w:rPr>
                      <w:spacing w:val="-7"/>
                    </w:rPr>
                    <w:t> </w:t>
                  </w:r>
                  <w:r>
                    <w:rPr/>
                    <w:t>the</w:t>
                  </w:r>
                  <w:r>
                    <w:rPr>
                      <w:spacing w:val="-7"/>
                    </w:rPr>
                    <w:t> </w:t>
                  </w:r>
                  <w:r>
                    <w:rPr/>
                    <w:t>situation that they are in, to consider the options that are available to them, to express their views and wishes, and to make informed choices.</w:t>
                  </w:r>
                </w:p>
                <w:p>
                  <w:pPr>
                    <w:pStyle w:val="BodyText"/>
                    <w:spacing w:line="232" w:lineRule="auto" w:before="142"/>
                  </w:pPr>
                  <w:r>
                    <w:rPr/>
                    <w:t>We</w:t>
                  </w:r>
                  <w:r>
                    <w:rPr>
                      <w:spacing w:val="-3"/>
                    </w:rPr>
                    <w:t> </w:t>
                  </w:r>
                  <w:r>
                    <w:rPr/>
                    <w:t>have</w:t>
                  </w:r>
                  <w:r>
                    <w:rPr>
                      <w:spacing w:val="-3"/>
                    </w:rPr>
                    <w:t> </w:t>
                  </w:r>
                  <w:r>
                    <w:rPr/>
                    <w:t>specialist</w:t>
                  </w:r>
                  <w:r>
                    <w:rPr>
                      <w:spacing w:val="-3"/>
                    </w:rPr>
                    <w:t> </w:t>
                  </w:r>
                  <w:r>
                    <w:rPr/>
                    <w:t>services</w:t>
                  </w:r>
                  <w:r>
                    <w:rPr>
                      <w:spacing w:val="-3"/>
                    </w:rPr>
                    <w:t> </w:t>
                  </w:r>
                  <w:r>
                    <w:rPr/>
                    <w:t>for</w:t>
                  </w:r>
                  <w:r>
                    <w:rPr>
                      <w:spacing w:val="-3"/>
                    </w:rPr>
                    <w:t> </w:t>
                  </w:r>
                  <w:r>
                    <w:rPr/>
                    <w:t>people</w:t>
                  </w:r>
                  <w:r>
                    <w:rPr>
                      <w:spacing w:val="-3"/>
                    </w:rPr>
                    <w:t> </w:t>
                  </w:r>
                  <w:r>
                    <w:rPr/>
                    <w:t>with mental</w:t>
                  </w:r>
                  <w:r>
                    <w:rPr>
                      <w:spacing w:val="-1"/>
                    </w:rPr>
                    <w:t> </w:t>
                  </w:r>
                  <w:r>
                    <w:rPr/>
                    <w:t>health</w:t>
                  </w:r>
                  <w:r>
                    <w:rPr>
                      <w:spacing w:val="-1"/>
                    </w:rPr>
                    <w:t> </w:t>
                  </w:r>
                  <w:r>
                    <w:rPr/>
                    <w:t>issues,</w:t>
                  </w:r>
                  <w:r>
                    <w:rPr>
                      <w:spacing w:val="-1"/>
                    </w:rPr>
                    <w:t> </w:t>
                  </w:r>
                  <w:r>
                    <w:rPr/>
                    <w:t>people</w:t>
                  </w:r>
                  <w:r>
                    <w:rPr>
                      <w:spacing w:val="-1"/>
                    </w:rPr>
                    <w:t> </w:t>
                  </w:r>
                  <w:r>
                    <w:rPr/>
                    <w:t>with</w:t>
                  </w:r>
                  <w:r>
                    <w:rPr>
                      <w:spacing w:val="-1"/>
                    </w:rPr>
                    <w:t> </w:t>
                  </w:r>
                  <w:r>
                    <w:rPr/>
                    <w:t>learning </w:t>
                  </w:r>
                  <w:r>
                    <w:rPr>
                      <w:spacing w:val="-4"/>
                    </w:rPr>
                    <w:t>disabilities,</w:t>
                  </w:r>
                  <w:r>
                    <w:rPr>
                      <w:spacing w:val="-6"/>
                    </w:rPr>
                    <w:t> </w:t>
                  </w:r>
                  <w:r>
                    <w:rPr>
                      <w:spacing w:val="-4"/>
                    </w:rPr>
                    <w:t>older</w:t>
                  </w:r>
                  <w:r>
                    <w:rPr>
                      <w:spacing w:val="-6"/>
                    </w:rPr>
                    <w:t> </w:t>
                  </w:r>
                  <w:r>
                    <w:rPr>
                      <w:spacing w:val="-4"/>
                    </w:rPr>
                    <w:t>people,</w:t>
                  </w:r>
                  <w:r>
                    <w:rPr>
                      <w:spacing w:val="-6"/>
                    </w:rPr>
                    <w:t> </w:t>
                  </w:r>
                  <w:r>
                    <w:rPr>
                      <w:spacing w:val="-4"/>
                    </w:rPr>
                    <w:t>carers,</w:t>
                  </w:r>
                  <w:r>
                    <w:rPr>
                      <w:spacing w:val="-6"/>
                    </w:rPr>
                    <w:t> </w:t>
                  </w:r>
                  <w:r>
                    <w:rPr>
                      <w:spacing w:val="-4"/>
                    </w:rPr>
                    <w:t>self-directed </w:t>
                  </w:r>
                  <w:r>
                    <w:rPr/>
                    <w:t>support and for people who are victims of domestic abuse.</w:t>
                  </w:r>
                </w:p>
              </w:txbxContent>
            </v:textbox>
            <w10:wrap type="none"/>
          </v:shape>
        </w:pict>
      </w:r>
      <w:r>
        <w:rPr/>
        <w:pict>
          <v:shape style="position:absolute;margin-left:520.574829pt;margin-top:83.8862pt;width:223.1pt;height:173.3pt;mso-position-horizontal-relative:page;mso-position-vertical-relative:page;z-index:-17658880" type="#_x0000_t202" id="docshape1207" filled="false" stroked="false">
            <v:textbox inset="0,0,0,0">
              <w:txbxContent>
                <w:p>
                  <w:pPr>
                    <w:spacing w:before="20"/>
                    <w:ind w:left="20" w:right="0" w:firstLine="0"/>
                    <w:jc w:val="left"/>
                    <w:rPr>
                      <w:rFonts w:ascii="Comfortaa"/>
                      <w:b/>
                      <w:sz w:val="32"/>
                    </w:rPr>
                  </w:pPr>
                  <w:r>
                    <w:rPr>
                      <w:rFonts w:ascii="Comfortaa"/>
                      <w:b/>
                      <w:sz w:val="32"/>
                    </w:rPr>
                    <w:t>Age</w:t>
                  </w:r>
                  <w:r>
                    <w:rPr>
                      <w:rFonts w:ascii="Comfortaa"/>
                      <w:b/>
                      <w:spacing w:val="-9"/>
                      <w:sz w:val="32"/>
                    </w:rPr>
                    <w:t> </w:t>
                  </w:r>
                  <w:r>
                    <w:rPr>
                      <w:rFonts w:ascii="Comfortaa"/>
                      <w:b/>
                      <w:spacing w:val="-2"/>
                      <w:sz w:val="32"/>
                    </w:rPr>
                    <w:t>Scotland</w:t>
                  </w:r>
                </w:p>
                <w:p>
                  <w:pPr>
                    <w:spacing w:line="242" w:lineRule="auto" w:before="3"/>
                    <w:ind w:left="20" w:right="0" w:firstLine="0"/>
                    <w:jc w:val="left"/>
                    <w:rPr>
                      <w:rFonts w:ascii="Comfortaa-Light"/>
                      <w:sz w:val="32"/>
                    </w:rPr>
                  </w:pPr>
                  <w:r>
                    <w:rPr>
                      <w:rFonts w:ascii="Comfortaa-Light"/>
                      <w:sz w:val="32"/>
                    </w:rPr>
                    <w:t>Legal</w:t>
                  </w:r>
                  <w:r>
                    <w:rPr>
                      <w:rFonts w:ascii="Comfortaa-Light"/>
                      <w:spacing w:val="-23"/>
                      <w:sz w:val="32"/>
                    </w:rPr>
                    <w:t> </w:t>
                  </w:r>
                  <w:r>
                    <w:rPr>
                      <w:rFonts w:ascii="Comfortaa-Light"/>
                      <w:sz w:val="32"/>
                    </w:rPr>
                    <w:t>issues,</w:t>
                  </w:r>
                  <w:r>
                    <w:rPr>
                      <w:rFonts w:ascii="Comfortaa-Light"/>
                      <w:spacing w:val="-23"/>
                      <w:sz w:val="32"/>
                    </w:rPr>
                    <w:t> </w:t>
                  </w:r>
                  <w:r>
                    <w:rPr>
                      <w:rFonts w:ascii="Comfortaa-Light"/>
                      <w:sz w:val="32"/>
                    </w:rPr>
                    <w:t>information, advice and support</w:t>
                  </w:r>
                </w:p>
                <w:p>
                  <w:pPr>
                    <w:pStyle w:val="BodyText"/>
                    <w:spacing w:line="232" w:lineRule="auto" w:before="126"/>
                    <w:ind w:right="17"/>
                  </w:pPr>
                  <w:r>
                    <w:rPr/>
                    <w:t>We all, at some point in our lives, need to make important decisions about ourselves and our loved-ones. </w:t>
                  </w:r>
                  <w:r>
                    <w:rPr>
                      <w:b/>
                    </w:rPr>
                    <w:t>Age Scotland </w:t>
                  </w:r>
                  <w:r>
                    <w:rPr/>
                    <w:t>has a fantastic</w:t>
                  </w:r>
                  <w:r>
                    <w:rPr>
                      <w:spacing w:val="-7"/>
                    </w:rPr>
                    <w:t> </w:t>
                  </w:r>
                  <w:r>
                    <w:rPr/>
                    <w:t>website</w:t>
                  </w:r>
                  <w:r>
                    <w:rPr>
                      <w:spacing w:val="-7"/>
                    </w:rPr>
                    <w:t> </w:t>
                  </w:r>
                  <w:r>
                    <w:rPr/>
                    <w:t>that</w:t>
                  </w:r>
                  <w:r>
                    <w:rPr>
                      <w:spacing w:val="-7"/>
                    </w:rPr>
                    <w:t> </w:t>
                  </w:r>
                  <w:r>
                    <w:rPr/>
                    <w:t>can</w:t>
                  </w:r>
                  <w:r>
                    <w:rPr>
                      <w:spacing w:val="-7"/>
                    </w:rPr>
                    <w:t> </w:t>
                  </w:r>
                  <w:r>
                    <w:rPr/>
                    <w:t>help</w:t>
                  </w:r>
                  <w:r>
                    <w:rPr>
                      <w:spacing w:val="-7"/>
                    </w:rPr>
                    <w:t> </w:t>
                  </w:r>
                  <w:r>
                    <w:rPr/>
                    <w:t>you</w:t>
                  </w:r>
                  <w:r>
                    <w:rPr>
                      <w:spacing w:val="-7"/>
                    </w:rPr>
                    <w:t> </w:t>
                  </w:r>
                  <w:r>
                    <w:rPr/>
                    <w:t>get</w:t>
                  </w:r>
                  <w:r>
                    <w:rPr>
                      <w:spacing w:val="-7"/>
                    </w:rPr>
                    <w:t> </w:t>
                  </w:r>
                  <w:r>
                    <w:rPr/>
                    <w:t>started with these decisions.</w:t>
                  </w:r>
                </w:p>
                <w:p>
                  <w:pPr>
                    <w:pStyle w:val="BodyText"/>
                    <w:spacing w:line="232" w:lineRule="auto" w:before="143"/>
                    <w:ind w:right="43"/>
                  </w:pPr>
                  <w:r>
                    <w:rPr/>
                    <w:t>Age Scotland provides free information and advice</w:t>
                  </w:r>
                  <w:r>
                    <w:rPr>
                      <w:spacing w:val="-6"/>
                    </w:rPr>
                    <w:t> </w:t>
                  </w:r>
                  <w:r>
                    <w:rPr/>
                    <w:t>to</w:t>
                  </w:r>
                  <w:r>
                    <w:rPr>
                      <w:spacing w:val="-6"/>
                    </w:rPr>
                    <w:t> </w:t>
                  </w:r>
                  <w:r>
                    <w:rPr/>
                    <w:t>support</w:t>
                  </w:r>
                  <w:r>
                    <w:rPr>
                      <w:spacing w:val="-6"/>
                    </w:rPr>
                    <w:t> </w:t>
                  </w:r>
                  <w:r>
                    <w:rPr/>
                    <w:t>you</w:t>
                  </w:r>
                  <w:r>
                    <w:rPr>
                      <w:spacing w:val="-6"/>
                    </w:rPr>
                    <w:t> </w:t>
                  </w:r>
                  <w:r>
                    <w:rPr/>
                    <w:t>in</w:t>
                  </w:r>
                  <w:r>
                    <w:rPr>
                      <w:spacing w:val="-6"/>
                    </w:rPr>
                    <w:t> </w:t>
                  </w:r>
                  <w:r>
                    <w:rPr/>
                    <w:t>making</w:t>
                  </w:r>
                  <w:r>
                    <w:rPr>
                      <w:spacing w:val="-6"/>
                    </w:rPr>
                    <w:t> </w:t>
                  </w:r>
                  <w:r>
                    <w:rPr/>
                    <w:t>decisions</w:t>
                  </w:r>
                  <w:r>
                    <w:rPr>
                      <w:spacing w:val="-6"/>
                    </w:rPr>
                    <w:t> </w:t>
                  </w:r>
                  <w:r>
                    <w:rPr/>
                    <w:t>on a range of topics such as:</w:t>
                  </w:r>
                </w:p>
              </w:txbxContent>
            </v:textbox>
            <w10:wrap type="none"/>
          </v:shape>
        </w:pict>
      </w:r>
      <w:r>
        <w:rPr/>
        <w:pict>
          <v:shape style="position:absolute;margin-left:520.574829pt;margin-top:260.383789pt;width:5.9pt;height:127.95pt;mso-position-horizontal-relative:page;mso-position-vertical-relative:page;z-index:-17658368" type="#_x0000_t202" id="docshape1208" filled="false" stroked="false">
            <v:textbox inset="0,0,0,0">
              <w:txbxContent>
                <w:p>
                  <w:pPr>
                    <w:spacing w:before="55"/>
                    <w:ind w:left="20" w:right="0" w:firstLine="0"/>
                    <w:jc w:val="left"/>
                    <w:rPr>
                      <w:rFonts w:ascii="ProximaNova-Medium" w:hAnsi="ProximaNova-Medium"/>
                      <w:sz w:val="22"/>
                    </w:rPr>
                  </w:pPr>
                  <w:r>
                    <w:rPr>
                      <w:rFonts w:ascii="ProximaNova-Medium" w:hAnsi="ProximaNova-Medium"/>
                      <w:sz w:val="22"/>
                    </w:rPr>
                    <w:t>•</w:t>
                  </w:r>
                </w:p>
                <w:p>
                  <w:pPr>
                    <w:spacing w:before="68"/>
                    <w:ind w:left="20" w:right="0" w:firstLine="0"/>
                    <w:jc w:val="left"/>
                    <w:rPr>
                      <w:b/>
                      <w:sz w:val="22"/>
                    </w:rPr>
                  </w:pPr>
                  <w:r>
                    <w:rPr>
                      <w:b/>
                      <w:sz w:val="22"/>
                    </w:rPr>
                    <w:t>•</w:t>
                  </w:r>
                </w:p>
                <w:p>
                  <w:pPr>
                    <w:spacing w:before="49"/>
                    <w:ind w:left="20" w:right="0" w:firstLine="0"/>
                    <w:jc w:val="left"/>
                    <w:rPr>
                      <w:b/>
                      <w:sz w:val="22"/>
                    </w:rPr>
                  </w:pPr>
                  <w:r>
                    <w:rPr>
                      <w:b/>
                      <w:sz w:val="22"/>
                    </w:rPr>
                    <w:t>•</w:t>
                  </w:r>
                </w:p>
                <w:p>
                  <w:pPr>
                    <w:spacing w:before="49"/>
                    <w:ind w:left="20" w:right="0" w:firstLine="0"/>
                    <w:jc w:val="left"/>
                    <w:rPr>
                      <w:b/>
                      <w:sz w:val="22"/>
                    </w:rPr>
                  </w:pPr>
                  <w:r>
                    <w:rPr>
                      <w:b/>
                      <w:sz w:val="22"/>
                    </w:rPr>
                    <w:t>•</w:t>
                  </w:r>
                </w:p>
                <w:p>
                  <w:pPr>
                    <w:spacing w:before="48"/>
                    <w:ind w:left="20" w:right="0" w:firstLine="0"/>
                    <w:jc w:val="left"/>
                    <w:rPr>
                      <w:b/>
                      <w:sz w:val="22"/>
                    </w:rPr>
                  </w:pPr>
                  <w:r>
                    <w:rPr>
                      <w:b/>
                      <w:sz w:val="22"/>
                    </w:rPr>
                    <w:t>•</w:t>
                  </w:r>
                </w:p>
                <w:p>
                  <w:pPr>
                    <w:spacing w:before="49"/>
                    <w:ind w:left="20" w:right="0" w:firstLine="0"/>
                    <w:jc w:val="left"/>
                    <w:rPr>
                      <w:b/>
                      <w:sz w:val="22"/>
                    </w:rPr>
                  </w:pPr>
                  <w:r>
                    <w:rPr>
                      <w:b/>
                      <w:sz w:val="22"/>
                    </w:rPr>
                    <w:t>•</w:t>
                  </w:r>
                </w:p>
                <w:p>
                  <w:pPr>
                    <w:spacing w:before="49"/>
                    <w:ind w:left="20" w:right="0" w:firstLine="0"/>
                    <w:jc w:val="left"/>
                    <w:rPr>
                      <w:b/>
                      <w:sz w:val="22"/>
                    </w:rPr>
                  </w:pPr>
                  <w:r>
                    <w:rPr>
                      <w:b/>
                      <w:sz w:val="22"/>
                    </w:rPr>
                    <w:t>•</w:t>
                  </w:r>
                </w:p>
                <w:p>
                  <w:pPr>
                    <w:spacing w:before="49"/>
                    <w:ind w:left="20" w:right="0" w:firstLine="0"/>
                    <w:jc w:val="left"/>
                    <w:rPr>
                      <w:b/>
                      <w:sz w:val="22"/>
                    </w:rPr>
                  </w:pPr>
                  <w:r>
                    <w:rPr>
                      <w:b/>
                      <w:sz w:val="22"/>
                    </w:rPr>
                    <w:t>•</w:t>
                  </w:r>
                </w:p>
              </w:txbxContent>
            </v:textbox>
            <w10:wrap type="none"/>
          </v:shape>
        </w:pict>
      </w:r>
      <w:r>
        <w:rPr/>
        <w:pict>
          <v:shape style="position:absolute;margin-left:543.575806pt;margin-top:262.253815pt;width:117.25pt;height:126.05pt;mso-position-horizontal-relative:page;mso-position-vertical-relative:page;z-index:-17657856" type="#_x0000_t202" id="docshape1209" filled="false" stroked="false">
            <v:textbox inset="0,0,0,0">
              <w:txbxContent>
                <w:p>
                  <w:pPr>
                    <w:spacing w:line="283" w:lineRule="auto" w:before="17"/>
                    <w:ind w:left="20" w:right="19" w:firstLine="0"/>
                    <w:jc w:val="left"/>
                    <w:rPr>
                      <w:b/>
                      <w:sz w:val="22"/>
                    </w:rPr>
                  </w:pPr>
                  <w:r>
                    <w:rPr>
                      <w:b/>
                      <w:sz w:val="22"/>
                    </w:rPr>
                    <w:t>Power of Attorney Claiming Benefits Legal</w:t>
                  </w:r>
                  <w:r>
                    <w:rPr>
                      <w:b/>
                      <w:spacing w:val="-14"/>
                      <w:sz w:val="22"/>
                    </w:rPr>
                    <w:t> </w:t>
                  </w:r>
                  <w:r>
                    <w:rPr>
                      <w:b/>
                      <w:sz w:val="22"/>
                    </w:rPr>
                    <w:t>and</w:t>
                  </w:r>
                  <w:r>
                    <w:rPr>
                      <w:b/>
                      <w:spacing w:val="-14"/>
                      <w:sz w:val="22"/>
                    </w:rPr>
                    <w:t> </w:t>
                  </w:r>
                  <w:r>
                    <w:rPr>
                      <w:b/>
                      <w:sz w:val="22"/>
                    </w:rPr>
                    <w:t>family</w:t>
                  </w:r>
                  <w:r>
                    <w:rPr>
                      <w:b/>
                      <w:spacing w:val="-14"/>
                      <w:sz w:val="22"/>
                    </w:rPr>
                    <w:t> </w:t>
                  </w:r>
                  <w:r>
                    <w:rPr>
                      <w:b/>
                      <w:sz w:val="22"/>
                    </w:rPr>
                    <w:t>issues Money Matters </w:t>
                  </w:r>
                  <w:r>
                    <w:rPr>
                      <w:b/>
                      <w:spacing w:val="-2"/>
                      <w:sz w:val="22"/>
                    </w:rPr>
                    <w:t>Dementia</w:t>
                  </w:r>
                </w:p>
                <w:p>
                  <w:pPr>
                    <w:spacing w:before="3"/>
                    <w:ind w:left="20" w:right="0" w:firstLine="0"/>
                    <w:jc w:val="left"/>
                    <w:rPr>
                      <w:b/>
                      <w:sz w:val="22"/>
                    </w:rPr>
                  </w:pPr>
                  <w:r>
                    <w:rPr>
                      <w:b/>
                      <w:spacing w:val="-2"/>
                      <w:sz w:val="22"/>
                    </w:rPr>
                    <w:t>Energy</w:t>
                  </w:r>
                </w:p>
                <w:p>
                  <w:pPr>
                    <w:spacing w:line="283" w:lineRule="auto" w:before="44"/>
                    <w:ind w:left="20" w:right="0" w:firstLine="0"/>
                    <w:jc w:val="left"/>
                    <w:rPr>
                      <w:b/>
                      <w:sz w:val="22"/>
                    </w:rPr>
                  </w:pPr>
                  <w:r>
                    <w:rPr>
                      <w:b/>
                      <w:sz w:val="22"/>
                    </w:rPr>
                    <w:t>Care and Support Health</w:t>
                  </w:r>
                  <w:r>
                    <w:rPr>
                      <w:b/>
                      <w:spacing w:val="-15"/>
                      <w:sz w:val="22"/>
                    </w:rPr>
                    <w:t> </w:t>
                  </w:r>
                  <w:r>
                    <w:rPr>
                      <w:b/>
                      <w:sz w:val="22"/>
                    </w:rPr>
                    <w:t>and</w:t>
                  </w:r>
                  <w:r>
                    <w:rPr>
                      <w:b/>
                      <w:spacing w:val="-14"/>
                      <w:sz w:val="22"/>
                    </w:rPr>
                    <w:t> </w:t>
                  </w:r>
                  <w:r>
                    <w:rPr>
                      <w:b/>
                      <w:sz w:val="22"/>
                    </w:rPr>
                    <w:t>Wellbeing.</w:t>
                  </w:r>
                </w:p>
              </w:txbxContent>
            </v:textbox>
            <w10:wrap type="none"/>
          </v:shape>
        </w:pict>
      </w:r>
      <w:r>
        <w:rPr/>
        <w:pict>
          <v:shape style="position:absolute;margin-left:92.060997pt;margin-top:380.062195pt;width:148pt;height:86.15pt;mso-position-horizontal-relative:page;mso-position-vertical-relative:page;z-index:-17657344" type="#_x0000_t202" id="docshape1210" filled="false" stroked="false">
            <v:textbox inset="0,0,0,0">
              <w:txbxContent>
                <w:p>
                  <w:pPr>
                    <w:spacing w:before="18"/>
                    <w:ind w:left="20" w:right="0" w:firstLine="0"/>
                    <w:jc w:val="left"/>
                    <w:rPr>
                      <w:rFonts w:ascii="ProximaNova-Extrabld"/>
                      <w:b/>
                      <w:sz w:val="20"/>
                    </w:rPr>
                  </w:pPr>
                  <w:r>
                    <w:rPr>
                      <w:rFonts w:ascii="ProximaNova-Extrabld"/>
                      <w:b/>
                      <w:spacing w:val="-4"/>
                      <w:sz w:val="20"/>
                    </w:rPr>
                    <w:t>ADVOVACY</w:t>
                  </w:r>
                  <w:r>
                    <w:rPr>
                      <w:rFonts w:ascii="ProximaNova-Extrabld"/>
                      <w:b/>
                      <w:spacing w:val="-2"/>
                      <w:sz w:val="20"/>
                    </w:rPr>
                    <w:t> SERVICE</w:t>
                  </w:r>
                </w:p>
                <w:p>
                  <w:pPr>
                    <w:spacing w:before="138"/>
                    <w:ind w:left="20" w:right="0" w:firstLine="0"/>
                    <w:jc w:val="left"/>
                    <w:rPr>
                      <w:rFonts w:ascii="ProximaNova-Extrabld"/>
                      <w:b/>
                      <w:sz w:val="20"/>
                    </w:rPr>
                  </w:pPr>
                  <w:hyperlink r:id="rId388">
                    <w:r>
                      <w:rPr>
                        <w:rFonts w:ascii="ProximaNova-Extrabld"/>
                        <w:b/>
                        <w:spacing w:val="-2"/>
                        <w:sz w:val="20"/>
                      </w:rPr>
                      <w:t>ASA@advocacy.org.uk</w:t>
                    </w:r>
                  </w:hyperlink>
                </w:p>
                <w:p>
                  <w:pPr>
                    <w:spacing w:before="138"/>
                    <w:ind w:left="20" w:right="0" w:firstLine="0"/>
                    <w:jc w:val="left"/>
                    <w:rPr>
                      <w:sz w:val="20"/>
                    </w:rPr>
                  </w:pPr>
                  <w:r>
                    <w:rPr>
                      <w:rFonts w:ascii="ProximaNova-Extrabld"/>
                      <w:b/>
                      <w:sz w:val="20"/>
                    </w:rPr>
                    <w:t>01224 332314 </w:t>
                  </w:r>
                  <w:r>
                    <w:rPr>
                      <w:sz w:val="20"/>
                    </w:rPr>
                    <w:t>Willowbank </w:t>
                  </w:r>
                  <w:r>
                    <w:rPr>
                      <w:spacing w:val="-2"/>
                      <w:sz w:val="20"/>
                    </w:rPr>
                    <w:t>office</w:t>
                  </w:r>
                </w:p>
                <w:p>
                  <w:pPr>
                    <w:spacing w:before="53"/>
                    <w:ind w:left="20" w:right="0" w:firstLine="0"/>
                    <w:jc w:val="left"/>
                    <w:rPr>
                      <w:sz w:val="20"/>
                    </w:rPr>
                  </w:pPr>
                  <w:r>
                    <w:rPr>
                      <w:rFonts w:ascii="ProximaNova-Extrabld"/>
                      <w:b/>
                      <w:sz w:val="20"/>
                    </w:rPr>
                    <w:t>01224 557912 </w:t>
                  </w:r>
                  <w:r>
                    <w:rPr>
                      <w:sz w:val="20"/>
                    </w:rPr>
                    <w:t>Cornhill </w:t>
                  </w:r>
                  <w:r>
                    <w:rPr>
                      <w:spacing w:val="-2"/>
                      <w:sz w:val="20"/>
                    </w:rPr>
                    <w:t>office</w:t>
                  </w:r>
                </w:p>
                <w:p>
                  <w:pPr>
                    <w:spacing w:before="138"/>
                    <w:ind w:left="20" w:right="0" w:firstLine="0"/>
                    <w:jc w:val="left"/>
                    <w:rPr>
                      <w:rFonts w:ascii="ProximaNova-Extrabld"/>
                      <w:b/>
                      <w:sz w:val="20"/>
                    </w:rPr>
                  </w:pPr>
                  <w:hyperlink r:id="rId389">
                    <w:r>
                      <w:rPr>
                        <w:rFonts w:ascii="ProximaNova-Extrabld"/>
                        <w:b/>
                        <w:spacing w:val="-2"/>
                        <w:sz w:val="20"/>
                      </w:rPr>
                      <w:t>www.advocacy.org.uk</w:t>
                    </w:r>
                  </w:hyperlink>
                </w:p>
              </w:txbxContent>
            </v:textbox>
            <w10:wrap type="none"/>
          </v:shape>
        </w:pict>
      </w:r>
      <w:r>
        <w:rPr/>
        <w:pict>
          <v:shape style="position:absolute;margin-left:92.060997pt;margin-top:478.332214pt;width:163.85pt;height:64.25pt;mso-position-horizontal-relative:page;mso-position-vertical-relative:page;z-index:-17656832" type="#_x0000_t202" id="docshape1211" filled="false" stroked="false">
            <v:textbox inset="0,0,0,0">
              <w:txbxContent>
                <w:p>
                  <w:pPr>
                    <w:spacing w:before="18"/>
                    <w:ind w:left="20" w:right="0" w:firstLine="0"/>
                    <w:jc w:val="left"/>
                    <w:rPr>
                      <w:rFonts w:ascii="ProximaNova-Extrabld"/>
                      <w:b/>
                      <w:sz w:val="20"/>
                    </w:rPr>
                  </w:pPr>
                  <w:r>
                    <w:rPr>
                      <w:rFonts w:ascii="ProximaNova-Extrabld"/>
                      <w:b/>
                      <w:sz w:val="20"/>
                    </w:rPr>
                    <w:t>AGE</w:t>
                  </w:r>
                  <w:r>
                    <w:rPr>
                      <w:rFonts w:ascii="ProximaNova-Extrabld"/>
                      <w:b/>
                      <w:spacing w:val="-7"/>
                      <w:sz w:val="20"/>
                    </w:rPr>
                    <w:t> </w:t>
                  </w:r>
                  <w:r>
                    <w:rPr>
                      <w:rFonts w:ascii="ProximaNova-Extrabld"/>
                      <w:b/>
                      <w:spacing w:val="-2"/>
                      <w:sz w:val="20"/>
                    </w:rPr>
                    <w:t>SCOTLAND</w:t>
                  </w:r>
                </w:p>
                <w:p>
                  <w:pPr>
                    <w:spacing w:before="138"/>
                    <w:ind w:left="20" w:right="0" w:firstLine="0"/>
                    <w:jc w:val="left"/>
                    <w:rPr>
                      <w:sz w:val="20"/>
                    </w:rPr>
                  </w:pPr>
                  <w:r>
                    <w:rPr>
                      <w:rFonts w:ascii="ProximaNova-Extrabld"/>
                      <w:b/>
                      <w:sz w:val="20"/>
                    </w:rPr>
                    <w:t>0800</w:t>
                  </w:r>
                  <w:r>
                    <w:rPr>
                      <w:rFonts w:ascii="ProximaNova-Extrabld"/>
                      <w:b/>
                      <w:spacing w:val="-2"/>
                      <w:sz w:val="20"/>
                    </w:rPr>
                    <w:t> </w:t>
                  </w:r>
                  <w:r>
                    <w:rPr>
                      <w:rFonts w:ascii="ProximaNova-Extrabld"/>
                      <w:b/>
                      <w:sz w:val="20"/>
                    </w:rPr>
                    <w:t>1244 222 </w:t>
                  </w:r>
                  <w:r>
                    <w:rPr>
                      <w:sz w:val="20"/>
                    </w:rPr>
                    <w:t>Mon - Fri</w:t>
                  </w:r>
                  <w:r>
                    <w:rPr>
                      <w:spacing w:val="-1"/>
                      <w:sz w:val="20"/>
                    </w:rPr>
                    <w:t> </w:t>
                  </w:r>
                  <w:r>
                    <w:rPr>
                      <w:sz w:val="20"/>
                    </w:rPr>
                    <w:t>9am - </w:t>
                  </w:r>
                  <w:r>
                    <w:rPr>
                      <w:spacing w:val="-5"/>
                      <w:sz w:val="20"/>
                    </w:rPr>
                    <w:t>5pm</w:t>
                  </w:r>
                </w:p>
                <w:p>
                  <w:pPr>
                    <w:spacing w:line="237" w:lineRule="auto" w:before="140"/>
                    <w:ind w:left="20" w:right="604" w:firstLine="0"/>
                    <w:jc w:val="left"/>
                    <w:rPr>
                      <w:rFonts w:ascii="ProximaNova-Extrabld"/>
                      <w:b/>
                      <w:sz w:val="20"/>
                    </w:rPr>
                  </w:pPr>
                  <w:hyperlink r:id="rId390">
                    <w:r>
                      <w:rPr>
                        <w:rFonts w:ascii="ProximaNova-Extrabld"/>
                        <w:b/>
                        <w:spacing w:val="-2"/>
                        <w:sz w:val="20"/>
                      </w:rPr>
                      <w:t>www.ageuk.</w:t>
                    </w:r>
                  </w:hyperlink>
                  <w:r>
                    <w:rPr>
                      <w:rFonts w:ascii="ProximaNova-Extrabld"/>
                      <w:b/>
                      <w:spacing w:val="-2"/>
                      <w:sz w:val="20"/>
                    </w:rPr>
                    <w:t>org.uk/scotland/ information-advice/</w:t>
                  </w:r>
                </w:p>
              </w:txbxContent>
            </v:textbox>
            <w10:wrap type="none"/>
          </v:shape>
        </w:pict>
      </w:r>
      <w:r>
        <w:rPr/>
        <w:pict>
          <v:shape style="position:absolute;margin-left:526.296692pt;margin-top:567.457825pt;width:217.95pt;height:11.6pt;mso-position-horizontal-relative:page;mso-position-vertical-relative:page;z-index:-17656320" type="#_x0000_t202" id="docshape1212" filled="false" stroked="false">
            <v:textbox inset="0,0,0,0">
              <w:txbxContent>
                <w:p>
                  <w:pPr>
                    <w:spacing w:before="18"/>
                    <w:ind w:left="20" w:right="0" w:firstLine="0"/>
                    <w:jc w:val="left"/>
                    <w:rPr>
                      <w:rFonts w:ascii="ProximaNova-Light"/>
                      <w:sz w:val="16"/>
                    </w:rPr>
                  </w:pPr>
                  <w:r>
                    <w:rPr>
                      <w:b/>
                      <w:color w:val="F4AACC"/>
                      <w:spacing w:val="10"/>
                      <w:sz w:val="16"/>
                    </w:rPr>
                    <w:t>A</w:t>
                  </w:r>
                  <w:r>
                    <w:rPr>
                      <w:rFonts w:ascii="ProximaNova-Light"/>
                      <w:spacing w:val="10"/>
                      <w:sz w:val="16"/>
                    </w:rPr>
                    <w:t>berdeen</w:t>
                  </w:r>
                  <w:r>
                    <w:rPr>
                      <w:rFonts w:ascii="ProximaNova-Light"/>
                      <w:spacing w:val="25"/>
                      <w:sz w:val="16"/>
                    </w:rPr>
                    <w:t> </w:t>
                  </w:r>
                  <w:r>
                    <w:rPr>
                      <w:b/>
                      <w:color w:val="F4AACC"/>
                      <w:spacing w:val="9"/>
                      <w:sz w:val="16"/>
                    </w:rPr>
                    <w:t>G</w:t>
                  </w:r>
                  <w:r>
                    <w:rPr>
                      <w:rFonts w:ascii="ProximaNova-Light"/>
                      <w:spacing w:val="9"/>
                      <w:sz w:val="16"/>
                    </w:rPr>
                    <w:t>uide</w:t>
                  </w:r>
                  <w:r>
                    <w:rPr>
                      <w:rFonts w:ascii="ProximaNova-Light"/>
                      <w:spacing w:val="28"/>
                      <w:sz w:val="16"/>
                    </w:rPr>
                    <w:t> </w:t>
                  </w:r>
                  <w:r>
                    <w:rPr>
                      <w:rFonts w:ascii="ProximaNova-Light"/>
                      <w:sz w:val="16"/>
                    </w:rPr>
                    <w:t>to</w:t>
                  </w:r>
                  <w:r>
                    <w:rPr>
                      <w:rFonts w:ascii="ProximaNova-Light"/>
                      <w:spacing w:val="28"/>
                      <w:sz w:val="16"/>
                    </w:rPr>
                    <w:t> </w:t>
                  </w:r>
                  <w:r>
                    <w:rPr>
                      <w:b/>
                      <w:color w:val="F4AACC"/>
                      <w:spacing w:val="10"/>
                      <w:sz w:val="16"/>
                    </w:rPr>
                    <w:t>I</w:t>
                  </w:r>
                  <w:r>
                    <w:rPr>
                      <w:rFonts w:ascii="ProximaNova-Light"/>
                      <w:spacing w:val="10"/>
                      <w:sz w:val="16"/>
                    </w:rPr>
                    <w:t>ndependent</w:t>
                  </w:r>
                  <w:r>
                    <w:rPr>
                      <w:rFonts w:ascii="ProximaNova-Light"/>
                      <w:spacing w:val="28"/>
                      <w:sz w:val="16"/>
                    </w:rPr>
                    <w:t> </w:t>
                  </w:r>
                  <w:r>
                    <w:rPr>
                      <w:b/>
                      <w:color w:val="F4AACC"/>
                      <w:spacing w:val="10"/>
                      <w:sz w:val="16"/>
                    </w:rPr>
                    <w:t>L</w:t>
                  </w:r>
                  <w:r>
                    <w:rPr>
                      <w:rFonts w:ascii="ProximaNova-Light"/>
                      <w:spacing w:val="10"/>
                      <w:sz w:val="16"/>
                    </w:rPr>
                    <w:t>iving</w:t>
                  </w:r>
                  <w:r>
                    <w:rPr>
                      <w:rFonts w:ascii="ProximaNova-Light"/>
                      <w:spacing w:val="28"/>
                      <w:sz w:val="16"/>
                    </w:rPr>
                    <w:t> </w:t>
                  </w:r>
                  <w:r>
                    <w:rPr>
                      <w:rFonts w:ascii="ProximaNova-Light"/>
                      <w:sz w:val="16"/>
                    </w:rPr>
                    <w:t>&amp;</w:t>
                  </w:r>
                  <w:r>
                    <w:rPr>
                      <w:rFonts w:ascii="ProximaNova-Light"/>
                      <w:spacing w:val="28"/>
                      <w:sz w:val="16"/>
                    </w:rPr>
                    <w:t> </w:t>
                  </w:r>
                  <w:r>
                    <w:rPr>
                      <w:b/>
                      <w:color w:val="F4AACC"/>
                      <w:spacing w:val="10"/>
                      <w:sz w:val="16"/>
                    </w:rPr>
                    <w:t>E</w:t>
                  </w:r>
                  <w:r>
                    <w:rPr>
                      <w:rFonts w:ascii="ProximaNova-Light"/>
                      <w:spacing w:val="10"/>
                      <w:sz w:val="16"/>
                    </w:rPr>
                    <w:t>nablement</w:t>
                  </w:r>
                </w:p>
              </w:txbxContent>
            </v:textbox>
            <w10:wrap type="none"/>
          </v:shape>
        </w:pict>
      </w:r>
      <w:r>
        <w:rPr/>
        <w:pict>
          <v:shape style="position:absolute;margin-left:780.803772pt;margin-top:29.098902pt;width:41.05pt;height:254.4pt;mso-position-horizontal-relative:page;mso-position-vertical-relative:page;z-index:-17655808" type="#_x0000_t202" id="docshape1213" filled="false" stroked="false">
            <v:textbox inset="0,0,0,0" style="layout-flow:vertical">
              <w:txbxContent>
                <w:p>
                  <w:pPr>
                    <w:spacing w:before="20"/>
                    <w:ind w:left="20" w:right="0" w:firstLine="0"/>
                    <w:jc w:val="left"/>
                    <w:rPr>
                      <w:rFonts w:ascii="Comfortaa"/>
                      <w:b/>
                      <w:sz w:val="70"/>
                    </w:rPr>
                  </w:pPr>
                  <w:r>
                    <w:rPr>
                      <w:rFonts w:ascii="Comfortaa"/>
                      <w:b/>
                      <w:sz w:val="70"/>
                    </w:rPr>
                    <w:t>Stay</w:t>
                  </w:r>
                  <w:r>
                    <w:rPr>
                      <w:rFonts w:ascii="Comfortaa"/>
                      <w:b/>
                      <w:spacing w:val="-35"/>
                      <w:sz w:val="70"/>
                    </w:rPr>
                    <w:t> </w:t>
                  </w:r>
                  <w:r>
                    <w:rPr>
                      <w:rFonts w:ascii="Comfortaa"/>
                      <w:b/>
                      <w:spacing w:val="-10"/>
                      <w:sz w:val="70"/>
                    </w:rPr>
                    <w:t>Informed</w:t>
                  </w:r>
                </w:p>
              </w:txbxContent>
            </v:textbox>
            <w10:wrap type="none"/>
          </v:shape>
        </w:pict>
      </w:r>
      <w:r>
        <w:rPr/>
        <w:pict>
          <v:shape style="position:absolute;margin-left:56.693001pt;margin-top:371.054993pt;width:221.15pt;height:224.25pt;mso-position-horizontal-relative:page;mso-position-vertical-relative:page;z-index:-17655296" type="#_x0000_t202" id="docshape1214"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6840" w:h="11910" w:orient="landscape"/>
          <w:pgMar w:top="0" w:bottom="0" w:left="920" w:right="920"/>
        </w:sectPr>
      </w:pPr>
    </w:p>
    <w:p>
      <w:pPr>
        <w:rPr>
          <w:sz w:val="2"/>
          <w:szCs w:val="2"/>
        </w:rPr>
      </w:pPr>
      <w:r>
        <w:rPr/>
        <w:pict>
          <v:group style="position:absolute;margin-left:0pt;margin-top:0pt;width:320.350pt;height:595.3pt;mso-position-horizontal-relative:page;mso-position-vertical-relative:page;z-index:-17654784" id="docshapegroup1215" coordorigin="0,0" coordsize="6407,11906">
            <v:rect style="position:absolute;left:0;top:0;width:1701;height:11906" id="docshape1216" filled="true" fillcolor="#cce9f1" stroked="false">
              <v:fill type="solid"/>
            </v:rect>
            <v:rect style="position:absolute;left:1700;top:9181;width:4706;height:2725" id="docshape1217" filled="true" fillcolor="#e6f4f9" stroked="false">
              <v:fill type="solid"/>
            </v:rect>
            <v:shape style="position:absolute;left:1700;top:8274;width:4706;height:908" type="#_x0000_t75" id="docshape1218" stroked="false">
              <v:imagedata r:id="rId391" o:title=""/>
            </v:shape>
            <v:shape style="position:absolute;left:3339;top:1949;width:2681;height:355" type="#_x0000_t75" id="docshape1219" stroked="false">
              <v:imagedata r:id="rId392" o:title=""/>
            </v:shape>
            <v:shape style="position:absolute;left:3336;top:2469;width:2682;height:281" type="#_x0000_t75" id="docshape1220" stroked="false">
              <v:imagedata r:id="rId393" o:title=""/>
            </v:shape>
            <v:shape style="position:absolute;left:2349;top:2084;width:540;height:502" type="#_x0000_t75" id="docshape1221" stroked="false">
              <v:imagedata r:id="rId394" o:title=""/>
            </v:shape>
            <v:shape style="position:absolute;left:2220;top:1697;width:914;height:1057" id="docshape1222" coordorigin="2220,1698" coordsize="914,1057" path="m2626,1698l2220,1913,2238,1942,2278,1984,2344,2010,2438,1995,2448,1991,2627,1894,2961,2076,2961,2506,2956,2544,2941,2577,2919,2605,2890,2625,3015,2755,3064,2706,3102,2647,3126,2580,3134,2506,3134,1967,3004,1898,3004,1718,2831,1718,2831,1806,2626,1698xe" filled="true" fillcolor="#006dab" stroked="false">
              <v:path arrowok="t"/>
              <v:fill type="solid"/>
            </v:shape>
            <v:shape style="position:absolute;left:2675;top:2757;width:104;height:108" type="#_x0000_t75" id="docshape1223" stroked="false">
              <v:imagedata r:id="rId395" o:title=""/>
            </v:shape>
            <v:shape style="position:absolute;left:2087;top:2134;width:117;height:244" id="docshape1224" coordorigin="2087,2135" coordsize="117,244" path="m2191,2331l2189,2309,2180,2291,2165,2278,2145,2271,2124,2273,2106,2283,2093,2299,2087,2319,2089,2341,2099,2359,2114,2372,2134,2379,2154,2377,2172,2367,2185,2351,2191,2331xm2203,2194l2201,2173,2192,2154,2177,2141,2157,2135,2136,2137,2118,2146,2106,2162,2099,2183,2101,2204,2111,2222,2126,2235,2146,2242,2167,2240,2184,2230,2197,2214,2203,2194xe" filled="true" fillcolor="#006dab" stroked="false">
              <v:path arrowok="t"/>
              <v:fill type="solid"/>
            </v:shape>
            <v:shape style="position:absolute;left:2104;top:2417;width:384;height:419" type="#_x0000_t75" id="docshape1225" stroked="false">
              <v:imagedata r:id="rId396" o:title=""/>
            </v:shape>
            <v:shape style="position:absolute;left:2530;top:2774;width:104;height:108" type="#_x0000_t75" id="docshape1226" stroked="false">
              <v:imagedata r:id="rId397" o:title=""/>
            </v:shape>
            <v:shape style="position:absolute;left:2158;top:1998;width:104;height:108" id="docshape1227" coordorigin="2159,1999" coordsize="104,108" path="m2216,1999l2195,2001,2178,2010,2165,2026,2159,2047,2161,2068,2170,2086,2185,2099,2205,2106,2226,2104,2243,2094,2256,2078,2263,2058,2261,2036,2251,2018,2236,2005,2216,1999xe" filled="true" fillcolor="#006dab" stroked="false">
              <v:path arrowok="t"/>
              <v:fill type="solid"/>
            </v:shape>
            <v:shape style="position:absolute;left:2820;top:2707;width:104;height:108" type="#_x0000_t75" id="docshape1228" stroked="false">
              <v:imagedata r:id="rId398" o:title=""/>
            </v:shape>
            <v:shape style="position:absolute;left:1984;top:9387;width:349;height:348" type="#_x0000_t75" id="docshape1229" stroked="false">
              <v:imagedata r:id="rId361" o:title=""/>
            </v:shape>
            <v:shape style="position:absolute;left:2010;top:10137;width:318;height:319" type="#_x0000_t75" id="docshape1230" stroked="false">
              <v:imagedata r:id="rId399" o:title=""/>
            </v:shape>
            <v:shape style="position:absolute;left:2006;top:9846;width:327;height:213" type="#_x0000_t75" id="docshape1231" stroked="false">
              <v:imagedata r:id="rId400" o:title=""/>
            </v:shape>
            <v:shape style="position:absolute;left:2055;top:10544;width:227;height:375" type="#_x0000_t75" id="docshape1232" stroked="false">
              <v:imagedata r:id="rId351" o:title=""/>
            </v:shape>
            <w10:wrap type="none"/>
          </v:group>
        </w:pict>
      </w:r>
      <w:r>
        <w:rPr/>
        <w:drawing>
          <wp:anchor distT="0" distB="0" distL="0" distR="0" allowOverlap="1" layoutInCell="1" locked="0" behindDoc="1" simplePos="0" relativeHeight="485662208">
            <wp:simplePos x="0" y="0"/>
            <wp:positionH relativeFrom="page">
              <wp:posOffset>5490650</wp:posOffset>
            </wp:positionH>
            <wp:positionV relativeFrom="page">
              <wp:posOffset>382263</wp:posOffset>
            </wp:positionV>
            <wp:extent cx="250698" cy="250698"/>
            <wp:effectExtent l="0" t="0" r="0" b="0"/>
            <wp:wrapNone/>
            <wp:docPr id="125" name="image259.png"/>
            <wp:cNvGraphicFramePr>
              <a:graphicFrameLocks noChangeAspect="1"/>
            </wp:cNvGraphicFramePr>
            <a:graphic>
              <a:graphicData uri="http://schemas.openxmlformats.org/drawingml/2006/picture">
                <pic:pic>
                  <pic:nvPicPr>
                    <pic:cNvPr id="126" name="image259.png"/>
                    <pic:cNvPicPr/>
                  </pic:nvPicPr>
                  <pic:blipFill>
                    <a:blip r:embed="rId317" cstate="print"/>
                    <a:stretch>
                      <a:fillRect/>
                    </a:stretch>
                  </pic:blipFill>
                  <pic:spPr>
                    <a:xfrm>
                      <a:off x="0" y="0"/>
                      <a:ext cx="250698" cy="250698"/>
                    </a:xfrm>
                    <a:prstGeom prst="rect">
                      <a:avLst/>
                    </a:prstGeom>
                  </pic:spPr>
                </pic:pic>
              </a:graphicData>
            </a:graphic>
          </wp:anchor>
        </w:drawing>
      </w:r>
      <w:r>
        <w:rPr/>
        <w:pict>
          <v:shape style="position:absolute;margin-left:435.399811pt;margin-top:30.960701pt;width:13.6pt;height:16.2pt;mso-position-horizontal-relative:page;mso-position-vertical-relative:page;z-index:-17653760" type="#_x0000_t202" id="docshape1233" filled="false" stroked="false">
            <v:textbox inset="0,0,0,0">
              <w:txbxContent>
                <w:p>
                  <w:pPr>
                    <w:spacing w:before="51"/>
                    <w:ind w:left="20" w:right="0" w:firstLine="0"/>
                    <w:jc w:val="left"/>
                    <w:rPr>
                      <w:rFonts w:ascii="ProximaNova-Medium"/>
                      <w:sz w:val="20"/>
                    </w:rPr>
                  </w:pPr>
                  <w:r>
                    <w:rPr>
                      <w:rFonts w:ascii="ProximaNova-Medium"/>
                      <w:spacing w:val="-5"/>
                      <w:sz w:val="20"/>
                    </w:rPr>
                    <w:t>36</w:t>
                  </w:r>
                </w:p>
              </w:txbxContent>
            </v:textbox>
            <w10:wrap type="none"/>
          </v:shape>
        </w:pict>
      </w:r>
      <w:r>
        <w:rPr/>
        <w:pict>
          <v:shape style="position:absolute;margin-left:330.653503pt;margin-top:85.660004pt;width:453.65pt;height:295.650pt;mso-position-horizontal-relative:page;mso-position-vertical-relative:page;z-index:-17653248" type="#_x0000_t202" id="docshape1234" filled="false" stroked="false">
            <v:textbox inset="0,0,0,0">
              <w:txbxContent>
                <w:p>
                  <w:pPr>
                    <w:spacing w:before="20"/>
                    <w:ind w:left="20" w:right="0" w:firstLine="0"/>
                    <w:jc w:val="left"/>
                    <w:rPr>
                      <w:rFonts w:ascii="Comfortaa"/>
                      <w:b/>
                      <w:sz w:val="32"/>
                    </w:rPr>
                  </w:pPr>
                  <w:r>
                    <w:rPr>
                      <w:rFonts w:ascii="Comfortaa"/>
                      <w:b/>
                      <w:sz w:val="32"/>
                    </w:rPr>
                    <w:t>Granite</w:t>
                  </w:r>
                  <w:r>
                    <w:rPr>
                      <w:rFonts w:ascii="Comfortaa"/>
                      <w:b/>
                      <w:spacing w:val="-20"/>
                      <w:sz w:val="32"/>
                    </w:rPr>
                    <w:t> </w:t>
                  </w:r>
                  <w:r>
                    <w:rPr>
                      <w:rFonts w:ascii="Comfortaa"/>
                      <w:b/>
                      <w:sz w:val="32"/>
                    </w:rPr>
                    <w:t>Care</w:t>
                  </w:r>
                  <w:r>
                    <w:rPr>
                      <w:rFonts w:ascii="Comfortaa"/>
                      <w:b/>
                      <w:spacing w:val="-19"/>
                      <w:sz w:val="32"/>
                    </w:rPr>
                    <w:t> </w:t>
                  </w:r>
                  <w:r>
                    <w:rPr>
                      <w:rFonts w:ascii="Comfortaa"/>
                      <w:b/>
                      <w:spacing w:val="-2"/>
                      <w:sz w:val="32"/>
                    </w:rPr>
                    <w:t>Consortium</w:t>
                  </w:r>
                </w:p>
                <w:p>
                  <w:pPr>
                    <w:pStyle w:val="BodyText"/>
                    <w:spacing w:line="232" w:lineRule="auto" w:before="130"/>
                    <w:ind w:right="500"/>
                  </w:pPr>
                  <w:r>
                    <w:rPr/>
                    <w:t>In Aberdeen city should you or your loved one need some care at home it will be provided</w:t>
                  </w:r>
                  <w:r>
                    <w:rPr>
                      <w:spacing w:val="-3"/>
                    </w:rPr>
                    <w:t> </w:t>
                  </w:r>
                  <w:r>
                    <w:rPr/>
                    <w:t>by</w:t>
                  </w:r>
                  <w:r>
                    <w:rPr>
                      <w:spacing w:val="-3"/>
                    </w:rPr>
                    <w:t> </w:t>
                  </w:r>
                  <w:r>
                    <w:rPr/>
                    <w:t>Granite</w:t>
                  </w:r>
                  <w:r>
                    <w:rPr>
                      <w:spacing w:val="-3"/>
                    </w:rPr>
                    <w:t> </w:t>
                  </w:r>
                  <w:r>
                    <w:rPr/>
                    <w:t>Care</w:t>
                  </w:r>
                  <w:r>
                    <w:rPr>
                      <w:spacing w:val="-3"/>
                    </w:rPr>
                    <w:t> </w:t>
                  </w:r>
                  <w:r>
                    <w:rPr/>
                    <w:t>Consortium</w:t>
                  </w:r>
                  <w:r>
                    <w:rPr>
                      <w:spacing w:val="-3"/>
                    </w:rPr>
                    <w:t> </w:t>
                  </w:r>
                  <w:r>
                    <w:rPr/>
                    <w:t>who</w:t>
                  </w:r>
                  <w:r>
                    <w:rPr>
                      <w:spacing w:val="-3"/>
                    </w:rPr>
                    <w:t> </w:t>
                  </w:r>
                  <w:r>
                    <w:rPr/>
                    <w:t>are</w:t>
                  </w:r>
                  <w:r>
                    <w:rPr>
                      <w:spacing w:val="-3"/>
                    </w:rPr>
                    <w:t> </w:t>
                  </w:r>
                  <w:r>
                    <w:rPr/>
                    <w:t>commissioned</w:t>
                  </w:r>
                  <w:r>
                    <w:rPr>
                      <w:spacing w:val="-3"/>
                    </w:rPr>
                    <w:t> </w:t>
                  </w:r>
                  <w:r>
                    <w:rPr/>
                    <w:t>to</w:t>
                  </w:r>
                  <w:r>
                    <w:rPr>
                      <w:spacing w:val="-3"/>
                    </w:rPr>
                    <w:t> </w:t>
                  </w:r>
                  <w:r>
                    <w:rPr/>
                    <w:t>provide</w:t>
                  </w:r>
                  <w:r>
                    <w:rPr>
                      <w:spacing w:val="-3"/>
                    </w:rPr>
                    <w:t> </w:t>
                  </w:r>
                  <w:r>
                    <w:rPr/>
                    <w:t>Care</w:t>
                  </w:r>
                  <w:r>
                    <w:rPr>
                      <w:spacing w:val="-3"/>
                    </w:rPr>
                    <w:t> </w:t>
                  </w:r>
                  <w:r>
                    <w:rPr/>
                    <w:t>at</w:t>
                  </w:r>
                  <w:r>
                    <w:rPr>
                      <w:spacing w:val="-3"/>
                    </w:rPr>
                    <w:t> </w:t>
                  </w:r>
                  <w:r>
                    <w:rPr/>
                    <w:t>Home</w:t>
                  </w:r>
                  <w:r>
                    <w:rPr>
                      <w:spacing w:val="-3"/>
                    </w:rPr>
                    <w:t> </w:t>
                  </w:r>
                  <w:r>
                    <w:rPr/>
                    <w:t>in the city.</w:t>
                  </w:r>
                </w:p>
                <w:p>
                  <w:pPr>
                    <w:spacing w:before="118"/>
                    <w:ind w:left="20" w:right="0" w:firstLine="0"/>
                    <w:jc w:val="left"/>
                    <w:rPr>
                      <w:b/>
                      <w:sz w:val="24"/>
                    </w:rPr>
                  </w:pPr>
                  <w:r>
                    <w:rPr>
                      <w:b/>
                      <w:sz w:val="24"/>
                    </w:rPr>
                    <w:t>Who are Granite Care </w:t>
                  </w:r>
                  <w:r>
                    <w:rPr>
                      <w:b/>
                      <w:spacing w:val="-2"/>
                      <w:sz w:val="24"/>
                    </w:rPr>
                    <w:t>Consortium?</w:t>
                  </w:r>
                </w:p>
                <w:p>
                  <w:pPr>
                    <w:pStyle w:val="BodyText"/>
                    <w:spacing w:line="232" w:lineRule="auto" w:before="134"/>
                    <w:ind w:right="71"/>
                  </w:pPr>
                  <w:r>
                    <w:rPr/>
                    <w:t>Granite Care Consortium (GCC) are ten local 3rd and private sector providers, with decades</w:t>
                  </w:r>
                  <w:r>
                    <w:rPr>
                      <w:spacing w:val="40"/>
                    </w:rPr>
                    <w:t> </w:t>
                  </w:r>
                  <w:r>
                    <w:rPr/>
                    <w:t>of experience in delivering health and social care services. The Consortium was set up to ensure availability of quality services, improve outcomes of those we support and to build a consistent</w:t>
                  </w:r>
                  <w:r>
                    <w:rPr>
                      <w:spacing w:val="-3"/>
                    </w:rPr>
                    <w:t> </w:t>
                  </w:r>
                  <w:r>
                    <w:rPr/>
                    <w:t>trained</w:t>
                  </w:r>
                  <w:r>
                    <w:rPr>
                      <w:spacing w:val="-3"/>
                    </w:rPr>
                    <w:t> </w:t>
                  </w:r>
                  <w:r>
                    <w:rPr/>
                    <w:t>and</w:t>
                  </w:r>
                  <w:r>
                    <w:rPr>
                      <w:spacing w:val="-3"/>
                    </w:rPr>
                    <w:t> </w:t>
                  </w:r>
                  <w:r>
                    <w:rPr/>
                    <w:t>skilled</w:t>
                  </w:r>
                  <w:r>
                    <w:rPr>
                      <w:spacing w:val="-3"/>
                    </w:rPr>
                    <w:t> </w:t>
                  </w:r>
                  <w:r>
                    <w:rPr/>
                    <w:t>workforce,</w:t>
                  </w:r>
                  <w:r>
                    <w:rPr>
                      <w:spacing w:val="-3"/>
                    </w:rPr>
                    <w:t> </w:t>
                  </w:r>
                  <w:r>
                    <w:rPr/>
                    <w:t>in</w:t>
                  </w:r>
                  <w:r>
                    <w:rPr>
                      <w:spacing w:val="-3"/>
                    </w:rPr>
                    <w:t> </w:t>
                  </w:r>
                  <w:r>
                    <w:rPr/>
                    <w:t>line</w:t>
                  </w:r>
                  <w:r>
                    <w:rPr>
                      <w:spacing w:val="-3"/>
                    </w:rPr>
                    <w:t> </w:t>
                  </w:r>
                  <w:r>
                    <w:rPr/>
                    <w:t>with</w:t>
                  </w:r>
                  <w:r>
                    <w:rPr>
                      <w:spacing w:val="-3"/>
                    </w:rPr>
                    <w:t> </w:t>
                  </w:r>
                  <w:r>
                    <w:rPr/>
                    <w:t>our</w:t>
                  </w:r>
                  <w:r>
                    <w:rPr>
                      <w:spacing w:val="-3"/>
                    </w:rPr>
                    <w:t> </w:t>
                  </w:r>
                  <w:r>
                    <w:rPr/>
                    <w:t>shared</w:t>
                  </w:r>
                  <w:r>
                    <w:rPr>
                      <w:spacing w:val="-3"/>
                    </w:rPr>
                    <w:t> </w:t>
                  </w:r>
                  <w:r>
                    <w:rPr/>
                    <w:t>values</w:t>
                  </w:r>
                  <w:r>
                    <w:rPr>
                      <w:spacing w:val="-3"/>
                    </w:rPr>
                    <w:t> </w:t>
                  </w:r>
                  <w:r>
                    <w:rPr/>
                    <w:t>and</w:t>
                  </w:r>
                  <w:r>
                    <w:rPr>
                      <w:spacing w:val="-3"/>
                    </w:rPr>
                    <w:t> </w:t>
                  </w:r>
                  <w:r>
                    <w:rPr/>
                    <w:t>ethos</w:t>
                  </w:r>
                  <w:r>
                    <w:rPr>
                      <w:spacing w:val="-3"/>
                    </w:rPr>
                    <w:t> </w:t>
                  </w:r>
                  <w:r>
                    <w:rPr/>
                    <w:t>of</w:t>
                  </w:r>
                  <w:r>
                    <w:rPr>
                      <w:spacing w:val="-3"/>
                    </w:rPr>
                    <w:t> </w:t>
                  </w:r>
                  <w:r>
                    <w:rPr/>
                    <w:t>Changing Care for Good.</w:t>
                  </w:r>
                </w:p>
                <w:p>
                  <w:pPr>
                    <w:pStyle w:val="BodyText"/>
                    <w:spacing w:line="232" w:lineRule="auto" w:before="142"/>
                    <w:ind w:right="500"/>
                  </w:pPr>
                  <w:r>
                    <w:rPr/>
                    <w:t>We</w:t>
                  </w:r>
                  <w:r>
                    <w:rPr>
                      <w:spacing w:val="-5"/>
                    </w:rPr>
                    <w:t> </w:t>
                  </w:r>
                  <w:r>
                    <w:rPr/>
                    <w:t>are</w:t>
                  </w:r>
                  <w:r>
                    <w:rPr>
                      <w:spacing w:val="-5"/>
                    </w:rPr>
                    <w:t> </w:t>
                  </w:r>
                  <w:r>
                    <w:rPr/>
                    <w:t>commissioned</w:t>
                  </w:r>
                  <w:r>
                    <w:rPr>
                      <w:spacing w:val="-5"/>
                    </w:rPr>
                    <w:t> </w:t>
                  </w:r>
                  <w:r>
                    <w:rPr/>
                    <w:t>by</w:t>
                  </w:r>
                  <w:r>
                    <w:rPr>
                      <w:spacing w:val="-5"/>
                    </w:rPr>
                    <w:t> </w:t>
                  </w:r>
                  <w:r>
                    <w:rPr/>
                    <w:t>AHSCP</w:t>
                  </w:r>
                  <w:r>
                    <w:rPr>
                      <w:spacing w:val="-5"/>
                    </w:rPr>
                    <w:t> </w:t>
                  </w:r>
                  <w:r>
                    <w:rPr/>
                    <w:t>to</w:t>
                  </w:r>
                  <w:r>
                    <w:rPr>
                      <w:spacing w:val="-5"/>
                    </w:rPr>
                    <w:t> </w:t>
                  </w:r>
                  <w:r>
                    <w:rPr/>
                    <w:t>provide</w:t>
                  </w:r>
                  <w:r>
                    <w:rPr>
                      <w:spacing w:val="-5"/>
                    </w:rPr>
                    <w:t> </w:t>
                  </w:r>
                  <w:r>
                    <w:rPr/>
                    <w:t>outcomes-based</w:t>
                  </w:r>
                  <w:r>
                    <w:rPr>
                      <w:spacing w:val="-5"/>
                    </w:rPr>
                    <w:t> </w:t>
                  </w:r>
                  <w:r>
                    <w:rPr/>
                    <w:t>care</w:t>
                  </w:r>
                  <w:r>
                    <w:rPr>
                      <w:spacing w:val="-5"/>
                    </w:rPr>
                    <w:t> </w:t>
                  </w:r>
                  <w:r>
                    <w:rPr/>
                    <w:t>and</w:t>
                  </w:r>
                  <w:r>
                    <w:rPr>
                      <w:spacing w:val="-5"/>
                    </w:rPr>
                    <w:t> </w:t>
                  </w:r>
                  <w:r>
                    <w:rPr/>
                    <w:t>support</w:t>
                  </w:r>
                  <w:r>
                    <w:rPr>
                      <w:spacing w:val="-5"/>
                    </w:rPr>
                    <w:t> </w:t>
                  </w:r>
                  <w:r>
                    <w:rPr/>
                    <w:t>services to adults in their own homes and local communities. Services which can assist with the</w:t>
                  </w:r>
                </w:p>
                <w:p>
                  <w:pPr>
                    <w:pStyle w:val="BodyText"/>
                    <w:spacing w:line="232" w:lineRule="auto" w:before="0"/>
                  </w:pPr>
                  <w:r>
                    <w:rPr/>
                    <w:t>achievement</w:t>
                  </w:r>
                  <w:r>
                    <w:rPr>
                      <w:spacing w:val="-4"/>
                    </w:rPr>
                    <w:t> </w:t>
                  </w:r>
                  <w:r>
                    <w:rPr/>
                    <w:t>of</w:t>
                  </w:r>
                  <w:r>
                    <w:rPr>
                      <w:spacing w:val="-4"/>
                    </w:rPr>
                    <w:t> </w:t>
                  </w:r>
                  <w:r>
                    <w:rPr/>
                    <w:t>agreed</w:t>
                  </w:r>
                  <w:r>
                    <w:rPr>
                      <w:spacing w:val="-4"/>
                    </w:rPr>
                    <w:t> </w:t>
                  </w:r>
                  <w:r>
                    <w:rPr/>
                    <w:t>outcomes</w:t>
                  </w:r>
                  <w:r>
                    <w:rPr>
                      <w:spacing w:val="-4"/>
                    </w:rPr>
                    <w:t> </w:t>
                  </w:r>
                  <w:r>
                    <w:rPr/>
                    <w:t>include</w:t>
                  </w:r>
                  <w:r>
                    <w:rPr>
                      <w:spacing w:val="-4"/>
                    </w:rPr>
                    <w:t> </w:t>
                  </w:r>
                  <w:r>
                    <w:rPr/>
                    <w:t>personal</w:t>
                  </w:r>
                  <w:r>
                    <w:rPr>
                      <w:spacing w:val="-4"/>
                    </w:rPr>
                    <w:t> </w:t>
                  </w:r>
                  <w:r>
                    <w:rPr/>
                    <w:t>care,</w:t>
                  </w:r>
                  <w:r>
                    <w:rPr>
                      <w:spacing w:val="-4"/>
                    </w:rPr>
                    <w:t> </w:t>
                  </w:r>
                  <w:r>
                    <w:rPr/>
                    <w:t>housing</w:t>
                  </w:r>
                  <w:r>
                    <w:rPr>
                      <w:spacing w:val="-4"/>
                    </w:rPr>
                    <w:t> </w:t>
                  </w:r>
                  <w:r>
                    <w:rPr/>
                    <w:t>support,</w:t>
                  </w:r>
                  <w:r>
                    <w:rPr>
                      <w:spacing w:val="-4"/>
                    </w:rPr>
                    <w:t> </w:t>
                  </w:r>
                  <w:r>
                    <w:rPr/>
                    <w:t>skills</w:t>
                  </w:r>
                  <w:r>
                    <w:rPr>
                      <w:spacing w:val="-4"/>
                    </w:rPr>
                    <w:t> </w:t>
                  </w:r>
                  <w:r>
                    <w:rPr/>
                    <w:t>development, social and carer support.</w:t>
                  </w:r>
                </w:p>
                <w:p>
                  <w:pPr>
                    <w:pStyle w:val="BodyText"/>
                    <w:spacing w:line="232" w:lineRule="auto" w:before="142"/>
                  </w:pPr>
                  <w:r>
                    <w:rPr/>
                    <w:t>Each person we support benefits from a person-led approach as we work together to meet agreed</w:t>
                  </w:r>
                  <w:r>
                    <w:rPr>
                      <w:spacing w:val="-12"/>
                    </w:rPr>
                    <w:t> </w:t>
                  </w:r>
                  <w:r>
                    <w:rPr/>
                    <w:t>outcomes,</w:t>
                  </w:r>
                  <w:r>
                    <w:rPr>
                      <w:spacing w:val="-12"/>
                    </w:rPr>
                    <w:t> </w:t>
                  </w:r>
                  <w:r>
                    <w:rPr/>
                    <w:t>focusing</w:t>
                  </w:r>
                  <w:r>
                    <w:rPr>
                      <w:spacing w:val="-12"/>
                    </w:rPr>
                    <w:t> </w:t>
                  </w:r>
                  <w:r>
                    <w:rPr/>
                    <w:t>on</w:t>
                  </w:r>
                  <w:r>
                    <w:rPr>
                      <w:spacing w:val="-12"/>
                    </w:rPr>
                    <w:t> </w:t>
                  </w:r>
                  <w:r>
                    <w:rPr/>
                    <w:t>individual</w:t>
                  </w:r>
                  <w:r>
                    <w:rPr>
                      <w:spacing w:val="-12"/>
                    </w:rPr>
                    <w:t> </w:t>
                  </w:r>
                  <w:r>
                    <w:rPr/>
                    <w:t>needs</w:t>
                  </w:r>
                  <w:r>
                    <w:rPr>
                      <w:spacing w:val="-12"/>
                    </w:rPr>
                    <w:t> </w:t>
                  </w:r>
                  <w:r>
                    <w:rPr/>
                    <w:t>and</w:t>
                  </w:r>
                  <w:r>
                    <w:rPr>
                      <w:spacing w:val="-12"/>
                    </w:rPr>
                    <w:t> </w:t>
                  </w:r>
                  <w:r>
                    <w:rPr/>
                    <w:t>goals</w:t>
                  </w:r>
                  <w:r>
                    <w:rPr>
                      <w:spacing w:val="-12"/>
                    </w:rPr>
                    <w:t> </w:t>
                  </w:r>
                  <w:r>
                    <w:rPr/>
                    <w:t>in</w:t>
                  </w:r>
                  <w:r>
                    <w:rPr>
                      <w:spacing w:val="-12"/>
                    </w:rPr>
                    <w:t> </w:t>
                  </w:r>
                  <w:r>
                    <w:rPr/>
                    <w:t>an</w:t>
                  </w:r>
                  <w:r>
                    <w:rPr>
                      <w:spacing w:val="-12"/>
                    </w:rPr>
                    <w:t> </w:t>
                  </w:r>
                  <w:r>
                    <w:rPr/>
                    <w:t>enabling</w:t>
                  </w:r>
                  <w:r>
                    <w:rPr>
                      <w:spacing w:val="-12"/>
                    </w:rPr>
                    <w:t> </w:t>
                  </w:r>
                  <w:r>
                    <w:rPr/>
                    <w:t>and</w:t>
                  </w:r>
                  <w:r>
                    <w:rPr>
                      <w:spacing w:val="-12"/>
                    </w:rPr>
                    <w:t> </w:t>
                  </w:r>
                  <w:r>
                    <w:rPr/>
                    <w:t>encouraging</w:t>
                  </w:r>
                  <w:r>
                    <w:rPr>
                      <w:spacing w:val="-12"/>
                    </w:rPr>
                    <w:t> </w:t>
                  </w:r>
                  <w:r>
                    <w:rPr/>
                    <w:t>way.</w:t>
                  </w:r>
                </w:p>
                <w:p>
                  <w:pPr>
                    <w:pStyle w:val="BodyText"/>
                    <w:spacing w:line="232" w:lineRule="auto" w:before="142"/>
                    <w:ind w:right="439"/>
                  </w:pPr>
                  <w:r>
                    <w:rPr/>
                    <w:t>Our providers collectively bring with them the expert knowledge and resources to allow us</w:t>
                  </w:r>
                  <w:r>
                    <w:rPr>
                      <w:spacing w:val="-3"/>
                    </w:rPr>
                    <w:t> </w:t>
                  </w:r>
                  <w:r>
                    <w:rPr/>
                    <w:t>to</w:t>
                  </w:r>
                  <w:r>
                    <w:rPr>
                      <w:spacing w:val="-3"/>
                    </w:rPr>
                    <w:t> </w:t>
                  </w:r>
                  <w:r>
                    <w:rPr/>
                    <w:t>successfully</w:t>
                  </w:r>
                  <w:r>
                    <w:rPr>
                      <w:spacing w:val="-3"/>
                    </w:rPr>
                    <w:t> </w:t>
                  </w:r>
                  <w:r>
                    <w:rPr/>
                    <w:t>support</w:t>
                  </w:r>
                  <w:r>
                    <w:rPr>
                      <w:spacing w:val="-3"/>
                    </w:rPr>
                    <w:t> </w:t>
                  </w:r>
                  <w:r>
                    <w:rPr/>
                    <w:t>across</w:t>
                  </w:r>
                  <w:r>
                    <w:rPr>
                      <w:spacing w:val="-3"/>
                    </w:rPr>
                    <w:t> </w:t>
                  </w:r>
                  <w:r>
                    <w:rPr/>
                    <w:t>a</w:t>
                  </w:r>
                  <w:r>
                    <w:rPr>
                      <w:spacing w:val="-3"/>
                    </w:rPr>
                    <w:t> </w:t>
                  </w:r>
                  <w:r>
                    <w:rPr/>
                    <w:t>range</w:t>
                  </w:r>
                  <w:r>
                    <w:rPr>
                      <w:spacing w:val="-3"/>
                    </w:rPr>
                    <w:t> </w:t>
                  </w:r>
                  <w:r>
                    <w:rPr/>
                    <w:t>of</w:t>
                  </w:r>
                  <w:r>
                    <w:rPr>
                      <w:spacing w:val="-3"/>
                    </w:rPr>
                    <w:t> </w:t>
                  </w:r>
                  <w:r>
                    <w:rPr/>
                    <w:t>fields,</w:t>
                  </w:r>
                  <w:r>
                    <w:rPr>
                      <w:spacing w:val="-3"/>
                    </w:rPr>
                    <w:t> </w:t>
                  </w:r>
                  <w:r>
                    <w:rPr/>
                    <w:t>including</w:t>
                  </w:r>
                  <w:r>
                    <w:rPr>
                      <w:spacing w:val="-3"/>
                    </w:rPr>
                    <w:t> </w:t>
                  </w:r>
                  <w:r>
                    <w:rPr/>
                    <w:t>older</w:t>
                  </w:r>
                  <w:r>
                    <w:rPr>
                      <w:spacing w:val="-3"/>
                    </w:rPr>
                    <w:t> </w:t>
                  </w:r>
                  <w:r>
                    <w:rPr/>
                    <w:t>adult</w:t>
                  </w:r>
                  <w:r>
                    <w:rPr>
                      <w:spacing w:val="-3"/>
                    </w:rPr>
                    <w:t> </w:t>
                  </w:r>
                  <w:r>
                    <w:rPr/>
                    <w:t>services,</w:t>
                  </w:r>
                  <w:r>
                    <w:rPr>
                      <w:spacing w:val="-3"/>
                    </w:rPr>
                    <w:t> </w:t>
                  </w:r>
                  <w:r>
                    <w:rPr/>
                    <w:t>learning disabilities,</w:t>
                  </w:r>
                  <w:r>
                    <w:rPr>
                      <w:spacing w:val="-1"/>
                    </w:rPr>
                    <w:t> </w:t>
                  </w:r>
                  <w:r>
                    <w:rPr/>
                    <w:t>physical disabilities, mental health, and those with terminal and critical </w:t>
                  </w:r>
                  <w:r>
                    <w:rPr>
                      <w:spacing w:val="-2"/>
                    </w:rPr>
                    <w:t>illness.</w:t>
                  </w:r>
                </w:p>
              </w:txbxContent>
            </v:textbox>
            <w10:wrap type="none"/>
          </v:shape>
        </w:pict>
      </w:r>
      <w:r>
        <w:rPr/>
        <w:pict>
          <v:shape style="position:absolute;margin-left:121.015701pt;margin-top:471.022888pt;width:143.6pt;height:71.350pt;mso-position-horizontal-relative:page;mso-position-vertical-relative:page;z-index:-17652736" type="#_x0000_t202" id="docshape1235" filled="false" stroked="false">
            <v:textbox inset="0,0,0,0">
              <w:txbxContent>
                <w:p>
                  <w:pPr>
                    <w:spacing w:before="17"/>
                    <w:ind w:left="20" w:right="0" w:firstLine="0"/>
                    <w:jc w:val="left"/>
                    <w:rPr>
                      <w:rFonts w:ascii="ProximaNova-Extrabld"/>
                      <w:b/>
                      <w:sz w:val="20"/>
                    </w:rPr>
                  </w:pPr>
                  <w:r>
                    <w:rPr>
                      <w:rFonts w:ascii="ProximaNova-Extrabld"/>
                      <w:b/>
                      <w:sz w:val="20"/>
                    </w:rPr>
                    <w:t>GRANITE</w:t>
                  </w:r>
                  <w:r>
                    <w:rPr>
                      <w:rFonts w:ascii="ProximaNova-Extrabld"/>
                      <w:b/>
                      <w:spacing w:val="-1"/>
                      <w:sz w:val="20"/>
                    </w:rPr>
                    <w:t> </w:t>
                  </w:r>
                  <w:r>
                    <w:rPr>
                      <w:rFonts w:ascii="ProximaNova-Extrabld"/>
                      <w:b/>
                      <w:sz w:val="20"/>
                    </w:rPr>
                    <w:t>CARE</w:t>
                  </w:r>
                  <w:r>
                    <w:rPr>
                      <w:rFonts w:ascii="ProximaNova-Extrabld"/>
                      <w:b/>
                      <w:spacing w:val="-1"/>
                      <w:sz w:val="20"/>
                    </w:rPr>
                    <w:t> </w:t>
                  </w:r>
                  <w:r>
                    <w:rPr>
                      <w:rFonts w:ascii="ProximaNova-Extrabld"/>
                      <w:b/>
                      <w:spacing w:val="-2"/>
                      <w:sz w:val="20"/>
                    </w:rPr>
                    <w:t>CONSORTIUM</w:t>
                  </w:r>
                </w:p>
                <w:p>
                  <w:pPr>
                    <w:spacing w:line="376" w:lineRule="auto" w:before="139"/>
                    <w:ind w:left="20" w:right="615" w:firstLine="0"/>
                    <w:jc w:val="left"/>
                    <w:rPr>
                      <w:rFonts w:ascii="ProximaNova-Extrabld"/>
                      <w:b/>
                      <w:sz w:val="20"/>
                    </w:rPr>
                  </w:pPr>
                  <w:hyperlink r:id="rId401">
                    <w:r>
                      <w:rPr>
                        <w:rFonts w:ascii="ProximaNova-Extrabld"/>
                        <w:b/>
                        <w:spacing w:val="-2"/>
                        <w:sz w:val="20"/>
                      </w:rPr>
                      <w:t>hello@granite.care</w:t>
                    </w:r>
                  </w:hyperlink>
                  <w:r>
                    <w:rPr>
                      <w:rFonts w:ascii="ProximaNova-Extrabld"/>
                      <w:b/>
                      <w:spacing w:val="-2"/>
                      <w:sz w:val="20"/>
                    </w:rPr>
                    <w:t> </w:t>
                  </w:r>
                  <w:r>
                    <w:rPr>
                      <w:rFonts w:ascii="ProximaNova-Extrabld"/>
                      <w:b/>
                      <w:sz w:val="20"/>
                    </w:rPr>
                    <w:t>01224 531 335</w:t>
                  </w:r>
                </w:p>
                <w:p>
                  <w:pPr>
                    <w:spacing w:line="242" w:lineRule="exact" w:before="0"/>
                    <w:ind w:left="20" w:right="0" w:firstLine="0"/>
                    <w:jc w:val="left"/>
                    <w:rPr>
                      <w:rFonts w:ascii="ProximaNova-Extrabld"/>
                      <w:b/>
                      <w:sz w:val="20"/>
                    </w:rPr>
                  </w:pPr>
                  <w:hyperlink r:id="rId402">
                    <w:r>
                      <w:rPr>
                        <w:rFonts w:ascii="ProximaNova-Extrabld"/>
                        <w:b/>
                        <w:spacing w:val="-2"/>
                        <w:sz w:val="20"/>
                      </w:rPr>
                      <w:t>www.granite.care/</w:t>
                    </w:r>
                  </w:hyperlink>
                </w:p>
              </w:txbxContent>
            </v:textbox>
            <w10:wrap type="none"/>
          </v:shape>
        </w:pict>
      </w:r>
      <w:r>
        <w:rPr/>
        <w:pict>
          <v:shape style="position:absolute;margin-left:23.95340pt;margin-top:29.098902pt;width:41.05pt;height:254.4pt;mso-position-horizontal-relative:page;mso-position-vertical-relative:page;z-index:-17652224" type="#_x0000_t202" id="docshape1236" filled="false" stroked="false">
            <v:textbox inset="0,0,0,0" style="layout-flow:vertical">
              <w:txbxContent>
                <w:p>
                  <w:pPr>
                    <w:spacing w:before="20"/>
                    <w:ind w:left="20" w:right="0" w:firstLine="0"/>
                    <w:jc w:val="left"/>
                    <w:rPr>
                      <w:rFonts w:ascii="Comfortaa"/>
                      <w:b/>
                      <w:sz w:val="70"/>
                    </w:rPr>
                  </w:pPr>
                  <w:r>
                    <w:rPr>
                      <w:rFonts w:ascii="Comfortaa"/>
                      <w:b/>
                      <w:sz w:val="70"/>
                    </w:rPr>
                    <w:t>Stay</w:t>
                  </w:r>
                  <w:r>
                    <w:rPr>
                      <w:rFonts w:ascii="Comfortaa"/>
                      <w:b/>
                      <w:spacing w:val="-35"/>
                      <w:sz w:val="70"/>
                    </w:rPr>
                    <w:t> </w:t>
                  </w:r>
                  <w:hyperlink r:id="rId402">
                    <w:r>
                      <w:rPr>
                        <w:rFonts w:ascii="Comfortaa"/>
                        <w:b/>
                        <w:spacing w:val="-10"/>
                        <w:sz w:val="70"/>
                      </w:rPr>
                      <w:t>Inf</w:t>
                    </w:r>
                  </w:hyperlink>
                  <w:r>
                    <w:rPr>
                      <w:rFonts w:ascii="Comfortaa"/>
                      <w:b/>
                      <w:spacing w:val="-10"/>
                      <w:sz w:val="70"/>
                    </w:rPr>
                    <w:t>ormed</w:t>
                  </w:r>
                </w:p>
              </w:txbxContent>
            </v:textbox>
            <w10:wrap type="none"/>
          </v:shape>
        </w:pict>
      </w:r>
      <w:r>
        <w:rPr/>
        <w:pict>
          <v:shape style="position:absolute;margin-left:85.039001pt;margin-top:459.071014pt;width:235.3pt;height:136.25pt;mso-position-horizontal-relative:page;mso-position-vertical-relative:page;z-index:-17651712" type="#_x0000_t202" id="docshape1237"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6840" w:h="11910" w:orient="landscape"/>
          <w:pgMar w:top="0" w:bottom="0" w:left="920" w:right="920"/>
        </w:sectPr>
      </w:pPr>
    </w:p>
    <w:p>
      <w:pPr>
        <w:rPr>
          <w:sz w:val="2"/>
          <w:szCs w:val="2"/>
        </w:rPr>
      </w:pPr>
      <w:r>
        <w:rPr/>
        <w:pict>
          <v:rect style="position:absolute;margin-left:756.849976pt;margin-top:0pt;width:85.040015pt;height:595.276001pt;mso-position-horizontal-relative:page;mso-position-vertical-relative:page;z-index:-17651200" id="docshape1238" filled="true" fillcolor="#cce9f1" stroked="false">
            <v:fill type="solid"/>
            <w10:wrap type="none"/>
          </v:rect>
        </w:pict>
      </w:r>
      <w:r>
        <w:rPr/>
        <w:drawing>
          <wp:anchor distT="0" distB="0" distL="0" distR="0" allowOverlap="1" layoutInCell="1" locked="0" behindDoc="1" simplePos="0" relativeHeight="485665792">
            <wp:simplePos x="0" y="0"/>
            <wp:positionH relativeFrom="page">
              <wp:posOffset>4950650</wp:posOffset>
            </wp:positionH>
            <wp:positionV relativeFrom="page">
              <wp:posOffset>382263</wp:posOffset>
            </wp:positionV>
            <wp:extent cx="250698" cy="250698"/>
            <wp:effectExtent l="0" t="0" r="0" b="0"/>
            <wp:wrapNone/>
            <wp:docPr id="127" name="image287.png"/>
            <wp:cNvGraphicFramePr>
              <a:graphicFrameLocks noChangeAspect="1"/>
            </wp:cNvGraphicFramePr>
            <a:graphic>
              <a:graphicData uri="http://schemas.openxmlformats.org/drawingml/2006/picture">
                <pic:pic>
                  <pic:nvPicPr>
                    <pic:cNvPr id="128" name="image287.png"/>
                    <pic:cNvPicPr/>
                  </pic:nvPicPr>
                  <pic:blipFill>
                    <a:blip r:embed="rId356" cstate="print"/>
                    <a:stretch>
                      <a:fillRect/>
                    </a:stretch>
                  </pic:blipFill>
                  <pic:spPr>
                    <a:xfrm>
                      <a:off x="0" y="0"/>
                      <a:ext cx="250698" cy="250698"/>
                    </a:xfrm>
                    <a:prstGeom prst="rect">
                      <a:avLst/>
                    </a:prstGeom>
                  </pic:spPr>
                </pic:pic>
              </a:graphicData>
            </a:graphic>
          </wp:anchor>
        </w:drawing>
      </w:r>
      <w:r>
        <w:rPr/>
        <w:pict>
          <v:group style="position:absolute;margin-left:56.693001pt;margin-top:402.803986pt;width:221.15pt;height:192.5pt;mso-position-horizontal-relative:page;mso-position-vertical-relative:page;z-index:-17650176" id="docshapegroup1239" coordorigin="1134,8056" coordsize="4423,3850">
            <v:rect style="position:absolute;left:1133;top:8963;width:4423;height:2943" id="docshape1240" filled="true" fillcolor="#e6f4f9" stroked="false">
              <v:fill type="solid"/>
            </v:rect>
            <v:shape style="position:absolute;left:1446;top:9979;width:318;height:319" type="#_x0000_t75" id="docshape1241" stroked="false">
              <v:imagedata r:id="rId403" o:title=""/>
            </v:shape>
            <v:shape style="position:absolute;left:1475;top:10368;width:227;height:375" type="#_x0000_t75" id="docshape1242" stroked="false">
              <v:imagedata r:id="rId351" o:title=""/>
            </v:shape>
            <v:shape style="position:absolute;left:1475;top:9562;width:227;height:375" type="#_x0000_t75" id="docshape1243" stroked="false">
              <v:imagedata r:id="rId351" o:title=""/>
            </v:shape>
            <v:shape style="position:absolute;left:1414;top:9164;width:349;height:348" type="#_x0000_t75" id="docshape1244" stroked="false">
              <v:imagedata r:id="rId359" o:title=""/>
            </v:shape>
            <v:shape style="position:absolute;left:1133;top:8056;width:4423;height:908" type="#_x0000_t75" id="docshape1245" stroked="false">
              <v:imagedata r:id="rId404" o:title=""/>
            </v:shape>
            <w10:wrap type="none"/>
          </v:group>
        </w:pict>
      </w:r>
      <w:r>
        <w:rPr/>
        <w:drawing>
          <wp:anchor distT="0" distB="0" distL="0" distR="0" allowOverlap="1" layoutInCell="1" locked="0" behindDoc="1" simplePos="0" relativeHeight="485666816">
            <wp:simplePos x="0" y="0"/>
            <wp:positionH relativeFrom="page">
              <wp:posOffset>1238122</wp:posOffset>
            </wp:positionH>
            <wp:positionV relativeFrom="page">
              <wp:posOffset>1083589</wp:posOffset>
            </wp:positionV>
            <wp:extent cx="1771764" cy="1223822"/>
            <wp:effectExtent l="0" t="0" r="0" b="0"/>
            <wp:wrapNone/>
            <wp:docPr id="129" name="image322.png"/>
            <wp:cNvGraphicFramePr>
              <a:graphicFrameLocks noChangeAspect="1"/>
            </wp:cNvGraphicFramePr>
            <a:graphic>
              <a:graphicData uri="http://schemas.openxmlformats.org/drawingml/2006/picture">
                <pic:pic>
                  <pic:nvPicPr>
                    <pic:cNvPr id="130" name="image322.png"/>
                    <pic:cNvPicPr/>
                  </pic:nvPicPr>
                  <pic:blipFill>
                    <a:blip r:embed="rId405" cstate="print"/>
                    <a:stretch>
                      <a:fillRect/>
                    </a:stretch>
                  </pic:blipFill>
                  <pic:spPr>
                    <a:xfrm>
                      <a:off x="0" y="0"/>
                      <a:ext cx="1771764" cy="1223822"/>
                    </a:xfrm>
                    <a:prstGeom prst="rect">
                      <a:avLst/>
                    </a:prstGeom>
                  </pic:spPr>
                </pic:pic>
              </a:graphicData>
            </a:graphic>
          </wp:anchor>
        </w:drawing>
      </w:r>
      <w:r>
        <w:rPr/>
        <w:drawing>
          <wp:anchor distT="0" distB="0" distL="0" distR="0" allowOverlap="1" layoutInCell="1" locked="0" behindDoc="1" simplePos="0" relativeHeight="485667328">
            <wp:simplePos x="0" y="0"/>
            <wp:positionH relativeFrom="page">
              <wp:posOffset>1462506</wp:posOffset>
            </wp:positionH>
            <wp:positionV relativeFrom="page">
              <wp:posOffset>2925013</wp:posOffset>
            </wp:positionV>
            <wp:extent cx="1322997" cy="1411198"/>
            <wp:effectExtent l="0" t="0" r="0" b="0"/>
            <wp:wrapNone/>
            <wp:docPr id="131" name="image323.jpeg"/>
            <wp:cNvGraphicFramePr>
              <a:graphicFrameLocks noChangeAspect="1"/>
            </wp:cNvGraphicFramePr>
            <a:graphic>
              <a:graphicData uri="http://schemas.openxmlformats.org/drawingml/2006/picture">
                <pic:pic>
                  <pic:nvPicPr>
                    <pic:cNvPr id="132" name="image323.jpeg"/>
                    <pic:cNvPicPr/>
                  </pic:nvPicPr>
                  <pic:blipFill>
                    <a:blip r:embed="rId406" cstate="print"/>
                    <a:stretch>
                      <a:fillRect/>
                    </a:stretch>
                  </pic:blipFill>
                  <pic:spPr>
                    <a:xfrm>
                      <a:off x="0" y="0"/>
                      <a:ext cx="1322997" cy="1411198"/>
                    </a:xfrm>
                    <a:prstGeom prst="rect">
                      <a:avLst/>
                    </a:prstGeom>
                  </pic:spPr>
                </pic:pic>
              </a:graphicData>
            </a:graphic>
          </wp:anchor>
        </w:drawing>
      </w:r>
      <w:r>
        <w:rPr/>
        <w:pict>
          <v:shape style="position:absolute;margin-left:393.245087pt;margin-top:30.960701pt;width:12.85pt;height:16.2pt;mso-position-horizontal-relative:page;mso-position-vertical-relative:page;z-index:-17648640" type="#_x0000_t202" id="docshape1246" filled="false" stroked="false">
            <v:textbox inset="0,0,0,0">
              <w:txbxContent>
                <w:p>
                  <w:pPr>
                    <w:spacing w:before="51"/>
                    <w:ind w:left="20" w:right="0" w:firstLine="0"/>
                    <w:jc w:val="left"/>
                    <w:rPr>
                      <w:rFonts w:ascii="ProximaNova-Medium"/>
                      <w:sz w:val="20"/>
                    </w:rPr>
                  </w:pPr>
                  <w:r>
                    <w:rPr>
                      <w:rFonts w:ascii="ProximaNova-Medium"/>
                      <w:spacing w:val="-5"/>
                      <w:sz w:val="20"/>
                    </w:rPr>
                    <w:t>37</w:t>
                  </w:r>
                </w:p>
              </w:txbxContent>
            </v:textbox>
            <w10:wrap type="none"/>
          </v:shape>
        </w:pict>
      </w:r>
      <w:r>
        <w:rPr/>
        <w:pict>
          <v:shape style="position:absolute;margin-left:520.57489pt;margin-top:82.816101pt;width:221.2pt;height:67pt;mso-position-horizontal-relative:page;mso-position-vertical-relative:page;z-index:-17648128" type="#_x0000_t202" id="docshape1247" filled="false" stroked="false">
            <v:textbox inset="0,0,0,0">
              <w:txbxContent>
                <w:p>
                  <w:pPr>
                    <w:pStyle w:val="BodyText"/>
                    <w:spacing w:line="232" w:lineRule="auto" w:before="23"/>
                  </w:pPr>
                  <w:r>
                    <w:rPr/>
                    <w:t>Incapacity</w:t>
                  </w:r>
                  <w:r>
                    <w:rPr>
                      <w:spacing w:val="-13"/>
                    </w:rPr>
                    <w:t> </w:t>
                  </w:r>
                  <w:r>
                    <w:rPr/>
                    <w:t>is</w:t>
                  </w:r>
                  <w:r>
                    <w:rPr>
                      <w:spacing w:val="-13"/>
                    </w:rPr>
                    <w:t> </w:t>
                  </w:r>
                  <w:r>
                    <w:rPr/>
                    <w:t>determined</w:t>
                  </w:r>
                  <w:r>
                    <w:rPr>
                      <w:spacing w:val="-13"/>
                    </w:rPr>
                    <w:t> </w:t>
                  </w:r>
                  <w:r>
                    <w:rPr/>
                    <w:t>by</w:t>
                  </w:r>
                  <w:r>
                    <w:rPr>
                      <w:spacing w:val="-13"/>
                    </w:rPr>
                    <w:t> </w:t>
                  </w:r>
                  <w:r>
                    <w:rPr/>
                    <w:t>a</w:t>
                  </w:r>
                  <w:r>
                    <w:rPr>
                      <w:spacing w:val="-13"/>
                    </w:rPr>
                    <w:t> </w:t>
                  </w:r>
                  <w:r>
                    <w:rPr/>
                    <w:t>lawyer</w:t>
                  </w:r>
                  <w:r>
                    <w:rPr>
                      <w:spacing w:val="-13"/>
                    </w:rPr>
                    <w:t> </w:t>
                  </w:r>
                  <w:r>
                    <w:rPr/>
                    <w:t>or</w:t>
                  </w:r>
                  <w:r>
                    <w:rPr>
                      <w:spacing w:val="-13"/>
                    </w:rPr>
                    <w:t> </w:t>
                  </w:r>
                  <w:r>
                    <w:rPr/>
                    <w:t>doctor and is assessed against specific criteria. The Adults with Incapacity (Scotland) Act 2000 sets out certain situations in which you could be deemed to lack capacity.</w:t>
                  </w:r>
                </w:p>
              </w:txbxContent>
            </v:textbox>
            <w10:wrap type="none"/>
          </v:shape>
        </w:pict>
      </w:r>
      <w:r>
        <w:rPr/>
        <w:pict>
          <v:shape style="position:absolute;margin-left:288.133911pt;margin-top:85.858398pt;width:223.05pt;height:447.15pt;mso-position-horizontal-relative:page;mso-position-vertical-relative:page;z-index:-17647616" type="#_x0000_t202" id="docshape1248" filled="false" stroked="false">
            <v:textbox inset="0,0,0,0">
              <w:txbxContent>
                <w:p>
                  <w:pPr>
                    <w:spacing w:before="20"/>
                    <w:ind w:left="20" w:right="0" w:firstLine="0"/>
                    <w:jc w:val="left"/>
                    <w:rPr>
                      <w:rFonts w:ascii="Comfortaa"/>
                      <w:b/>
                      <w:sz w:val="32"/>
                    </w:rPr>
                  </w:pPr>
                  <w:r>
                    <w:rPr>
                      <w:rFonts w:ascii="Comfortaa"/>
                      <w:b/>
                      <w:sz w:val="32"/>
                    </w:rPr>
                    <w:t>My</w:t>
                  </w:r>
                  <w:r>
                    <w:rPr>
                      <w:rFonts w:ascii="Comfortaa"/>
                      <w:b/>
                      <w:spacing w:val="-26"/>
                      <w:sz w:val="32"/>
                    </w:rPr>
                    <w:t> </w:t>
                  </w:r>
                  <w:r>
                    <w:rPr>
                      <w:rFonts w:ascii="Comfortaa"/>
                      <w:b/>
                      <w:sz w:val="32"/>
                    </w:rPr>
                    <w:t>Power</w:t>
                  </w:r>
                  <w:r>
                    <w:rPr>
                      <w:rFonts w:ascii="Comfortaa"/>
                      <w:b/>
                      <w:spacing w:val="-23"/>
                      <w:sz w:val="32"/>
                    </w:rPr>
                    <w:t> </w:t>
                  </w:r>
                  <w:r>
                    <w:rPr>
                      <w:rFonts w:ascii="Comfortaa"/>
                      <w:b/>
                      <w:sz w:val="32"/>
                    </w:rPr>
                    <w:t>of</w:t>
                  </w:r>
                  <w:r>
                    <w:rPr>
                      <w:rFonts w:ascii="Comfortaa"/>
                      <w:b/>
                      <w:spacing w:val="-23"/>
                      <w:sz w:val="32"/>
                    </w:rPr>
                    <w:t> </w:t>
                  </w:r>
                  <w:r>
                    <w:rPr>
                      <w:rFonts w:ascii="Comfortaa"/>
                      <w:b/>
                      <w:spacing w:val="-2"/>
                      <w:sz w:val="32"/>
                    </w:rPr>
                    <w:t>Attorney</w:t>
                  </w:r>
                </w:p>
                <w:p>
                  <w:pPr>
                    <w:spacing w:line="213" w:lineRule="auto" w:before="130"/>
                    <w:ind w:left="20" w:right="0" w:firstLine="0"/>
                    <w:jc w:val="left"/>
                    <w:rPr>
                      <w:b/>
                      <w:sz w:val="24"/>
                    </w:rPr>
                  </w:pPr>
                  <w:r>
                    <w:rPr>
                      <w:b/>
                      <w:sz w:val="24"/>
                    </w:rPr>
                    <w:t>Information</w:t>
                  </w:r>
                  <w:r>
                    <w:rPr>
                      <w:b/>
                      <w:spacing w:val="-7"/>
                      <w:sz w:val="24"/>
                    </w:rPr>
                    <w:t> </w:t>
                  </w:r>
                  <w:r>
                    <w:rPr>
                      <w:b/>
                      <w:sz w:val="24"/>
                    </w:rPr>
                    <w:t>for</w:t>
                  </w:r>
                  <w:r>
                    <w:rPr>
                      <w:b/>
                      <w:spacing w:val="-7"/>
                      <w:sz w:val="24"/>
                    </w:rPr>
                    <w:t> </w:t>
                  </w:r>
                  <w:r>
                    <w:rPr>
                      <w:b/>
                      <w:sz w:val="24"/>
                    </w:rPr>
                    <w:t>everyone</w:t>
                  </w:r>
                  <w:r>
                    <w:rPr>
                      <w:b/>
                      <w:spacing w:val="-7"/>
                      <w:sz w:val="24"/>
                    </w:rPr>
                    <w:t> </w:t>
                  </w:r>
                  <w:r>
                    <w:rPr>
                      <w:b/>
                      <w:sz w:val="24"/>
                    </w:rPr>
                    <w:t>-</w:t>
                  </w:r>
                  <w:r>
                    <w:rPr>
                      <w:b/>
                      <w:spacing w:val="-7"/>
                      <w:sz w:val="24"/>
                    </w:rPr>
                    <w:t> </w:t>
                  </w:r>
                  <w:r>
                    <w:rPr>
                      <w:b/>
                      <w:sz w:val="24"/>
                    </w:rPr>
                    <w:t>what</w:t>
                  </w:r>
                  <w:r>
                    <w:rPr>
                      <w:b/>
                      <w:spacing w:val="-7"/>
                      <w:sz w:val="24"/>
                    </w:rPr>
                    <w:t> </w:t>
                  </w:r>
                  <w:r>
                    <w:rPr>
                      <w:b/>
                      <w:sz w:val="24"/>
                    </w:rPr>
                    <w:t>is</w:t>
                  </w:r>
                  <w:r>
                    <w:rPr>
                      <w:b/>
                      <w:spacing w:val="-7"/>
                      <w:sz w:val="24"/>
                    </w:rPr>
                    <w:t> </w:t>
                  </w:r>
                  <w:r>
                    <w:rPr>
                      <w:b/>
                      <w:sz w:val="24"/>
                    </w:rPr>
                    <w:t>a Power of Attorney?</w:t>
                  </w:r>
                </w:p>
                <w:p>
                  <w:pPr>
                    <w:pStyle w:val="BodyText"/>
                    <w:spacing w:line="232" w:lineRule="auto" w:before="142"/>
                    <w:ind w:right="17"/>
                  </w:pPr>
                  <w:r>
                    <w:rPr/>
                    <w:t>A Power of Attorney is a legal document giving</w:t>
                  </w:r>
                  <w:r>
                    <w:rPr>
                      <w:spacing w:val="-9"/>
                    </w:rPr>
                    <w:t> </w:t>
                  </w:r>
                  <w:r>
                    <w:rPr/>
                    <w:t>someone</w:t>
                  </w:r>
                  <w:r>
                    <w:rPr>
                      <w:spacing w:val="-9"/>
                    </w:rPr>
                    <w:t> </w:t>
                  </w:r>
                  <w:r>
                    <w:rPr/>
                    <w:t>else</w:t>
                  </w:r>
                  <w:r>
                    <w:rPr>
                      <w:spacing w:val="-9"/>
                    </w:rPr>
                    <w:t> </w:t>
                  </w:r>
                  <w:r>
                    <w:rPr/>
                    <w:t>(your</w:t>
                  </w:r>
                  <w:r>
                    <w:rPr>
                      <w:spacing w:val="-9"/>
                    </w:rPr>
                    <w:t> </w:t>
                  </w:r>
                  <w:r>
                    <w:rPr/>
                    <w:t>Attorney)</w:t>
                  </w:r>
                  <w:r>
                    <w:rPr>
                      <w:spacing w:val="-9"/>
                    </w:rPr>
                    <w:t> </w:t>
                  </w:r>
                  <w:r>
                    <w:rPr/>
                    <w:t>authority to act or make decisions on your behalf.</w:t>
                  </w:r>
                </w:p>
                <w:p>
                  <w:pPr>
                    <w:pStyle w:val="BodyText"/>
                    <w:spacing w:line="232" w:lineRule="auto" w:before="0"/>
                    <w:ind w:right="221"/>
                  </w:pPr>
                  <w:r>
                    <w:rPr/>
                    <w:t>You choose the person(s) you want to act</w:t>
                  </w:r>
                  <w:r>
                    <w:rPr>
                      <w:spacing w:val="40"/>
                    </w:rPr>
                    <w:t> </w:t>
                  </w:r>
                  <w:r>
                    <w:rPr/>
                    <w:t>as</w:t>
                  </w:r>
                  <w:r>
                    <w:rPr>
                      <w:spacing w:val="-6"/>
                    </w:rPr>
                    <w:t> </w:t>
                  </w:r>
                  <w:r>
                    <w:rPr/>
                    <w:t>your</w:t>
                  </w:r>
                  <w:r>
                    <w:rPr>
                      <w:spacing w:val="-6"/>
                    </w:rPr>
                    <w:t> </w:t>
                  </w:r>
                  <w:r>
                    <w:rPr/>
                    <w:t>Attorney</w:t>
                  </w:r>
                  <w:r>
                    <w:rPr>
                      <w:spacing w:val="-6"/>
                    </w:rPr>
                    <w:t> </w:t>
                  </w:r>
                  <w:r>
                    <w:rPr/>
                    <w:t>and</w:t>
                  </w:r>
                  <w:r>
                    <w:rPr>
                      <w:spacing w:val="-6"/>
                    </w:rPr>
                    <w:t> </w:t>
                  </w:r>
                  <w:r>
                    <w:rPr/>
                    <w:t>what</w:t>
                  </w:r>
                  <w:r>
                    <w:rPr>
                      <w:spacing w:val="-6"/>
                    </w:rPr>
                    <w:t> </w:t>
                  </w:r>
                  <w:r>
                    <w:rPr/>
                    <w:t>powers</w:t>
                  </w:r>
                  <w:r>
                    <w:rPr>
                      <w:spacing w:val="-6"/>
                    </w:rPr>
                    <w:t> </w:t>
                  </w:r>
                  <w:r>
                    <w:rPr/>
                    <w:t>you</w:t>
                  </w:r>
                  <w:r>
                    <w:rPr>
                      <w:spacing w:val="-6"/>
                    </w:rPr>
                    <w:t> </w:t>
                  </w:r>
                  <w:r>
                    <w:rPr/>
                    <w:t>want the</w:t>
                  </w:r>
                  <w:r>
                    <w:rPr>
                      <w:spacing w:val="-5"/>
                    </w:rPr>
                    <w:t> </w:t>
                  </w:r>
                  <w:r>
                    <w:rPr/>
                    <w:t>Attorney</w:t>
                  </w:r>
                  <w:r>
                    <w:rPr>
                      <w:spacing w:val="-5"/>
                    </w:rPr>
                    <w:t> </w:t>
                  </w:r>
                  <w:r>
                    <w:rPr/>
                    <w:t>to</w:t>
                  </w:r>
                  <w:r>
                    <w:rPr>
                      <w:spacing w:val="-5"/>
                    </w:rPr>
                    <w:t> </w:t>
                  </w:r>
                  <w:r>
                    <w:rPr/>
                    <w:t>have.</w:t>
                  </w:r>
                  <w:r>
                    <w:rPr>
                      <w:spacing w:val="-5"/>
                    </w:rPr>
                    <w:t> </w:t>
                  </w:r>
                  <w:r>
                    <w:rPr/>
                    <w:t>A</w:t>
                  </w:r>
                  <w:r>
                    <w:rPr>
                      <w:spacing w:val="-5"/>
                    </w:rPr>
                    <w:t> </w:t>
                  </w:r>
                  <w:r>
                    <w:rPr/>
                    <w:t>Power</w:t>
                  </w:r>
                  <w:r>
                    <w:rPr>
                      <w:spacing w:val="-5"/>
                    </w:rPr>
                    <w:t> </w:t>
                  </w:r>
                  <w:r>
                    <w:rPr/>
                    <w:t>of</w:t>
                  </w:r>
                  <w:r>
                    <w:rPr>
                      <w:spacing w:val="-5"/>
                    </w:rPr>
                    <w:t> </w:t>
                  </w:r>
                  <w:r>
                    <w:rPr/>
                    <w:t>Attorney</w:t>
                  </w:r>
                  <w:r>
                    <w:rPr>
                      <w:spacing w:val="-5"/>
                    </w:rPr>
                    <w:t> </w:t>
                  </w:r>
                  <w:r>
                    <w:rPr/>
                    <w:t>is there</w:t>
                  </w:r>
                  <w:r>
                    <w:rPr>
                      <w:spacing w:val="-5"/>
                    </w:rPr>
                    <w:t> </w:t>
                  </w:r>
                  <w:r>
                    <w:rPr/>
                    <w:t>to</w:t>
                  </w:r>
                  <w:r>
                    <w:rPr>
                      <w:spacing w:val="-5"/>
                    </w:rPr>
                    <w:t> </w:t>
                  </w:r>
                  <w:r>
                    <w:rPr/>
                    <w:t>make</w:t>
                  </w:r>
                  <w:r>
                    <w:rPr>
                      <w:spacing w:val="-5"/>
                    </w:rPr>
                    <w:t> </w:t>
                  </w:r>
                  <w:r>
                    <w:rPr/>
                    <w:t>sure</w:t>
                  </w:r>
                  <w:r>
                    <w:rPr>
                      <w:spacing w:val="-5"/>
                    </w:rPr>
                    <w:t> </w:t>
                  </w:r>
                  <w:r>
                    <w:rPr/>
                    <w:t>that</w:t>
                  </w:r>
                  <w:r>
                    <w:rPr>
                      <w:spacing w:val="-5"/>
                    </w:rPr>
                    <w:t> </w:t>
                  </w:r>
                  <w:r>
                    <w:rPr/>
                    <w:t>your</w:t>
                  </w:r>
                  <w:r>
                    <w:rPr>
                      <w:spacing w:val="-5"/>
                    </w:rPr>
                    <w:t> </w:t>
                  </w:r>
                  <w:r>
                    <w:rPr/>
                    <w:t>financial</w:t>
                  </w:r>
                  <w:r>
                    <w:rPr>
                      <w:spacing w:val="-5"/>
                    </w:rPr>
                    <w:t> </w:t>
                  </w:r>
                  <w:r>
                    <w:rPr/>
                    <w:t>affairs and personal welfare can still be dealt with/</w:t>
                  </w:r>
                </w:p>
                <w:p>
                  <w:pPr>
                    <w:pStyle w:val="BodyText"/>
                    <w:spacing w:line="232" w:lineRule="auto" w:before="1"/>
                  </w:pPr>
                  <w:r>
                    <w:rPr/>
                    <w:t>protected</w:t>
                  </w:r>
                  <w:r>
                    <w:rPr>
                      <w:spacing w:val="-5"/>
                    </w:rPr>
                    <w:t> </w:t>
                  </w:r>
                  <w:r>
                    <w:rPr/>
                    <w:t>if</w:t>
                  </w:r>
                  <w:r>
                    <w:rPr>
                      <w:spacing w:val="-5"/>
                    </w:rPr>
                    <w:t> </w:t>
                  </w:r>
                  <w:r>
                    <w:rPr/>
                    <w:t>things</w:t>
                  </w:r>
                  <w:r>
                    <w:rPr>
                      <w:spacing w:val="-5"/>
                    </w:rPr>
                    <w:t> </w:t>
                  </w:r>
                  <w:r>
                    <w:rPr/>
                    <w:t>change</w:t>
                  </w:r>
                  <w:r>
                    <w:rPr>
                      <w:spacing w:val="-5"/>
                    </w:rPr>
                    <w:t> </w:t>
                  </w:r>
                  <w:r>
                    <w:rPr/>
                    <w:t>and</w:t>
                  </w:r>
                  <w:r>
                    <w:rPr>
                      <w:spacing w:val="-5"/>
                    </w:rPr>
                    <w:t> </w:t>
                  </w:r>
                  <w:r>
                    <w:rPr/>
                    <w:t>you</w:t>
                  </w:r>
                  <w:r>
                    <w:rPr>
                      <w:spacing w:val="-5"/>
                    </w:rPr>
                    <w:t> </w:t>
                  </w:r>
                  <w:r>
                    <w:rPr/>
                    <w:t>can’t</w:t>
                  </w:r>
                  <w:r>
                    <w:rPr>
                      <w:spacing w:val="-5"/>
                    </w:rPr>
                    <w:t> </w:t>
                  </w:r>
                  <w:r>
                    <w:rPr/>
                    <w:t>do</w:t>
                  </w:r>
                  <w:r>
                    <w:rPr>
                      <w:spacing w:val="-5"/>
                    </w:rPr>
                    <w:t> </w:t>
                  </w:r>
                  <w:r>
                    <w:rPr/>
                    <w:t>it for yourself.</w:t>
                  </w:r>
                </w:p>
                <w:p>
                  <w:pPr>
                    <w:spacing w:before="202"/>
                    <w:ind w:left="20" w:right="0" w:firstLine="0"/>
                    <w:jc w:val="left"/>
                    <w:rPr>
                      <w:b/>
                      <w:sz w:val="24"/>
                    </w:rPr>
                  </w:pPr>
                  <w:r>
                    <w:rPr>
                      <w:b/>
                      <w:sz w:val="24"/>
                    </w:rPr>
                    <w:t>Who</w:t>
                  </w:r>
                  <w:r>
                    <w:rPr>
                      <w:b/>
                      <w:spacing w:val="-2"/>
                      <w:sz w:val="24"/>
                    </w:rPr>
                    <w:t> </w:t>
                  </w:r>
                  <w:r>
                    <w:rPr>
                      <w:b/>
                      <w:sz w:val="24"/>
                    </w:rPr>
                    <w:t>is</w:t>
                  </w:r>
                  <w:r>
                    <w:rPr>
                      <w:b/>
                      <w:spacing w:val="-2"/>
                      <w:sz w:val="24"/>
                    </w:rPr>
                    <w:t> </w:t>
                  </w:r>
                  <w:r>
                    <w:rPr>
                      <w:b/>
                      <w:sz w:val="24"/>
                    </w:rPr>
                    <w:t>a</w:t>
                  </w:r>
                  <w:r>
                    <w:rPr>
                      <w:b/>
                      <w:spacing w:val="-2"/>
                      <w:sz w:val="24"/>
                    </w:rPr>
                    <w:t> </w:t>
                  </w:r>
                  <w:r>
                    <w:rPr>
                      <w:b/>
                      <w:sz w:val="24"/>
                    </w:rPr>
                    <w:t>Power</w:t>
                  </w:r>
                  <w:r>
                    <w:rPr>
                      <w:b/>
                      <w:spacing w:val="-2"/>
                      <w:sz w:val="24"/>
                    </w:rPr>
                    <w:t> </w:t>
                  </w:r>
                  <w:r>
                    <w:rPr>
                      <w:b/>
                      <w:sz w:val="24"/>
                    </w:rPr>
                    <w:t>of</w:t>
                  </w:r>
                  <w:r>
                    <w:rPr>
                      <w:b/>
                      <w:spacing w:val="-2"/>
                      <w:sz w:val="24"/>
                    </w:rPr>
                    <w:t> </w:t>
                  </w:r>
                  <w:r>
                    <w:rPr>
                      <w:b/>
                      <w:sz w:val="24"/>
                    </w:rPr>
                    <w:t>Attorney</w:t>
                  </w:r>
                  <w:r>
                    <w:rPr>
                      <w:b/>
                      <w:spacing w:val="-1"/>
                      <w:sz w:val="24"/>
                    </w:rPr>
                    <w:t> </w:t>
                  </w:r>
                  <w:r>
                    <w:rPr>
                      <w:b/>
                      <w:spacing w:val="-4"/>
                      <w:sz w:val="24"/>
                    </w:rPr>
                    <w:t>for?</w:t>
                  </w:r>
                </w:p>
                <w:p>
                  <w:pPr>
                    <w:pStyle w:val="BodyText"/>
                    <w:spacing w:line="232" w:lineRule="auto" w:before="134"/>
                    <w:ind w:right="38"/>
                  </w:pPr>
                  <w:r>
                    <w:rPr/>
                    <w:t>Everyone</w:t>
                  </w:r>
                  <w:r>
                    <w:rPr>
                      <w:spacing w:val="-12"/>
                    </w:rPr>
                    <w:t> </w:t>
                  </w:r>
                  <w:r>
                    <w:rPr/>
                    <w:t>over</w:t>
                  </w:r>
                  <w:r>
                    <w:rPr>
                      <w:spacing w:val="-12"/>
                    </w:rPr>
                    <w:t> </w:t>
                  </w:r>
                  <w:r>
                    <w:rPr/>
                    <w:t>the</w:t>
                  </w:r>
                  <w:r>
                    <w:rPr>
                      <w:spacing w:val="-12"/>
                    </w:rPr>
                    <w:t> </w:t>
                  </w:r>
                  <w:r>
                    <w:rPr/>
                    <w:t>age</w:t>
                  </w:r>
                  <w:r>
                    <w:rPr>
                      <w:spacing w:val="-12"/>
                    </w:rPr>
                    <w:t> </w:t>
                  </w:r>
                  <w:r>
                    <w:rPr/>
                    <w:t>of</w:t>
                  </w:r>
                  <w:r>
                    <w:rPr>
                      <w:spacing w:val="-12"/>
                    </w:rPr>
                    <w:t> </w:t>
                  </w:r>
                  <w:r>
                    <w:rPr/>
                    <w:t>16</w:t>
                  </w:r>
                  <w:r>
                    <w:rPr>
                      <w:spacing w:val="-12"/>
                    </w:rPr>
                    <w:t> </w:t>
                  </w:r>
                  <w:r>
                    <w:rPr/>
                    <w:t>and</w:t>
                  </w:r>
                  <w:r>
                    <w:rPr>
                      <w:spacing w:val="-12"/>
                    </w:rPr>
                    <w:t> </w:t>
                  </w:r>
                  <w:r>
                    <w:rPr/>
                    <w:t>able</w:t>
                  </w:r>
                  <w:r>
                    <w:rPr>
                      <w:spacing w:val="-12"/>
                    </w:rPr>
                    <w:t> </w:t>
                  </w:r>
                  <w:r>
                    <w:rPr/>
                    <w:t>to</w:t>
                  </w:r>
                  <w:r>
                    <w:rPr>
                      <w:spacing w:val="-12"/>
                    </w:rPr>
                    <w:t> </w:t>
                  </w:r>
                  <w:r>
                    <w:rPr/>
                    <w:t>act</w:t>
                  </w:r>
                  <w:r>
                    <w:rPr>
                      <w:spacing w:val="-12"/>
                    </w:rPr>
                    <w:t> </w:t>
                  </w:r>
                  <w:r>
                    <w:rPr/>
                    <w:t>on their own behalf can apply for Power of Attorney.</w:t>
                  </w:r>
                  <w:r>
                    <w:rPr>
                      <w:spacing w:val="-15"/>
                    </w:rPr>
                    <w:t> </w:t>
                  </w:r>
                  <w:r>
                    <w:rPr/>
                    <w:t>Accidents</w:t>
                  </w:r>
                  <w:r>
                    <w:rPr>
                      <w:spacing w:val="-14"/>
                    </w:rPr>
                    <w:t> </w:t>
                  </w:r>
                  <w:r>
                    <w:rPr/>
                    <w:t>or</w:t>
                  </w:r>
                  <w:r>
                    <w:rPr>
                      <w:spacing w:val="-14"/>
                    </w:rPr>
                    <w:t> </w:t>
                  </w:r>
                  <w:r>
                    <w:rPr/>
                    <w:t>illnesses</w:t>
                  </w:r>
                  <w:r>
                    <w:rPr>
                      <w:spacing w:val="-14"/>
                    </w:rPr>
                    <w:t> </w:t>
                  </w:r>
                  <w:r>
                    <w:rPr/>
                    <w:t>can</w:t>
                  </w:r>
                  <w:r>
                    <w:rPr>
                      <w:spacing w:val="-14"/>
                    </w:rPr>
                    <w:t> </w:t>
                  </w:r>
                  <w:r>
                    <w:rPr/>
                    <w:t>happen</w:t>
                  </w:r>
                  <w:r>
                    <w:rPr>
                      <w:spacing w:val="-15"/>
                    </w:rPr>
                    <w:t> </w:t>
                  </w:r>
                  <w:r>
                    <w:rPr/>
                    <w:t>at any age and the sooner a Power of Attorney</w:t>
                  </w:r>
                  <w:r>
                    <w:rPr/>
                    <w:t> is completed, the better. You should register your Power of Attorney with The Office of the</w:t>
                  </w:r>
                </w:p>
                <w:p>
                  <w:pPr>
                    <w:pStyle w:val="BodyText"/>
                    <w:spacing w:line="232" w:lineRule="auto" w:before="0"/>
                    <w:ind w:right="21"/>
                  </w:pPr>
                  <w:r>
                    <w:rPr/>
                    <w:t>Public</w:t>
                  </w:r>
                  <w:r>
                    <w:rPr>
                      <w:spacing w:val="-12"/>
                    </w:rPr>
                    <w:t> </w:t>
                  </w:r>
                  <w:r>
                    <w:rPr/>
                    <w:t>Guardian</w:t>
                  </w:r>
                  <w:r>
                    <w:rPr>
                      <w:spacing w:val="-12"/>
                    </w:rPr>
                    <w:t> </w:t>
                  </w:r>
                  <w:r>
                    <w:rPr/>
                    <w:t>as</w:t>
                  </w:r>
                  <w:r>
                    <w:rPr>
                      <w:spacing w:val="-12"/>
                    </w:rPr>
                    <w:t> </w:t>
                  </w:r>
                  <w:r>
                    <w:rPr/>
                    <w:t>soon</w:t>
                  </w:r>
                  <w:r>
                    <w:rPr>
                      <w:spacing w:val="-12"/>
                    </w:rPr>
                    <w:t> </w:t>
                  </w:r>
                  <w:r>
                    <w:rPr/>
                    <w:t>as</w:t>
                  </w:r>
                  <w:r>
                    <w:rPr>
                      <w:spacing w:val="-12"/>
                    </w:rPr>
                    <w:t> </w:t>
                  </w:r>
                  <w:r>
                    <w:rPr/>
                    <w:t>you</w:t>
                  </w:r>
                  <w:r>
                    <w:rPr>
                      <w:spacing w:val="-12"/>
                    </w:rPr>
                    <w:t> </w:t>
                  </w:r>
                  <w:r>
                    <w:rPr/>
                    <w:t>can.</w:t>
                  </w:r>
                  <w:r>
                    <w:rPr>
                      <w:spacing w:val="-12"/>
                    </w:rPr>
                    <w:t> </w:t>
                  </w:r>
                  <w:r>
                    <w:rPr/>
                    <w:t>A</w:t>
                  </w:r>
                  <w:r>
                    <w:rPr>
                      <w:spacing w:val="-12"/>
                    </w:rPr>
                    <w:t> </w:t>
                  </w:r>
                  <w:r>
                    <w:rPr/>
                    <w:t>solicitor can safely hold onto the deed for you until you are unable to make decisions for yourself and it is asked for by your Attorney.</w:t>
                  </w:r>
                </w:p>
                <w:p>
                  <w:pPr>
                    <w:spacing w:before="203"/>
                    <w:ind w:left="20" w:right="0" w:firstLine="0"/>
                    <w:jc w:val="left"/>
                    <w:rPr>
                      <w:b/>
                      <w:sz w:val="24"/>
                    </w:rPr>
                  </w:pPr>
                  <w:r>
                    <w:rPr>
                      <w:b/>
                      <w:sz w:val="24"/>
                    </w:rPr>
                    <w:t>What does losing capacity </w:t>
                  </w:r>
                  <w:r>
                    <w:rPr>
                      <w:b/>
                      <w:spacing w:val="-2"/>
                      <w:sz w:val="24"/>
                    </w:rPr>
                    <w:t>mean?</w:t>
                  </w:r>
                </w:p>
                <w:p>
                  <w:pPr>
                    <w:pStyle w:val="BodyText"/>
                    <w:spacing w:line="232" w:lineRule="auto" w:before="134"/>
                  </w:pPr>
                  <w:r>
                    <w:rPr/>
                    <w:t>If</w:t>
                  </w:r>
                  <w:r>
                    <w:rPr>
                      <w:spacing w:val="-6"/>
                    </w:rPr>
                    <w:t> </w:t>
                  </w:r>
                  <w:r>
                    <w:rPr/>
                    <w:t>you</w:t>
                  </w:r>
                  <w:r>
                    <w:rPr>
                      <w:spacing w:val="-6"/>
                    </w:rPr>
                    <w:t> </w:t>
                  </w:r>
                  <w:r>
                    <w:rPr/>
                    <w:t>lose</w:t>
                  </w:r>
                  <w:r>
                    <w:rPr>
                      <w:spacing w:val="-6"/>
                    </w:rPr>
                    <w:t> </w:t>
                  </w:r>
                  <w:r>
                    <w:rPr/>
                    <w:t>capacity,</w:t>
                  </w:r>
                  <w:r>
                    <w:rPr>
                      <w:spacing w:val="-6"/>
                    </w:rPr>
                    <w:t> </w:t>
                  </w:r>
                  <w:r>
                    <w:rPr/>
                    <w:t>it</w:t>
                  </w:r>
                  <w:r>
                    <w:rPr>
                      <w:spacing w:val="-6"/>
                    </w:rPr>
                    <w:t> </w:t>
                  </w:r>
                  <w:r>
                    <w:rPr/>
                    <w:t>means</w:t>
                  </w:r>
                  <w:r>
                    <w:rPr>
                      <w:spacing w:val="-6"/>
                    </w:rPr>
                    <w:t> </w:t>
                  </w:r>
                  <w:r>
                    <w:rPr/>
                    <w:t>that</w:t>
                  </w:r>
                  <w:r>
                    <w:rPr>
                      <w:spacing w:val="-6"/>
                    </w:rPr>
                    <w:t> </w:t>
                  </w:r>
                  <w:r>
                    <w:rPr/>
                    <w:t>you</w:t>
                  </w:r>
                  <w:r>
                    <w:rPr>
                      <w:spacing w:val="-6"/>
                    </w:rPr>
                    <w:t> </w:t>
                  </w:r>
                  <w:r>
                    <w:rPr/>
                    <w:t>are</w:t>
                  </w:r>
                  <w:r>
                    <w:rPr>
                      <w:spacing w:val="-6"/>
                    </w:rPr>
                    <w:t> </w:t>
                  </w:r>
                  <w:r>
                    <w:rPr/>
                    <w:t>no longer</w:t>
                  </w:r>
                  <w:r>
                    <w:rPr>
                      <w:spacing w:val="-1"/>
                    </w:rPr>
                    <w:t> </w:t>
                  </w:r>
                  <w:r>
                    <w:rPr/>
                    <w:t>able</w:t>
                  </w:r>
                  <w:r>
                    <w:rPr>
                      <w:spacing w:val="-1"/>
                    </w:rPr>
                    <w:t> </w:t>
                  </w:r>
                  <w:r>
                    <w:rPr/>
                    <w:t>to</w:t>
                  </w:r>
                  <w:r>
                    <w:rPr>
                      <w:spacing w:val="-1"/>
                    </w:rPr>
                    <w:t> </w:t>
                  </w:r>
                  <w:r>
                    <w:rPr/>
                    <w:t>make</w:t>
                  </w:r>
                  <w:r>
                    <w:rPr>
                      <w:spacing w:val="-1"/>
                    </w:rPr>
                    <w:t> </w:t>
                  </w:r>
                  <w:r>
                    <w:rPr/>
                    <w:t>decisions</w:t>
                  </w:r>
                  <w:r>
                    <w:rPr>
                      <w:spacing w:val="-1"/>
                    </w:rPr>
                    <w:t> </w:t>
                  </w:r>
                  <w:r>
                    <w:rPr/>
                    <w:t>about</w:t>
                  </w:r>
                  <w:r>
                    <w:rPr>
                      <w:spacing w:val="-1"/>
                    </w:rPr>
                    <w:t> </w:t>
                  </w:r>
                  <w:r>
                    <w:rPr/>
                    <w:t>how</w:t>
                  </w:r>
                  <w:r>
                    <w:rPr>
                      <w:spacing w:val="-1"/>
                    </w:rPr>
                    <w:t> </w:t>
                  </w:r>
                  <w:r>
                    <w:rPr/>
                    <w:t>to look after your own financial and personal affairs, perhaps due to illness eg dementia/ stroke etc.</w:t>
                  </w:r>
                </w:p>
              </w:txbxContent>
            </v:textbox>
            <w10:wrap type="none"/>
          </v:shape>
        </w:pict>
      </w:r>
      <w:r>
        <w:rPr/>
        <w:pict>
          <v:shape style="position:absolute;margin-left:520.57489pt;margin-top:154.888107pt;width:5.9pt;height:62.7pt;mso-position-horizontal-relative:page;mso-position-vertical-relative:page;z-index:-17647104" type="#_x0000_t202" id="docshape1249" filled="false" stroked="false">
            <v:textbox inset="0,0,0,0">
              <w:txbxContent>
                <w:p>
                  <w:pPr>
                    <w:spacing w:before="17"/>
                    <w:ind w:left="20" w:right="0" w:firstLine="0"/>
                    <w:jc w:val="left"/>
                    <w:rPr>
                      <w:b/>
                      <w:sz w:val="22"/>
                    </w:rPr>
                  </w:pPr>
                  <w:r>
                    <w:rPr>
                      <w:b/>
                      <w:sz w:val="22"/>
                    </w:rPr>
                    <w:t>•</w:t>
                  </w:r>
                </w:p>
                <w:p>
                  <w:pPr>
                    <w:spacing w:before="49"/>
                    <w:ind w:left="20" w:right="0" w:firstLine="0"/>
                    <w:jc w:val="left"/>
                    <w:rPr>
                      <w:b/>
                      <w:sz w:val="22"/>
                    </w:rPr>
                  </w:pPr>
                  <w:r>
                    <w:rPr>
                      <w:b/>
                      <w:sz w:val="22"/>
                    </w:rPr>
                    <w:t>•</w:t>
                  </w:r>
                </w:p>
                <w:p>
                  <w:pPr>
                    <w:spacing w:before="49"/>
                    <w:ind w:left="20" w:right="0" w:firstLine="0"/>
                    <w:jc w:val="left"/>
                    <w:rPr>
                      <w:b/>
                      <w:sz w:val="22"/>
                    </w:rPr>
                  </w:pPr>
                  <w:r>
                    <w:rPr>
                      <w:b/>
                      <w:sz w:val="22"/>
                    </w:rPr>
                    <w:t>•</w:t>
                  </w:r>
                </w:p>
                <w:p>
                  <w:pPr>
                    <w:spacing w:before="49"/>
                    <w:ind w:left="20" w:right="0" w:firstLine="0"/>
                    <w:jc w:val="left"/>
                    <w:rPr>
                      <w:b/>
                      <w:sz w:val="22"/>
                    </w:rPr>
                  </w:pPr>
                  <w:r>
                    <w:rPr>
                      <w:b/>
                      <w:sz w:val="22"/>
                    </w:rPr>
                    <w:t>•</w:t>
                  </w:r>
                </w:p>
              </w:txbxContent>
            </v:textbox>
            <w10:wrap type="none"/>
          </v:shape>
        </w:pict>
      </w:r>
      <w:r>
        <w:rPr/>
        <w:pict>
          <v:shape style="position:absolute;margin-left:543.575928pt;margin-top:154.888107pt;width:200pt;height:117.55pt;mso-position-horizontal-relative:page;mso-position-vertical-relative:page;z-index:-17646592" type="#_x0000_t202" id="docshape1250" filled="false" stroked="false">
            <v:textbox inset="0,0,0,0">
              <w:txbxContent>
                <w:p>
                  <w:pPr>
                    <w:spacing w:line="283" w:lineRule="auto" w:before="17"/>
                    <w:ind w:left="20" w:right="9" w:firstLine="0"/>
                    <w:jc w:val="left"/>
                    <w:rPr>
                      <w:b/>
                      <w:sz w:val="22"/>
                    </w:rPr>
                  </w:pPr>
                  <w:r>
                    <w:rPr>
                      <w:b/>
                      <w:sz w:val="22"/>
                    </w:rPr>
                    <w:t>Incapable</w:t>
                  </w:r>
                  <w:r>
                    <w:rPr>
                      <w:b/>
                      <w:spacing w:val="-15"/>
                      <w:sz w:val="22"/>
                    </w:rPr>
                    <w:t> </w:t>
                  </w:r>
                  <w:r>
                    <w:rPr>
                      <w:b/>
                      <w:sz w:val="22"/>
                    </w:rPr>
                    <w:t>of</w:t>
                  </w:r>
                  <w:r>
                    <w:rPr>
                      <w:b/>
                      <w:spacing w:val="-14"/>
                      <w:sz w:val="22"/>
                    </w:rPr>
                    <w:t> </w:t>
                  </w:r>
                  <w:r>
                    <w:rPr>
                      <w:b/>
                      <w:sz w:val="22"/>
                    </w:rPr>
                    <w:t>acting/making</w:t>
                  </w:r>
                  <w:r>
                    <w:rPr>
                      <w:b/>
                      <w:spacing w:val="-14"/>
                      <w:sz w:val="22"/>
                    </w:rPr>
                    <w:t> </w:t>
                  </w:r>
                  <w:r>
                    <w:rPr>
                      <w:b/>
                      <w:sz w:val="22"/>
                    </w:rPr>
                    <w:t>on</w:t>
                  </w:r>
                  <w:r>
                    <w:rPr>
                      <w:b/>
                      <w:spacing w:val="-14"/>
                      <w:sz w:val="22"/>
                    </w:rPr>
                    <w:t> </w:t>
                  </w:r>
                  <w:r>
                    <w:rPr>
                      <w:b/>
                      <w:sz w:val="22"/>
                    </w:rPr>
                    <w:t>decisions Incapable of communicating decisions Incapable of understanding decisions</w:t>
                  </w:r>
                </w:p>
                <w:p>
                  <w:pPr>
                    <w:spacing w:line="232" w:lineRule="auto" w:before="8"/>
                    <w:ind w:left="20" w:right="30" w:firstLine="0"/>
                    <w:jc w:val="left"/>
                    <w:rPr>
                      <w:b/>
                      <w:sz w:val="22"/>
                    </w:rPr>
                  </w:pPr>
                  <w:r>
                    <w:rPr>
                      <w:b/>
                      <w:sz w:val="22"/>
                    </w:rPr>
                    <w:t>Incapable of retaining the memory of decisions</w:t>
                  </w:r>
                  <w:r>
                    <w:rPr>
                      <w:b/>
                      <w:spacing w:val="-7"/>
                      <w:sz w:val="22"/>
                    </w:rPr>
                    <w:t> </w:t>
                  </w:r>
                  <w:r>
                    <w:rPr>
                      <w:b/>
                      <w:sz w:val="22"/>
                    </w:rPr>
                    <w:t>in</w:t>
                  </w:r>
                  <w:r>
                    <w:rPr>
                      <w:b/>
                      <w:spacing w:val="-7"/>
                      <w:sz w:val="22"/>
                    </w:rPr>
                    <w:t> </w:t>
                  </w:r>
                  <w:r>
                    <w:rPr>
                      <w:b/>
                      <w:sz w:val="22"/>
                    </w:rPr>
                    <w:t>relation</w:t>
                  </w:r>
                  <w:r>
                    <w:rPr>
                      <w:b/>
                      <w:spacing w:val="-7"/>
                      <w:sz w:val="22"/>
                    </w:rPr>
                    <w:t> </w:t>
                  </w:r>
                  <w:r>
                    <w:rPr>
                      <w:b/>
                      <w:sz w:val="22"/>
                    </w:rPr>
                    <w:t>to</w:t>
                  </w:r>
                  <w:r>
                    <w:rPr>
                      <w:b/>
                      <w:spacing w:val="-7"/>
                      <w:sz w:val="22"/>
                    </w:rPr>
                    <w:t> </w:t>
                  </w:r>
                  <w:r>
                    <w:rPr>
                      <w:b/>
                      <w:sz w:val="22"/>
                    </w:rPr>
                    <w:t>any</w:t>
                  </w:r>
                  <w:r>
                    <w:rPr>
                      <w:b/>
                      <w:spacing w:val="-7"/>
                      <w:sz w:val="22"/>
                    </w:rPr>
                    <w:t> </w:t>
                  </w:r>
                  <w:r>
                    <w:rPr>
                      <w:b/>
                      <w:sz w:val="22"/>
                    </w:rPr>
                    <w:t>matter</w:t>
                  </w:r>
                  <w:r>
                    <w:rPr>
                      <w:b/>
                      <w:spacing w:val="-7"/>
                      <w:sz w:val="22"/>
                    </w:rPr>
                    <w:t> </w:t>
                  </w:r>
                  <w:r>
                    <w:rPr>
                      <w:b/>
                      <w:sz w:val="22"/>
                    </w:rPr>
                    <w:t>due to mental disorder</w:t>
                  </w:r>
                </w:p>
                <w:p>
                  <w:pPr>
                    <w:spacing w:line="232" w:lineRule="auto" w:before="57"/>
                    <w:ind w:left="20" w:right="9" w:firstLine="0"/>
                    <w:jc w:val="left"/>
                    <w:rPr>
                      <w:b/>
                      <w:sz w:val="22"/>
                    </w:rPr>
                  </w:pPr>
                  <w:r>
                    <w:rPr>
                      <w:b/>
                      <w:sz w:val="22"/>
                    </w:rPr>
                    <w:t>Incapable</w:t>
                  </w:r>
                  <w:r>
                    <w:rPr>
                      <w:b/>
                      <w:spacing w:val="-10"/>
                      <w:sz w:val="22"/>
                    </w:rPr>
                    <w:t> </w:t>
                  </w:r>
                  <w:r>
                    <w:rPr>
                      <w:b/>
                      <w:sz w:val="22"/>
                    </w:rPr>
                    <w:t>of</w:t>
                  </w:r>
                  <w:r>
                    <w:rPr>
                      <w:b/>
                      <w:spacing w:val="-10"/>
                      <w:sz w:val="22"/>
                    </w:rPr>
                    <w:t> </w:t>
                  </w:r>
                  <w:r>
                    <w:rPr>
                      <w:b/>
                      <w:sz w:val="22"/>
                    </w:rPr>
                    <w:t>communicating</w:t>
                  </w:r>
                  <w:r>
                    <w:rPr>
                      <w:b/>
                      <w:spacing w:val="-10"/>
                      <w:sz w:val="22"/>
                    </w:rPr>
                    <w:t> </w:t>
                  </w:r>
                  <w:r>
                    <w:rPr>
                      <w:b/>
                      <w:sz w:val="22"/>
                    </w:rPr>
                    <w:t>due</w:t>
                  </w:r>
                  <w:r>
                    <w:rPr>
                      <w:b/>
                      <w:spacing w:val="-10"/>
                      <w:sz w:val="22"/>
                    </w:rPr>
                    <w:t> </w:t>
                  </w:r>
                  <w:r>
                    <w:rPr>
                      <w:b/>
                      <w:sz w:val="22"/>
                    </w:rPr>
                    <w:t>to physical disability.</w:t>
                  </w:r>
                </w:p>
              </w:txbxContent>
            </v:textbox>
            <w10:wrap type="none"/>
          </v:shape>
        </w:pict>
      </w:r>
      <w:r>
        <w:rPr/>
        <w:pict>
          <v:shape style="position:absolute;margin-left:520.57489pt;margin-top:244.252106pt;width:5.9pt;height:15.2pt;mso-position-horizontal-relative:page;mso-position-vertical-relative:page;z-index:-17646080" type="#_x0000_t202" id="docshape1251" filled="false" stroked="false">
            <v:textbox inset="0,0,0,0">
              <w:txbxContent>
                <w:p>
                  <w:pPr>
                    <w:spacing w:before="17"/>
                    <w:ind w:left="20" w:right="0" w:firstLine="0"/>
                    <w:jc w:val="left"/>
                    <w:rPr>
                      <w:b/>
                      <w:sz w:val="22"/>
                    </w:rPr>
                  </w:pPr>
                  <w:r>
                    <w:rPr>
                      <w:b/>
                      <w:sz w:val="22"/>
                    </w:rPr>
                    <w:t>•</w:t>
                  </w:r>
                </w:p>
              </w:txbxContent>
            </v:textbox>
            <w10:wrap type="none"/>
          </v:shape>
        </w:pict>
      </w:r>
      <w:r>
        <w:rPr/>
        <w:pict>
          <v:shape style="position:absolute;margin-left:520.574829pt;margin-top:281.597107pt;width:222.05pt;height:261.5pt;mso-position-horizontal-relative:page;mso-position-vertical-relative:page;z-index:-17645568" type="#_x0000_t202" id="docshape1252" filled="false" stroked="false">
            <v:textbox inset="0,0,0,0">
              <w:txbxContent>
                <w:p>
                  <w:pPr>
                    <w:spacing w:line="232" w:lineRule="auto" w:before="23"/>
                    <w:ind w:left="20" w:right="430" w:firstLine="0"/>
                    <w:jc w:val="left"/>
                    <w:rPr>
                      <w:b/>
                      <w:sz w:val="22"/>
                    </w:rPr>
                  </w:pPr>
                  <w:r>
                    <w:rPr>
                      <w:b/>
                      <w:sz w:val="22"/>
                    </w:rPr>
                    <w:t>How</w:t>
                  </w:r>
                  <w:r>
                    <w:rPr>
                      <w:b/>
                      <w:spacing w:val="-6"/>
                      <w:sz w:val="22"/>
                    </w:rPr>
                    <w:t> </w:t>
                  </w:r>
                  <w:r>
                    <w:rPr>
                      <w:b/>
                      <w:sz w:val="22"/>
                    </w:rPr>
                    <w:t>do</w:t>
                  </w:r>
                  <w:r>
                    <w:rPr>
                      <w:b/>
                      <w:spacing w:val="-6"/>
                      <w:sz w:val="22"/>
                    </w:rPr>
                    <w:t> </w:t>
                  </w:r>
                  <w:r>
                    <w:rPr>
                      <w:b/>
                      <w:sz w:val="22"/>
                    </w:rPr>
                    <w:t>I</w:t>
                  </w:r>
                  <w:r>
                    <w:rPr>
                      <w:b/>
                      <w:spacing w:val="-6"/>
                      <w:sz w:val="22"/>
                    </w:rPr>
                    <w:t> </w:t>
                  </w:r>
                  <w:r>
                    <w:rPr>
                      <w:b/>
                      <w:sz w:val="22"/>
                    </w:rPr>
                    <w:t>start</w:t>
                  </w:r>
                  <w:r>
                    <w:rPr>
                      <w:b/>
                      <w:spacing w:val="-6"/>
                      <w:sz w:val="22"/>
                    </w:rPr>
                    <w:t> </w:t>
                  </w:r>
                  <w:r>
                    <w:rPr>
                      <w:b/>
                      <w:sz w:val="22"/>
                    </w:rPr>
                    <w:t>the</w:t>
                  </w:r>
                  <w:r>
                    <w:rPr>
                      <w:b/>
                      <w:spacing w:val="-6"/>
                      <w:sz w:val="22"/>
                    </w:rPr>
                    <w:t> </w:t>
                  </w:r>
                  <w:r>
                    <w:rPr>
                      <w:b/>
                      <w:sz w:val="22"/>
                    </w:rPr>
                    <w:t>process</w:t>
                  </w:r>
                  <w:r>
                    <w:rPr>
                      <w:b/>
                      <w:spacing w:val="-6"/>
                      <w:sz w:val="22"/>
                    </w:rPr>
                    <w:t> </w:t>
                  </w:r>
                  <w:r>
                    <w:rPr>
                      <w:b/>
                      <w:sz w:val="22"/>
                    </w:rPr>
                    <w:t>for</w:t>
                  </w:r>
                  <w:r>
                    <w:rPr>
                      <w:b/>
                      <w:spacing w:val="-6"/>
                      <w:sz w:val="22"/>
                    </w:rPr>
                    <w:t> </w:t>
                  </w:r>
                  <w:r>
                    <w:rPr>
                      <w:b/>
                      <w:sz w:val="22"/>
                    </w:rPr>
                    <w:t>Power</w:t>
                  </w:r>
                  <w:r>
                    <w:rPr>
                      <w:b/>
                      <w:spacing w:val="-6"/>
                      <w:sz w:val="22"/>
                    </w:rPr>
                    <w:t> </w:t>
                  </w:r>
                  <w:r>
                    <w:rPr>
                      <w:b/>
                      <w:sz w:val="22"/>
                    </w:rPr>
                    <w:t>of </w:t>
                  </w:r>
                  <w:r>
                    <w:rPr>
                      <w:b/>
                      <w:spacing w:val="-2"/>
                      <w:sz w:val="22"/>
                    </w:rPr>
                    <w:t>Attorney?</w:t>
                  </w:r>
                </w:p>
                <w:p>
                  <w:pPr>
                    <w:pStyle w:val="BodyText"/>
                    <w:spacing w:line="232" w:lineRule="auto" w:before="142"/>
                    <w:ind w:right="42"/>
                  </w:pPr>
                  <w:r>
                    <w:rPr/>
                    <w:t>Start</w:t>
                  </w:r>
                  <w:r>
                    <w:rPr>
                      <w:spacing w:val="-2"/>
                    </w:rPr>
                    <w:t> </w:t>
                  </w:r>
                  <w:r>
                    <w:rPr/>
                    <w:t>by</w:t>
                  </w:r>
                  <w:r>
                    <w:rPr>
                      <w:spacing w:val="-2"/>
                    </w:rPr>
                    <w:t> </w:t>
                  </w:r>
                  <w:r>
                    <w:rPr/>
                    <w:t>having</w:t>
                  </w:r>
                  <w:r>
                    <w:rPr>
                      <w:spacing w:val="-2"/>
                    </w:rPr>
                    <w:t> </w:t>
                  </w:r>
                  <w:r>
                    <w:rPr/>
                    <w:t>a</w:t>
                  </w:r>
                  <w:r>
                    <w:rPr>
                      <w:spacing w:val="-2"/>
                    </w:rPr>
                    <w:t> </w:t>
                  </w:r>
                  <w:r>
                    <w:rPr/>
                    <w:t>conversation</w:t>
                  </w:r>
                  <w:r>
                    <w:rPr>
                      <w:spacing w:val="-2"/>
                    </w:rPr>
                    <w:t> </w:t>
                  </w:r>
                  <w:r>
                    <w:rPr/>
                    <w:t>with</w:t>
                  </w:r>
                  <w:r>
                    <w:rPr>
                      <w:spacing w:val="-2"/>
                    </w:rPr>
                    <w:t> </w:t>
                  </w:r>
                  <w:r>
                    <w:rPr/>
                    <w:t>someone you</w:t>
                  </w:r>
                  <w:r>
                    <w:rPr>
                      <w:spacing w:val="-5"/>
                    </w:rPr>
                    <w:t> </w:t>
                  </w:r>
                  <w:r>
                    <w:rPr/>
                    <w:t>trust</w:t>
                  </w:r>
                  <w:r>
                    <w:rPr>
                      <w:spacing w:val="-5"/>
                    </w:rPr>
                    <w:t> </w:t>
                  </w:r>
                  <w:r>
                    <w:rPr/>
                    <w:t>to</w:t>
                  </w:r>
                  <w:r>
                    <w:rPr>
                      <w:spacing w:val="-5"/>
                    </w:rPr>
                    <w:t> </w:t>
                  </w:r>
                  <w:r>
                    <w:rPr/>
                    <w:t>take</w:t>
                  </w:r>
                  <w:r>
                    <w:rPr>
                      <w:spacing w:val="-5"/>
                    </w:rPr>
                    <w:t> </w:t>
                  </w:r>
                  <w:r>
                    <w:rPr/>
                    <w:t>action</w:t>
                  </w:r>
                  <w:r>
                    <w:rPr>
                      <w:spacing w:val="-5"/>
                    </w:rPr>
                    <w:t> </w:t>
                  </w:r>
                  <w:r>
                    <w:rPr/>
                    <w:t>on</w:t>
                  </w:r>
                  <w:r>
                    <w:rPr>
                      <w:spacing w:val="-5"/>
                    </w:rPr>
                    <w:t> </w:t>
                  </w:r>
                  <w:r>
                    <w:rPr/>
                    <w:t>your</w:t>
                  </w:r>
                  <w:r>
                    <w:rPr>
                      <w:spacing w:val="-5"/>
                    </w:rPr>
                    <w:t> </w:t>
                  </w:r>
                  <w:r>
                    <w:rPr/>
                    <w:t>behalf</w:t>
                  </w:r>
                  <w:r>
                    <w:rPr>
                      <w:spacing w:val="-5"/>
                    </w:rPr>
                    <w:t> </w:t>
                  </w:r>
                  <w:r>
                    <w:rPr/>
                    <w:t>should the need arise. Make sure the person is happy to be your Attorney and that they understand your wishes.</w:t>
                  </w:r>
                </w:p>
                <w:p>
                  <w:pPr>
                    <w:spacing w:before="202"/>
                    <w:ind w:left="20" w:right="0" w:firstLine="0"/>
                    <w:jc w:val="left"/>
                    <w:rPr>
                      <w:b/>
                      <w:sz w:val="24"/>
                    </w:rPr>
                  </w:pPr>
                  <w:r>
                    <w:rPr>
                      <w:b/>
                      <w:sz w:val="24"/>
                    </w:rPr>
                    <w:t>How much will it </w:t>
                  </w:r>
                  <w:r>
                    <w:rPr>
                      <w:b/>
                      <w:spacing w:val="-2"/>
                      <w:sz w:val="24"/>
                    </w:rPr>
                    <w:t>cost?</w:t>
                  </w:r>
                </w:p>
                <w:p>
                  <w:pPr>
                    <w:pStyle w:val="BodyText"/>
                    <w:spacing w:line="232" w:lineRule="auto" w:before="134"/>
                  </w:pPr>
                  <w:r>
                    <w:rPr/>
                    <w:t>Check eligibility for Legal Aid with Scottish Legal Aid Board (SLAB). SLAB helps those on low and modest incomes gain access to the legal system. If you are not eligible for legal aid, visit </w:t>
                  </w:r>
                  <w:hyperlink r:id="rId407">
                    <w:r>
                      <w:rPr>
                        <w:b/>
                      </w:rPr>
                      <w:t>mypowerofattorney.org.uk</w:t>
                    </w:r>
                  </w:hyperlink>
                  <w:r>
                    <w:rPr>
                      <w:b/>
                    </w:rPr>
                    <w:t> </w:t>
                  </w:r>
                  <w:r>
                    <w:rPr/>
                    <w:t>for local information or shop around for a solicitor to draw</w:t>
                  </w:r>
                  <w:r>
                    <w:rPr>
                      <w:spacing w:val="-7"/>
                    </w:rPr>
                    <w:t> </w:t>
                  </w:r>
                  <w:r>
                    <w:rPr/>
                    <w:t>up</w:t>
                  </w:r>
                  <w:r>
                    <w:rPr>
                      <w:spacing w:val="-7"/>
                    </w:rPr>
                    <w:t> </w:t>
                  </w:r>
                  <w:r>
                    <w:rPr/>
                    <w:t>a</w:t>
                  </w:r>
                  <w:r>
                    <w:rPr>
                      <w:spacing w:val="-7"/>
                    </w:rPr>
                    <w:t> </w:t>
                  </w:r>
                  <w:r>
                    <w:rPr/>
                    <w:t>Power</w:t>
                  </w:r>
                  <w:r>
                    <w:rPr>
                      <w:spacing w:val="-7"/>
                    </w:rPr>
                    <w:t> </w:t>
                  </w:r>
                  <w:r>
                    <w:rPr/>
                    <w:t>of</w:t>
                  </w:r>
                  <w:r>
                    <w:rPr>
                      <w:spacing w:val="-7"/>
                    </w:rPr>
                    <w:t> </w:t>
                  </w:r>
                  <w:r>
                    <w:rPr/>
                    <w:t>Attorney</w:t>
                  </w:r>
                  <w:r>
                    <w:rPr>
                      <w:spacing w:val="-7"/>
                    </w:rPr>
                    <w:t> </w:t>
                  </w:r>
                  <w:r>
                    <w:rPr/>
                    <w:t>document.</w:t>
                  </w:r>
                  <w:r>
                    <w:rPr>
                      <w:spacing w:val="-7"/>
                    </w:rPr>
                    <w:t> </w:t>
                  </w:r>
                  <w:r>
                    <w:rPr/>
                    <w:t>Legal fees depend on each case and costs. The solicitor will be able to provide an estimate before work is carried out on your behalf.</w:t>
                  </w:r>
                </w:p>
              </w:txbxContent>
            </v:textbox>
            <w10:wrap type="none"/>
          </v:shape>
        </w:pict>
      </w:r>
      <w:r>
        <w:rPr/>
        <w:pict>
          <v:shape style="position:absolute;margin-left:92.470398pt;margin-top:460.314301pt;width:172.3pt;height:90.45pt;mso-position-horizontal-relative:page;mso-position-vertical-relative:page;z-index:-17645056" type="#_x0000_t202" id="docshape1253" filled="false" stroked="false">
            <v:textbox inset="0,0,0,0">
              <w:txbxContent>
                <w:p>
                  <w:pPr>
                    <w:spacing w:before="18"/>
                    <w:ind w:left="20" w:right="0" w:firstLine="0"/>
                    <w:jc w:val="left"/>
                    <w:rPr>
                      <w:rFonts w:ascii="ProximaNova-Extrabld"/>
                      <w:b/>
                      <w:sz w:val="20"/>
                    </w:rPr>
                  </w:pPr>
                  <w:r>
                    <w:rPr>
                      <w:rFonts w:ascii="ProximaNova-Extrabld"/>
                      <w:b/>
                      <w:sz w:val="20"/>
                    </w:rPr>
                    <w:t>POWER</w:t>
                  </w:r>
                  <w:r>
                    <w:rPr>
                      <w:rFonts w:ascii="ProximaNova-Extrabld"/>
                      <w:b/>
                      <w:spacing w:val="-2"/>
                      <w:sz w:val="20"/>
                    </w:rPr>
                    <w:t> </w:t>
                  </w:r>
                  <w:r>
                    <w:rPr>
                      <w:rFonts w:ascii="ProximaNova-Extrabld"/>
                      <w:b/>
                      <w:sz w:val="20"/>
                    </w:rPr>
                    <w:t>OF</w:t>
                  </w:r>
                  <w:r>
                    <w:rPr>
                      <w:rFonts w:ascii="ProximaNova-Extrabld"/>
                      <w:b/>
                      <w:spacing w:val="-2"/>
                      <w:sz w:val="20"/>
                    </w:rPr>
                    <w:t> ATTORNEY</w:t>
                  </w:r>
                </w:p>
                <w:p>
                  <w:pPr>
                    <w:spacing w:line="376" w:lineRule="auto" w:before="138"/>
                    <w:ind w:left="20" w:right="19" w:firstLine="0"/>
                    <w:jc w:val="left"/>
                    <w:rPr>
                      <w:sz w:val="20"/>
                    </w:rPr>
                  </w:pPr>
                  <w:hyperlink r:id="rId408">
                    <w:r>
                      <w:rPr>
                        <w:rFonts w:ascii="ProximaNova-Extrabld"/>
                        <w:b/>
                        <w:spacing w:val="-2"/>
                        <w:sz w:val="20"/>
                      </w:rPr>
                      <w:t>www.mypowerofattorney.org.uk</w:t>
                    </w:r>
                  </w:hyperlink>
                  <w:r>
                    <w:rPr>
                      <w:rFonts w:ascii="ProximaNova-Extrabld"/>
                      <w:b/>
                      <w:spacing w:val="-2"/>
                      <w:sz w:val="20"/>
                    </w:rPr>
                    <w:t> </w:t>
                  </w:r>
                  <w:r>
                    <w:rPr>
                      <w:rFonts w:ascii="ProximaNova-Extrabld"/>
                      <w:b/>
                      <w:sz w:val="20"/>
                    </w:rPr>
                    <w:t>0845 122 8686 </w:t>
                  </w:r>
                  <w:r>
                    <w:rPr>
                      <w:sz w:val="20"/>
                    </w:rPr>
                    <w:t>Slab</w:t>
                  </w:r>
                </w:p>
                <w:p>
                  <w:pPr>
                    <w:spacing w:line="242" w:lineRule="exact" w:before="0"/>
                    <w:ind w:left="20" w:right="0" w:firstLine="0"/>
                    <w:jc w:val="left"/>
                    <w:rPr>
                      <w:rFonts w:ascii="ProximaNova-Extrabld"/>
                      <w:b/>
                      <w:sz w:val="20"/>
                    </w:rPr>
                  </w:pPr>
                  <w:hyperlink r:id="rId409">
                    <w:r>
                      <w:rPr>
                        <w:rFonts w:ascii="ProximaNova-Extrabld"/>
                        <w:b/>
                        <w:spacing w:val="-2"/>
                        <w:sz w:val="20"/>
                      </w:rPr>
                      <w:t>www.slab.org.uk</w:t>
                    </w:r>
                  </w:hyperlink>
                </w:p>
                <w:p>
                  <w:pPr>
                    <w:spacing w:before="138"/>
                    <w:ind w:left="20" w:right="0" w:firstLine="0"/>
                    <w:jc w:val="left"/>
                    <w:rPr>
                      <w:rFonts w:ascii="ProximaNova-Extrabld"/>
                      <w:b/>
                      <w:sz w:val="20"/>
                    </w:rPr>
                  </w:pPr>
                  <w:hyperlink r:id="rId410">
                    <w:r>
                      <w:rPr>
                        <w:rFonts w:ascii="ProximaNova-Extrabld"/>
                        <w:b/>
                        <w:spacing w:val="-2"/>
                        <w:sz w:val="20"/>
                      </w:rPr>
                      <w:t>www.publicguardian-scotland.gov.uk</w:t>
                    </w:r>
                  </w:hyperlink>
                </w:p>
              </w:txbxContent>
            </v:textbox>
            <w10:wrap type="none"/>
          </v:shape>
        </w:pict>
      </w:r>
      <w:r>
        <w:rPr/>
        <w:pict>
          <v:shape style="position:absolute;margin-left:526.296692pt;margin-top:567.457825pt;width:217.95pt;height:11.6pt;mso-position-horizontal-relative:page;mso-position-vertical-relative:page;z-index:-17644544" type="#_x0000_t202" id="docshape1254" filled="false" stroked="false">
            <v:textbox inset="0,0,0,0">
              <w:txbxContent>
                <w:p>
                  <w:pPr>
                    <w:spacing w:before="18"/>
                    <w:ind w:left="20" w:right="0" w:firstLine="0"/>
                    <w:jc w:val="left"/>
                    <w:rPr>
                      <w:rFonts w:ascii="ProximaNova-Light"/>
                      <w:sz w:val="16"/>
                    </w:rPr>
                  </w:pPr>
                  <w:r>
                    <w:rPr>
                      <w:b/>
                      <w:color w:val="F4AACC"/>
                      <w:spacing w:val="10"/>
                      <w:sz w:val="16"/>
                    </w:rPr>
                    <w:t>A</w:t>
                  </w:r>
                  <w:r>
                    <w:rPr>
                      <w:rFonts w:ascii="ProximaNova-Light"/>
                      <w:spacing w:val="10"/>
                      <w:sz w:val="16"/>
                    </w:rPr>
                    <w:t>berdeen</w:t>
                  </w:r>
                  <w:r>
                    <w:rPr>
                      <w:rFonts w:ascii="ProximaNova-Light"/>
                      <w:spacing w:val="25"/>
                      <w:sz w:val="16"/>
                    </w:rPr>
                    <w:t> </w:t>
                  </w:r>
                  <w:r>
                    <w:rPr>
                      <w:b/>
                      <w:color w:val="F4AACC"/>
                      <w:spacing w:val="9"/>
                      <w:sz w:val="16"/>
                    </w:rPr>
                    <w:t>G</w:t>
                  </w:r>
                  <w:r>
                    <w:rPr>
                      <w:rFonts w:ascii="ProximaNova-Light"/>
                      <w:spacing w:val="9"/>
                      <w:sz w:val="16"/>
                    </w:rPr>
                    <w:t>uide</w:t>
                  </w:r>
                  <w:r>
                    <w:rPr>
                      <w:rFonts w:ascii="ProximaNova-Light"/>
                      <w:spacing w:val="28"/>
                      <w:sz w:val="16"/>
                    </w:rPr>
                    <w:t> </w:t>
                  </w:r>
                  <w:r>
                    <w:rPr>
                      <w:rFonts w:ascii="ProximaNova-Light"/>
                      <w:sz w:val="16"/>
                    </w:rPr>
                    <w:t>to</w:t>
                  </w:r>
                  <w:r>
                    <w:rPr>
                      <w:rFonts w:ascii="ProximaNova-Light"/>
                      <w:spacing w:val="28"/>
                      <w:sz w:val="16"/>
                    </w:rPr>
                    <w:t> </w:t>
                  </w:r>
                  <w:r>
                    <w:rPr>
                      <w:b/>
                      <w:color w:val="F4AACC"/>
                      <w:spacing w:val="10"/>
                      <w:sz w:val="16"/>
                    </w:rPr>
                    <w:t>I</w:t>
                  </w:r>
                  <w:r>
                    <w:rPr>
                      <w:rFonts w:ascii="ProximaNova-Light"/>
                      <w:spacing w:val="10"/>
                      <w:sz w:val="16"/>
                    </w:rPr>
                    <w:t>ndependent</w:t>
                  </w:r>
                  <w:r>
                    <w:rPr>
                      <w:rFonts w:ascii="ProximaNova-Light"/>
                      <w:spacing w:val="28"/>
                      <w:sz w:val="16"/>
                    </w:rPr>
                    <w:t> </w:t>
                  </w:r>
                  <w:r>
                    <w:rPr>
                      <w:b/>
                      <w:color w:val="F4AACC"/>
                      <w:spacing w:val="10"/>
                      <w:sz w:val="16"/>
                    </w:rPr>
                    <w:t>L</w:t>
                  </w:r>
                  <w:r>
                    <w:rPr>
                      <w:rFonts w:ascii="ProximaNova-Light"/>
                      <w:spacing w:val="10"/>
                      <w:sz w:val="16"/>
                    </w:rPr>
                    <w:t>iving</w:t>
                  </w:r>
                  <w:r>
                    <w:rPr>
                      <w:rFonts w:ascii="ProximaNova-Light"/>
                      <w:spacing w:val="28"/>
                      <w:sz w:val="16"/>
                    </w:rPr>
                    <w:t> </w:t>
                  </w:r>
                  <w:r>
                    <w:rPr>
                      <w:rFonts w:ascii="ProximaNova-Light"/>
                      <w:sz w:val="16"/>
                    </w:rPr>
                    <w:t>&amp;</w:t>
                  </w:r>
                  <w:r>
                    <w:rPr>
                      <w:rFonts w:ascii="ProximaNova-Light"/>
                      <w:spacing w:val="28"/>
                      <w:sz w:val="16"/>
                    </w:rPr>
                    <w:t> </w:t>
                  </w:r>
                  <w:r>
                    <w:rPr>
                      <w:b/>
                      <w:color w:val="F4AACC"/>
                      <w:spacing w:val="10"/>
                      <w:sz w:val="16"/>
                    </w:rPr>
                    <w:t>E</w:t>
                  </w:r>
                  <w:r>
                    <w:rPr>
                      <w:rFonts w:ascii="ProximaNova-Light"/>
                      <w:spacing w:val="10"/>
                      <w:sz w:val="16"/>
                    </w:rPr>
                    <w:t>nablement</w:t>
                  </w:r>
                </w:p>
              </w:txbxContent>
            </v:textbox>
            <w10:wrap type="none"/>
          </v:shape>
        </w:pict>
      </w:r>
      <w:r>
        <w:rPr/>
        <w:pict>
          <v:shape style="position:absolute;margin-left:780.803772pt;margin-top:29.098902pt;width:41.05pt;height:254.4pt;mso-position-horizontal-relative:page;mso-position-vertical-relative:page;z-index:-17644032" type="#_x0000_t202" id="docshape1255" filled="false" stroked="false">
            <v:textbox inset="0,0,0,0" style="layout-flow:vertical">
              <w:txbxContent>
                <w:p>
                  <w:pPr>
                    <w:spacing w:before="20"/>
                    <w:ind w:left="20" w:right="0" w:firstLine="0"/>
                    <w:jc w:val="left"/>
                    <w:rPr>
                      <w:rFonts w:ascii="Comfortaa"/>
                      <w:b/>
                      <w:sz w:val="70"/>
                    </w:rPr>
                  </w:pPr>
                  <w:r>
                    <w:rPr>
                      <w:rFonts w:ascii="Comfortaa"/>
                      <w:b/>
                      <w:sz w:val="70"/>
                    </w:rPr>
                    <w:t>Stay</w:t>
                  </w:r>
                  <w:r>
                    <w:rPr>
                      <w:rFonts w:ascii="Comfortaa"/>
                      <w:b/>
                      <w:spacing w:val="-35"/>
                      <w:sz w:val="70"/>
                    </w:rPr>
                    <w:t> </w:t>
                  </w:r>
                  <w:r>
                    <w:rPr>
                      <w:rFonts w:ascii="Comfortaa"/>
                      <w:b/>
                      <w:spacing w:val="-10"/>
                      <w:sz w:val="70"/>
                    </w:rPr>
                    <w:t>Informed</w:t>
                  </w:r>
                </w:p>
              </w:txbxContent>
            </v:textbox>
            <w10:wrap type="none"/>
          </v:shape>
        </w:pict>
      </w:r>
      <w:r>
        <w:rPr/>
        <w:pict>
          <v:shape style="position:absolute;margin-left:56.693001pt;margin-top:448.15799pt;width:221.15pt;height:147.15pt;mso-position-horizontal-relative:page;mso-position-vertical-relative:page;z-index:-17643520" type="#_x0000_t202" id="docshape1256"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6840" w:h="11910" w:orient="landscape"/>
          <w:pgMar w:top="0" w:bottom="0" w:left="920" w:right="920"/>
        </w:sectPr>
      </w:pPr>
    </w:p>
    <w:p>
      <w:pPr>
        <w:rPr>
          <w:sz w:val="2"/>
          <w:szCs w:val="2"/>
        </w:rPr>
      </w:pPr>
      <w:r>
        <w:rPr/>
        <w:drawing>
          <wp:anchor distT="0" distB="0" distL="0" distR="0" allowOverlap="1" layoutInCell="1" locked="0" behindDoc="1" simplePos="0" relativeHeight="485673472">
            <wp:simplePos x="0" y="0"/>
            <wp:positionH relativeFrom="page">
              <wp:posOffset>5490650</wp:posOffset>
            </wp:positionH>
            <wp:positionV relativeFrom="page">
              <wp:posOffset>382263</wp:posOffset>
            </wp:positionV>
            <wp:extent cx="250698" cy="250698"/>
            <wp:effectExtent l="0" t="0" r="0" b="0"/>
            <wp:wrapNone/>
            <wp:docPr id="133" name="image259.png"/>
            <wp:cNvGraphicFramePr>
              <a:graphicFrameLocks noChangeAspect="1"/>
            </wp:cNvGraphicFramePr>
            <a:graphic>
              <a:graphicData uri="http://schemas.openxmlformats.org/drawingml/2006/picture">
                <pic:pic>
                  <pic:nvPicPr>
                    <pic:cNvPr id="134" name="image259.png"/>
                    <pic:cNvPicPr/>
                  </pic:nvPicPr>
                  <pic:blipFill>
                    <a:blip r:embed="rId317" cstate="print"/>
                    <a:stretch>
                      <a:fillRect/>
                    </a:stretch>
                  </pic:blipFill>
                  <pic:spPr>
                    <a:xfrm>
                      <a:off x="0" y="0"/>
                      <a:ext cx="250698" cy="250698"/>
                    </a:xfrm>
                    <a:prstGeom prst="rect">
                      <a:avLst/>
                    </a:prstGeom>
                  </pic:spPr>
                </pic:pic>
              </a:graphicData>
            </a:graphic>
          </wp:anchor>
        </w:drawing>
      </w:r>
      <w:r>
        <w:rPr/>
        <w:pict>
          <v:group style="position:absolute;margin-left:0pt;margin-top:.001001pt;width:320.350pt;height:595.3pt;mso-position-horizontal-relative:page;mso-position-vertical-relative:page;z-index:-17642496" id="docshapegroup1257" coordorigin="0,0" coordsize="6407,11906">
            <v:rect style="position:absolute;left:1700;top:8413;width:4706;height:3493" id="docshape1258" filled="true" fillcolor="#e6f4f9" stroked="false">
              <v:fill type="solid"/>
            </v:rect>
            <v:shape style="position:absolute;left:1700;top:7506;width:4706;height:908" type="#_x0000_t75" id="docshape1259" stroked="false">
              <v:imagedata r:id="rId411" o:title=""/>
            </v:shape>
            <v:rect style="position:absolute;left:0;top:0;width:1701;height:11906" id="docshape1260" filled="true" fillcolor="#cce9f1" stroked="false">
              <v:fill type="solid"/>
            </v:rect>
            <v:shape style="position:absolute;left:3260;top:1706;width:1257;height:256" id="docshape1261" coordorigin="3260,1706" coordsize="1257,256" path="m3450,1958l3426,1893,3420,1875,3400,1822,3400,1875,3310,1875,3355,1751,3356,1751,3400,1875,3400,1822,3374,1751,3364,1723,3346,1723,3260,1958,3280,1958,3304,1893,3406,1893,3430,1958,3450,1958xm3610,1872l3609,1852,3605,1835,3600,1819,3592,1805,3590,1803,3590,1872,3590,1876,3590,1891,3587,1904,3583,1916,3578,1926,3571,1934,3562,1940,3552,1944,3540,1945,3527,1945,3516,1942,3502,1932,3500,1930,3493,1922,3489,1912,3489,1832,3493,1822,3499,1813,3503,1810,3515,1800,3526,1797,3539,1797,3551,1798,3562,1802,3570,1809,3577,1818,3583,1829,3587,1842,3590,1856,3590,1872,3590,1803,3585,1797,3582,1794,3571,1786,3558,1782,3543,1780,3531,1780,3520,1783,3511,1788,3502,1793,3495,1801,3489,1810,3489,1706,3470,1706,3470,1958,3485,1958,3488,1932,3494,1941,3501,1949,3520,1959,3531,1962,3543,1962,3558,1960,3571,1956,3582,1948,3586,1945,3592,1938,3600,1926,3605,1911,3609,1894,3610,1876,3610,1872xm3772,1871l3772,1854,3771,1841,3771,1839,3767,1825,3762,1812,3754,1801,3752,1799,3752,1854,3653,1854,3652,1853,3654,1841,3658,1831,3663,1821,3669,1813,3679,1802,3691,1797,3721,1797,3732,1802,3740,1812,3746,1820,3749,1829,3752,1839,3752,1849,3752,1854,3752,1799,3750,1797,3745,1792,3734,1785,3720,1781,3706,1780,3690,1782,3677,1786,3664,1794,3653,1805,3643,1818,3637,1833,3633,1849,3632,1867,3632,1876,3633,1894,3637,1910,3643,1925,3653,1938,3664,1948,3677,1956,3691,1960,3707,1962,3721,1962,3733,1959,3753,1951,3761,1946,3761,1945,3767,1939,3759,1926,3753,1932,3745,1936,3728,1943,3718,1945,3707,1945,3695,1944,3684,1940,3674,1934,3666,1926,3659,1915,3655,1903,3652,1890,3651,1876,3651,1871,3772,1871xm3881,1782l3873,1780,3857,1780,3847,1783,3830,1795,3823,1804,3818,1814,3816,1783,3799,1783,3799,1958,3818,1958,3818,1838,3822,1826,3827,1816,3843,1803,3853,1799,3865,1799,3878,1800,3881,1782xm4029,1706l4009,1706,4009,1809,4009,1831,4009,1913,4005,1923,3998,1931,3982,1942,3972,1945,3959,1945,3947,1944,3937,1940,3928,1934,3921,1926,3916,1916,3912,1904,3909,1891,3909,1876,3909,1872,3909,1856,3912,1842,3916,1829,3921,1818,3928,1809,3937,1802,3948,1798,3959,1797,3972,1797,3983,1800,3999,1813,4005,1821,4009,1831,4009,1809,4004,1800,4000,1797,3996,1793,3978,1783,3968,1780,3956,1780,3941,1782,3928,1786,3917,1794,3907,1805,3899,1819,3894,1835,3890,1852,3889,1872,3889,1876,3890,1894,3894,1911,3899,1926,3907,1938,3917,1948,3928,1956,3941,1960,3956,1962,3968,1962,3979,1959,3997,1949,4001,1945,4004,1942,4010,1933,4013,1958,4029,1958,4029,1933,4029,1809,4029,1706xm4199,1871l4199,1854,4198,1841,4198,1839,4195,1825,4189,1812,4182,1801,4180,1799,4180,1854,4080,1854,4080,1853,4081,1841,4085,1831,4090,1821,4096,1813,4106,1802,4118,1797,4148,1797,4159,1802,4167,1812,4173,1820,4177,1829,4179,1839,4180,1849,4180,1854,4180,1799,4177,1797,4172,1792,4161,1785,4148,1781,4133,1780,4118,1782,4104,1786,4091,1794,4080,1805,4071,1818,4064,1833,4060,1849,4059,1867,4059,1876,4060,1894,4064,1910,4070,1925,4080,1938,4091,1948,4104,1956,4118,1960,4134,1962,4148,1962,4160,1959,4180,1951,4188,1946,4188,1945,4194,1939,4186,1926,4180,1932,4173,1936,4155,1943,4145,1945,4134,1945,4122,1944,4111,1940,4101,1934,4093,1926,4086,1915,4082,1903,4079,1890,4078,1876,4078,1871,4199,1871xm4357,1871l4357,1854,4356,1841,4356,1839,4352,1825,4347,1812,4339,1801,4337,1799,4337,1854,4238,1854,4237,1853,4239,1841,4243,1831,4248,1821,4254,1813,4264,1802,4276,1797,4306,1797,4317,1802,4325,1812,4331,1820,4334,1829,4337,1839,4337,1849,4337,1854,4337,1799,4335,1797,4330,1792,4319,1785,4305,1781,4290,1780,4275,1782,4262,1786,4249,1794,4238,1805,4228,1818,4222,1833,4218,1849,4216,1867,4216,1876,4218,1894,4222,1910,4228,1925,4237,1938,4249,1948,4262,1956,4276,1960,4292,1962,4306,1962,4318,1959,4338,1951,4346,1946,4346,1945,4352,1939,4344,1926,4338,1932,4330,1936,4313,1943,4303,1945,4292,1945,4280,1944,4269,1940,4259,1934,4251,1926,4244,1915,4239,1903,4237,1890,4236,1876,4236,1871,4357,1871xm4517,1852l4516,1835,4513,1820,4509,1807,4502,1798,4494,1790,4484,1785,4472,1781,4459,1780,4446,1780,4435,1783,4416,1795,4409,1803,4403,1814,4401,1783,4384,1783,4384,1958,4403,1958,4403,1834,4407,1823,4413,1814,4430,1800,4441,1797,4468,1797,4479,1801,4486,1809,4491,1817,4495,1826,4497,1838,4498,1852,4498,1958,4517,1958,4517,1852xe" filled="true" fillcolor="#000000" stroked="false">
              <v:path arrowok="t"/>
              <v:fill type="solid"/>
            </v:shape>
            <v:shape style="position:absolute;left:3260;top:1706;width:1905;height:633" type="#_x0000_t75" id="docshape1262" stroked="false">
              <v:imagedata r:id="rId412" o:title=""/>
            </v:shape>
            <v:rect style="position:absolute;left:5202;top:2083;width:20;height:252" id="docshape1263" filled="true" fillcolor="#000000" stroked="false">
              <v:fill type="solid"/>
            </v:rect>
            <v:shape style="position:absolute;left:5327;top:2096;width:334;height:242" type="#_x0000_t75" id="docshape1264" stroked="false">
              <v:imagedata r:id="rId413" o:title=""/>
            </v:shape>
            <v:shape style="position:absolute;left:5696;top:2156;width:229;height:182" type="#_x0000_t75" id="docshape1265" stroked="false">
              <v:imagedata r:id="rId414" o:title=""/>
            </v:shape>
            <v:shape style="position:absolute;left:3260;top:2493;width:316;height:239" type="#_x0000_t75" id="docshape1266" stroked="false">
              <v:imagedata r:id="rId415" o:title=""/>
            </v:shape>
            <v:shape style="position:absolute;left:3610;top:2509;width:768;height:223" type="#_x0000_t75" id="docshape1267" stroked="false">
              <v:imagedata r:id="rId416" o:title=""/>
            </v:shape>
            <v:shape style="position:absolute;left:4410;top:2476;width:134;height:252" type="#_x0000_t75" id="docshape1268" stroked="false">
              <v:imagedata r:id="rId417" o:title=""/>
            </v:shape>
            <v:shape style="position:absolute;left:3259;top:2476;width:3032;height:670" type="#_x0000_t75" id="docshape1269" stroked="false">
              <v:imagedata r:id="rId418" o:title=""/>
            </v:shape>
            <v:shape style="position:absolute;left:2135;top:1709;width:781;height:584" id="docshape1270" coordorigin="2135,1709" coordsize="781,584" path="m2875,1709l2794,1720,2638,1824,2590,1919,2581,1995,2585,2026,2513,1939,2455,1906,2378,1920,2253,1977,2216,1998,2184,2025,2157,2055,2135,2089,2357,2016,2490,2012,2589,2093,2705,2279,2712,2292,2712,2291,2706,2277,2684,2037,2762,1860,2864,1750,2915,1713,2875,1709xe" filled="true" fillcolor="#a3d8e7" stroked="false">
              <v:path arrowok="t"/>
              <v:fill type="solid"/>
            </v:shape>
            <v:shape style="position:absolute;left:2743;top:2359;width:2;height:2" id="docshape1271" coordorigin="2743,2360" coordsize="2,1" path="m2743,2361l2743,2360,2743,2360,2743,2361xm2743,2360l2743,2360,2743,2360,2743,2360xm2745,2360l2744,2360,2744,2360,2745,2360xe" filled="true" fillcolor="#3aaa35" stroked="false">
              <v:path arrowok="t"/>
              <v:fill type="solid"/>
            </v:shape>
            <v:shape style="position:absolute;left:2744;top:1713;width:396;height:647" id="docshape1272" coordorigin="2744,1713" coordsize="396,647" path="m2744,2360l2744,2360,2744,2360,2744,2360xm2915,1713l2946,1782,2984,1951,2944,2163,2744,2360,2844,2312,2912,2294,3089,2294,3105,2248,3140,2052,3103,1842,2915,1713xm3089,2294l2912,2294,2979,2302,3076,2334,3089,2294xe" filled="true" fillcolor="#b8d484" stroked="false">
              <v:path arrowok="t"/>
              <v:fill type="solid"/>
            </v:shape>
            <v:shape style="position:absolute;left:2737;top:2359;width:260;height:386" type="#_x0000_t75" id="docshape1273" stroked="false">
              <v:imagedata r:id="rId419" o:title=""/>
            </v:shape>
            <v:shape style="position:absolute;left:2118;top:2089;width:627;height:514" id="docshape1274" coordorigin="2118,2089" coordsize="627,514" path="m2135,2089l2118,2317,2258,2477,2432,2572,2517,2603,2552,2506,2588,2449,2645,2407,2674,2393,2468,2393,2279,2292,2170,2157,2135,2089xm2744,2360l2468,2393,2674,2393,2744,2360xm2745,2359l2745,2360,2744,2360,2745,2360,2745,2359xe" filled="true" fillcolor="#f4aacc" stroked="false">
              <v:path arrowok="t"/>
              <v:fill type="solid"/>
            </v:shape>
            <v:shape style="position:absolute;left:2516;top:2291;width:560;height:389" type="#_x0000_t75" id="docshape1275" stroked="false">
              <v:imagedata r:id="rId420" o:title=""/>
            </v:shape>
            <v:shape style="position:absolute;left:2675;top:1713;width:400;height:647" id="docshape1276" coordorigin="2675,1713" coordsize="400,647" path="m2915,1713l2857,1757,2745,1883,2675,2086,2744,2360,2979,2224,3075,2111,3048,1961,2915,1713xe" filled="true" fillcolor="#6fbc85" stroked="false">
              <v:path arrowok="t"/>
              <v:fill type="solid"/>
            </v:shape>
            <v:shape style="position:absolute;left:2135;top:2061;width:610;height:402" id="docshape1277" coordorigin="2135,2062" coordsize="610,402" path="m2374,2062l2206,2070,2135,2089,2245,2349,2345,2463,2492,2459,2745,2360,2575,2134,2374,2062xe" filled="true" fillcolor="#a798bd" stroked="false">
              <v:path arrowok="t"/>
              <v:fill type="solid"/>
            </v:shape>
            <v:shape style="position:absolute;left:1997;top:9667;width:318;height:319" type="#_x0000_t75" id="docshape1278" stroked="false">
              <v:imagedata r:id="rId421" o:title=""/>
            </v:shape>
            <v:shape style="position:absolute;left:1992;top:9213;width:327;height:213" type="#_x0000_t75" id="docshape1279" stroked="false">
              <v:imagedata r:id="rId384" o:title=""/>
            </v:shape>
            <v:shape style="position:absolute;left:2042;top:10088;width:227;height:375" type="#_x0000_t75" id="docshape1280" stroked="false">
              <v:imagedata r:id="rId422" o:title=""/>
            </v:shape>
            <v:shape style="position:absolute;left:1981;top:8625;width:349;height:348" type="#_x0000_t75" id="docshape1281" stroked="false">
              <v:imagedata r:id="rId423" o:title=""/>
            </v:shape>
            <v:shape style="position:absolute;left:3459;top:4294;width:1487;height:1295" type="#_x0000_t75" id="docshape1282" stroked="false">
              <v:imagedata r:id="rId424" o:title=""/>
            </v:shape>
            <w10:wrap type="none"/>
          </v:group>
        </w:pict>
      </w:r>
      <w:r>
        <w:rPr/>
        <w:pict>
          <v:shape style="position:absolute;margin-left:435.439789pt;margin-top:30.960701pt;width:13.5pt;height:16.2pt;mso-position-horizontal-relative:page;mso-position-vertical-relative:page;z-index:-17641984" type="#_x0000_t202" id="docshape1283" filled="false" stroked="false">
            <v:textbox inset="0,0,0,0">
              <w:txbxContent>
                <w:p>
                  <w:pPr>
                    <w:spacing w:before="51"/>
                    <w:ind w:left="20" w:right="0" w:firstLine="0"/>
                    <w:jc w:val="left"/>
                    <w:rPr>
                      <w:rFonts w:ascii="ProximaNova-Medium"/>
                      <w:sz w:val="20"/>
                    </w:rPr>
                  </w:pPr>
                  <w:r>
                    <w:rPr>
                      <w:rFonts w:ascii="ProximaNova-Medium"/>
                      <w:spacing w:val="-5"/>
                      <w:sz w:val="20"/>
                    </w:rPr>
                    <w:t>38</w:t>
                  </w:r>
                </w:p>
              </w:txbxContent>
            </v:textbox>
            <w10:wrap type="none"/>
          </v:shape>
        </w:pict>
      </w:r>
      <w:r>
        <w:rPr/>
        <w:pict>
          <v:shape style="position:absolute;margin-left:563.094482pt;margin-top:84.024002pt;width:223.1pt;height:136.4pt;mso-position-horizontal-relative:page;mso-position-vertical-relative:page;z-index:-17641472" type="#_x0000_t202" id="docshape1284" filled="false" stroked="false">
            <v:textbox inset="0,0,0,0">
              <w:txbxContent>
                <w:p>
                  <w:pPr>
                    <w:spacing w:line="242" w:lineRule="auto" w:before="20"/>
                    <w:ind w:left="20" w:right="1481" w:firstLine="0"/>
                    <w:jc w:val="left"/>
                    <w:rPr>
                      <w:rFonts w:ascii="Comfortaa"/>
                      <w:b/>
                      <w:sz w:val="32"/>
                    </w:rPr>
                  </w:pPr>
                  <w:r>
                    <w:rPr>
                      <w:rFonts w:ascii="Comfortaa"/>
                      <w:b/>
                      <w:sz w:val="32"/>
                    </w:rPr>
                    <w:t>Adult Support and </w:t>
                  </w:r>
                  <w:r>
                    <w:rPr>
                      <w:rFonts w:ascii="Comfortaa"/>
                      <w:b/>
                      <w:spacing w:val="-4"/>
                      <w:sz w:val="32"/>
                    </w:rPr>
                    <w:t>Protection</w:t>
                  </w:r>
                </w:p>
                <w:p>
                  <w:pPr>
                    <w:spacing w:before="120"/>
                    <w:ind w:left="20" w:right="0" w:firstLine="0"/>
                    <w:jc w:val="left"/>
                    <w:rPr>
                      <w:b/>
                      <w:sz w:val="22"/>
                    </w:rPr>
                  </w:pPr>
                  <w:r>
                    <w:rPr>
                      <w:b/>
                      <w:sz w:val="22"/>
                    </w:rPr>
                    <w:t>What is Adult, Support and </w:t>
                  </w:r>
                  <w:r>
                    <w:rPr>
                      <w:b/>
                      <w:spacing w:val="-2"/>
                      <w:sz w:val="22"/>
                    </w:rPr>
                    <w:t>Protection?</w:t>
                  </w:r>
                </w:p>
                <w:p>
                  <w:pPr>
                    <w:pStyle w:val="BodyText"/>
                    <w:spacing w:line="232" w:lineRule="auto" w:before="140"/>
                    <w:ind w:right="22"/>
                  </w:pPr>
                  <w:r>
                    <w:rPr/>
                    <w:t>You</w:t>
                  </w:r>
                  <w:r>
                    <w:rPr>
                      <w:spacing w:val="-7"/>
                    </w:rPr>
                    <w:t> </w:t>
                  </w:r>
                  <w:r>
                    <w:rPr/>
                    <w:t>have</w:t>
                  </w:r>
                  <w:r>
                    <w:rPr>
                      <w:spacing w:val="-7"/>
                    </w:rPr>
                    <w:t> </w:t>
                  </w:r>
                  <w:r>
                    <w:rPr/>
                    <w:t>the</w:t>
                  </w:r>
                  <w:r>
                    <w:rPr>
                      <w:spacing w:val="-7"/>
                    </w:rPr>
                    <w:t> </w:t>
                  </w:r>
                  <w:r>
                    <w:rPr/>
                    <w:t>right</w:t>
                  </w:r>
                  <w:r>
                    <w:rPr>
                      <w:spacing w:val="-7"/>
                    </w:rPr>
                    <w:t> </w:t>
                  </w:r>
                  <w:r>
                    <w:rPr/>
                    <w:t>to</w:t>
                  </w:r>
                  <w:r>
                    <w:rPr>
                      <w:spacing w:val="-7"/>
                    </w:rPr>
                    <w:t> </w:t>
                  </w:r>
                  <w:r>
                    <w:rPr/>
                    <w:t>be</w:t>
                  </w:r>
                  <w:r>
                    <w:rPr>
                      <w:spacing w:val="-7"/>
                    </w:rPr>
                    <w:t> </w:t>
                  </w:r>
                  <w:r>
                    <w:rPr/>
                    <w:t>safe.</w:t>
                  </w:r>
                  <w:r>
                    <w:rPr>
                      <w:spacing w:val="-7"/>
                    </w:rPr>
                    <w:t> </w:t>
                  </w:r>
                  <w:r>
                    <w:rPr/>
                    <w:t>There</w:t>
                  </w:r>
                  <w:r>
                    <w:rPr>
                      <w:spacing w:val="-7"/>
                    </w:rPr>
                    <w:t> </w:t>
                  </w:r>
                  <w:r>
                    <w:rPr/>
                    <w:t>is</w:t>
                  </w:r>
                  <w:r>
                    <w:rPr>
                      <w:spacing w:val="-7"/>
                    </w:rPr>
                    <w:t> </w:t>
                  </w:r>
                  <w:r>
                    <w:rPr/>
                    <w:t>a</w:t>
                  </w:r>
                  <w:r>
                    <w:rPr>
                      <w:spacing w:val="-7"/>
                    </w:rPr>
                    <w:t> </w:t>
                  </w:r>
                  <w:r>
                    <w:rPr/>
                    <w:t>law that tells the Council to make sure you are safe if people are worried about you.</w:t>
                  </w:r>
                </w:p>
                <w:p>
                  <w:pPr>
                    <w:pStyle w:val="BodyText"/>
                    <w:spacing w:line="232" w:lineRule="auto" w:before="142"/>
                  </w:pPr>
                  <w:r>
                    <w:rPr/>
                    <w:t>The</w:t>
                  </w:r>
                  <w:r>
                    <w:rPr>
                      <w:spacing w:val="-6"/>
                    </w:rPr>
                    <w:t> </w:t>
                  </w:r>
                  <w:r>
                    <w:rPr/>
                    <w:t>Council</w:t>
                  </w:r>
                  <w:r>
                    <w:rPr>
                      <w:spacing w:val="-7"/>
                    </w:rPr>
                    <w:t> </w:t>
                  </w:r>
                  <w:r>
                    <w:rPr/>
                    <w:t>might</w:t>
                  </w:r>
                  <w:r>
                    <w:rPr>
                      <w:spacing w:val="-6"/>
                    </w:rPr>
                    <w:t> </w:t>
                  </w:r>
                  <w:r>
                    <w:rPr/>
                    <w:t>need</w:t>
                  </w:r>
                  <w:r>
                    <w:rPr>
                      <w:spacing w:val="-7"/>
                    </w:rPr>
                    <w:t> </w:t>
                  </w:r>
                  <w:r>
                    <w:rPr/>
                    <w:t>to</w:t>
                  </w:r>
                  <w:r>
                    <w:rPr>
                      <w:spacing w:val="-6"/>
                    </w:rPr>
                    <w:t> </w:t>
                  </w:r>
                  <w:r>
                    <w:rPr/>
                    <w:t>become</w:t>
                  </w:r>
                  <w:r>
                    <w:rPr>
                      <w:spacing w:val="-6"/>
                    </w:rPr>
                    <w:t> </w:t>
                  </w:r>
                  <w:r>
                    <w:rPr/>
                    <w:t>involved</w:t>
                  </w:r>
                  <w:r>
                    <w:rPr>
                      <w:spacing w:val="-7"/>
                    </w:rPr>
                    <w:t> </w:t>
                  </w:r>
                  <w:r>
                    <w:rPr/>
                    <w:t>if they believe three things about your </w:t>
                  </w:r>
                  <w:r>
                    <w:rPr>
                      <w:spacing w:val="-2"/>
                    </w:rPr>
                    <w:t>situation:</w:t>
                  </w:r>
                </w:p>
              </w:txbxContent>
            </v:textbox>
            <w10:wrap type="none"/>
          </v:shape>
        </w:pict>
      </w:r>
      <w:r>
        <w:rPr/>
        <w:pict>
          <v:shape style="position:absolute;margin-left:330.653503pt;margin-top:85.786003pt;width:219.6pt;height:437.5pt;mso-position-horizontal-relative:page;mso-position-vertical-relative:page;z-index:-17640960" type="#_x0000_t202" id="docshape1285" filled="false" stroked="false">
            <v:textbox inset="0,0,0,0">
              <w:txbxContent>
                <w:p>
                  <w:pPr>
                    <w:spacing w:before="20"/>
                    <w:ind w:left="20" w:right="0" w:firstLine="0"/>
                    <w:jc w:val="left"/>
                    <w:rPr>
                      <w:rFonts w:ascii="Comfortaa"/>
                      <w:b/>
                      <w:sz w:val="32"/>
                    </w:rPr>
                  </w:pPr>
                  <w:r>
                    <w:rPr>
                      <w:rFonts w:ascii="Comfortaa"/>
                      <w:b/>
                      <w:sz w:val="32"/>
                    </w:rPr>
                    <w:t>Adult</w:t>
                  </w:r>
                  <w:r>
                    <w:rPr>
                      <w:rFonts w:ascii="Comfortaa"/>
                      <w:b/>
                      <w:spacing w:val="-4"/>
                      <w:sz w:val="32"/>
                    </w:rPr>
                    <w:t> </w:t>
                  </w:r>
                  <w:r>
                    <w:rPr>
                      <w:rFonts w:ascii="Comfortaa"/>
                      <w:b/>
                      <w:sz w:val="32"/>
                    </w:rPr>
                    <w:t>Social</w:t>
                  </w:r>
                  <w:r>
                    <w:rPr>
                      <w:rFonts w:ascii="Comfortaa"/>
                      <w:b/>
                      <w:spacing w:val="-3"/>
                      <w:sz w:val="32"/>
                    </w:rPr>
                    <w:t> </w:t>
                  </w:r>
                  <w:r>
                    <w:rPr>
                      <w:rFonts w:ascii="Comfortaa"/>
                      <w:b/>
                      <w:spacing w:val="-4"/>
                      <w:sz w:val="32"/>
                    </w:rPr>
                    <w:t>Care</w:t>
                  </w:r>
                </w:p>
                <w:p>
                  <w:pPr>
                    <w:pStyle w:val="BodyText"/>
                    <w:spacing w:line="232" w:lineRule="auto" w:before="130"/>
                  </w:pPr>
                  <w:r>
                    <w:rPr/>
                    <w:t>At some point in our lives people may need more</w:t>
                  </w:r>
                  <w:r>
                    <w:rPr>
                      <w:spacing w:val="-6"/>
                    </w:rPr>
                    <w:t> </w:t>
                  </w:r>
                  <w:r>
                    <w:rPr/>
                    <w:t>help</w:t>
                  </w:r>
                  <w:r>
                    <w:rPr>
                      <w:spacing w:val="-6"/>
                    </w:rPr>
                    <w:t> </w:t>
                  </w:r>
                  <w:r>
                    <w:rPr/>
                    <w:t>with</w:t>
                  </w:r>
                  <w:r>
                    <w:rPr>
                      <w:spacing w:val="-6"/>
                    </w:rPr>
                    <w:t> </w:t>
                  </w:r>
                  <w:r>
                    <w:rPr/>
                    <w:t>everyday</w:t>
                  </w:r>
                  <w:r>
                    <w:rPr>
                      <w:spacing w:val="-6"/>
                    </w:rPr>
                    <w:t> </w:t>
                  </w:r>
                  <w:r>
                    <w:rPr/>
                    <w:t>living</w:t>
                  </w:r>
                  <w:r>
                    <w:rPr>
                      <w:spacing w:val="-6"/>
                    </w:rPr>
                    <w:t> </w:t>
                  </w:r>
                  <w:r>
                    <w:rPr/>
                    <w:t>because</w:t>
                  </w:r>
                  <w:r>
                    <w:rPr>
                      <w:spacing w:val="-6"/>
                    </w:rPr>
                    <w:t> </w:t>
                  </w:r>
                  <w:r>
                    <w:rPr/>
                    <w:t>of</w:t>
                  </w:r>
                  <w:r>
                    <w:rPr>
                      <w:spacing w:val="-6"/>
                    </w:rPr>
                    <w:t> </w:t>
                  </w:r>
                  <w:r>
                    <w:rPr/>
                    <w:t>an illness, a disability, because we are getting older,</w:t>
                  </w:r>
                  <w:r>
                    <w:rPr>
                      <w:spacing w:val="-9"/>
                    </w:rPr>
                    <w:t> </w:t>
                  </w:r>
                  <w:r>
                    <w:rPr/>
                    <w:t>or</w:t>
                  </w:r>
                  <w:r>
                    <w:rPr>
                      <w:spacing w:val="-9"/>
                    </w:rPr>
                    <w:t> </w:t>
                  </w:r>
                  <w:r>
                    <w:rPr/>
                    <w:t>because</w:t>
                  </w:r>
                  <w:r>
                    <w:rPr>
                      <w:spacing w:val="-9"/>
                    </w:rPr>
                    <w:t> </w:t>
                  </w:r>
                  <w:r>
                    <w:rPr/>
                    <w:t>we</w:t>
                  </w:r>
                  <w:r>
                    <w:rPr>
                      <w:spacing w:val="-9"/>
                    </w:rPr>
                    <w:t> </w:t>
                  </w:r>
                  <w:r>
                    <w:rPr/>
                    <w:t>are</w:t>
                  </w:r>
                  <w:r>
                    <w:rPr>
                      <w:spacing w:val="-9"/>
                    </w:rPr>
                    <w:t> </w:t>
                  </w:r>
                  <w:r>
                    <w:rPr/>
                    <w:t>caring</w:t>
                  </w:r>
                  <w:r>
                    <w:rPr>
                      <w:spacing w:val="-9"/>
                    </w:rPr>
                    <w:t> </w:t>
                  </w:r>
                  <w:r>
                    <w:rPr/>
                    <w:t>for</w:t>
                  </w:r>
                  <w:r>
                    <w:rPr>
                      <w:spacing w:val="-9"/>
                    </w:rPr>
                    <w:t> </w:t>
                  </w:r>
                  <w:r>
                    <w:rPr/>
                    <w:t>someone.</w:t>
                  </w:r>
                </w:p>
                <w:p>
                  <w:pPr>
                    <w:pStyle w:val="BodyText"/>
                    <w:spacing w:line="232" w:lineRule="auto" w:before="142"/>
                    <w:ind w:right="89"/>
                  </w:pPr>
                  <w:r>
                    <w:rPr>
                      <w:b/>
                      <w:spacing w:val="-4"/>
                    </w:rPr>
                    <w:t>Adult</w:t>
                  </w:r>
                  <w:r>
                    <w:rPr>
                      <w:b/>
                      <w:spacing w:val="-13"/>
                    </w:rPr>
                    <w:t> </w:t>
                  </w:r>
                  <w:r>
                    <w:rPr>
                      <w:b/>
                      <w:spacing w:val="-4"/>
                    </w:rPr>
                    <w:t>Social</w:t>
                  </w:r>
                  <w:r>
                    <w:rPr>
                      <w:b/>
                      <w:spacing w:val="-10"/>
                    </w:rPr>
                    <w:t> </w:t>
                  </w:r>
                  <w:r>
                    <w:rPr>
                      <w:b/>
                      <w:spacing w:val="-4"/>
                    </w:rPr>
                    <w:t>Care</w:t>
                  </w:r>
                  <w:r>
                    <w:rPr>
                      <w:b/>
                      <w:spacing w:val="-10"/>
                    </w:rPr>
                    <w:t> </w:t>
                  </w:r>
                  <w:r>
                    <w:rPr>
                      <w:spacing w:val="-4"/>
                    </w:rPr>
                    <w:t>can</w:t>
                  </w:r>
                  <w:r>
                    <w:rPr>
                      <w:spacing w:val="-10"/>
                    </w:rPr>
                    <w:t> </w:t>
                  </w:r>
                  <w:r>
                    <w:rPr>
                      <w:spacing w:val="-4"/>
                    </w:rPr>
                    <w:t>assess</w:t>
                  </w:r>
                  <w:r>
                    <w:rPr>
                      <w:spacing w:val="-10"/>
                    </w:rPr>
                    <w:t> </w:t>
                  </w:r>
                  <w:r>
                    <w:rPr>
                      <w:spacing w:val="-4"/>
                    </w:rPr>
                    <w:t>your</w:t>
                  </w:r>
                  <w:r>
                    <w:rPr>
                      <w:spacing w:val="-10"/>
                    </w:rPr>
                    <w:t> </w:t>
                  </w:r>
                  <w:r>
                    <w:rPr>
                      <w:spacing w:val="-4"/>
                    </w:rPr>
                    <w:t>situation</w:t>
                  </w:r>
                  <w:r>
                    <w:rPr>
                      <w:spacing w:val="-10"/>
                    </w:rPr>
                    <w:t> </w:t>
                  </w:r>
                  <w:r>
                    <w:rPr>
                      <w:spacing w:val="-4"/>
                    </w:rPr>
                    <w:t>by </w:t>
                  </w:r>
                  <w:r>
                    <w:rPr/>
                    <w:t>using</w:t>
                  </w:r>
                  <w:r>
                    <w:rPr>
                      <w:spacing w:val="-15"/>
                    </w:rPr>
                    <w:t> </w:t>
                  </w:r>
                  <w:r>
                    <w:rPr/>
                    <w:t>what</w:t>
                  </w:r>
                  <w:r>
                    <w:rPr>
                      <w:spacing w:val="-14"/>
                    </w:rPr>
                    <w:t> </w:t>
                  </w:r>
                  <w:r>
                    <w:rPr/>
                    <w:t>are</w:t>
                  </w:r>
                  <w:r>
                    <w:rPr>
                      <w:spacing w:val="-14"/>
                    </w:rPr>
                    <w:t> </w:t>
                  </w:r>
                  <w:r>
                    <w:rPr/>
                    <w:t>called</w:t>
                  </w:r>
                  <w:r>
                    <w:rPr>
                      <w:spacing w:val="-14"/>
                    </w:rPr>
                    <w:t> </w:t>
                  </w:r>
                  <w:r>
                    <w:rPr/>
                    <w:t>Eligibility</w:t>
                  </w:r>
                  <w:r>
                    <w:rPr>
                      <w:spacing w:val="-14"/>
                    </w:rPr>
                    <w:t> </w:t>
                  </w:r>
                  <w:r>
                    <w:rPr/>
                    <w:t>Criteria</w:t>
                  </w:r>
                  <w:r>
                    <w:rPr>
                      <w:spacing w:val="-15"/>
                    </w:rPr>
                    <w:t> </w:t>
                  </w:r>
                  <w:r>
                    <w:rPr/>
                    <w:t>to</w:t>
                  </w:r>
                  <w:r>
                    <w:rPr>
                      <w:spacing w:val="-14"/>
                    </w:rPr>
                    <w:t> </w:t>
                  </w:r>
                  <w:r>
                    <w:rPr/>
                    <w:t>find out</w:t>
                  </w:r>
                  <w:r>
                    <w:rPr>
                      <w:spacing w:val="-7"/>
                    </w:rPr>
                    <w:t> </w:t>
                  </w:r>
                  <w:r>
                    <w:rPr/>
                    <w:t>if you are eligible for adult care services. Social Work has a set amount of money for community care services. To ensure that citizens in the greatest need or most at risk are</w:t>
                  </w:r>
                  <w:r>
                    <w:rPr>
                      <w:spacing w:val="-6"/>
                    </w:rPr>
                    <w:t> </w:t>
                  </w:r>
                  <w:r>
                    <w:rPr/>
                    <w:t>prioritised,</w:t>
                  </w:r>
                  <w:r>
                    <w:rPr>
                      <w:spacing w:val="-6"/>
                    </w:rPr>
                    <w:t> </w:t>
                  </w:r>
                  <w:r>
                    <w:rPr/>
                    <w:t>the</w:t>
                  </w:r>
                  <w:r>
                    <w:rPr>
                      <w:spacing w:val="-6"/>
                    </w:rPr>
                    <w:t> </w:t>
                  </w:r>
                  <w:r>
                    <w:rPr/>
                    <w:t>council</w:t>
                  </w:r>
                  <w:r>
                    <w:rPr>
                      <w:spacing w:val="-6"/>
                    </w:rPr>
                    <w:t> </w:t>
                  </w:r>
                  <w:r>
                    <w:rPr/>
                    <w:t>has</w:t>
                  </w:r>
                  <w:r>
                    <w:rPr>
                      <w:spacing w:val="-6"/>
                    </w:rPr>
                    <w:t> </w:t>
                  </w:r>
                  <w:r>
                    <w:rPr/>
                    <w:t>taken</w:t>
                  </w:r>
                  <w:r>
                    <w:rPr>
                      <w:spacing w:val="-6"/>
                    </w:rPr>
                    <w:t> </w:t>
                  </w:r>
                  <w:r>
                    <w:rPr/>
                    <w:t>a</w:t>
                  </w:r>
                  <w:r>
                    <w:rPr>
                      <w:spacing w:val="-6"/>
                    </w:rPr>
                    <w:t> </w:t>
                  </w:r>
                  <w:r>
                    <w:rPr/>
                    <w:t>policy decision that only those citizens with needs that have been assessed at Emergency/ Urgent or High levels will be eligible for a service. The eligibility criteria apply to all citizens who currently receive a service and anyone who requests an adult care service.</w:t>
                  </w:r>
                </w:p>
                <w:p>
                  <w:pPr>
                    <w:pStyle w:val="BodyText"/>
                    <w:spacing w:line="232" w:lineRule="auto" w:before="144"/>
                    <w:ind w:right="26"/>
                  </w:pPr>
                  <w:r>
                    <w:rPr/>
                    <w:t>People with needs that do not reach the threshold</w:t>
                  </w:r>
                  <w:r>
                    <w:rPr>
                      <w:spacing w:val="-8"/>
                    </w:rPr>
                    <w:t> </w:t>
                  </w:r>
                  <w:r>
                    <w:rPr/>
                    <w:t>will</w:t>
                  </w:r>
                  <w:r>
                    <w:rPr>
                      <w:spacing w:val="-8"/>
                    </w:rPr>
                    <w:t> </w:t>
                  </w:r>
                  <w:r>
                    <w:rPr/>
                    <w:t>receive</w:t>
                  </w:r>
                  <w:r>
                    <w:rPr>
                      <w:spacing w:val="-8"/>
                    </w:rPr>
                    <w:t> </w:t>
                  </w:r>
                  <w:r>
                    <w:rPr/>
                    <w:t>information</w:t>
                  </w:r>
                  <w:r>
                    <w:rPr>
                      <w:spacing w:val="-8"/>
                    </w:rPr>
                    <w:t> </w:t>
                  </w:r>
                  <w:r>
                    <w:rPr/>
                    <w:t>and</w:t>
                  </w:r>
                  <w:r>
                    <w:rPr>
                      <w:spacing w:val="-8"/>
                    </w:rPr>
                    <w:t> </w:t>
                  </w:r>
                  <w:r>
                    <w:rPr/>
                    <w:t>advice, or direction to alternative provision. If you feel you are unlikely to fit into the priority categories, but have special circumstances we should consider, then you should refer yourself for an assessment.</w:t>
                  </w:r>
                </w:p>
                <w:p>
                  <w:pPr>
                    <w:pStyle w:val="BodyText"/>
                    <w:spacing w:line="232" w:lineRule="auto" w:before="142"/>
                    <w:ind w:right="2"/>
                  </w:pPr>
                  <w:r>
                    <w:rPr/>
                    <w:t>To find out more about the eligibility criteria and</w:t>
                  </w:r>
                  <w:r>
                    <w:rPr>
                      <w:spacing w:val="-9"/>
                    </w:rPr>
                    <w:t> </w:t>
                  </w:r>
                  <w:r>
                    <w:rPr/>
                    <w:t>if</w:t>
                  </w:r>
                  <w:r>
                    <w:rPr>
                      <w:spacing w:val="-9"/>
                    </w:rPr>
                    <w:t> </w:t>
                  </w:r>
                  <w:r>
                    <w:rPr/>
                    <w:t>you</w:t>
                  </w:r>
                  <w:r>
                    <w:rPr>
                      <w:spacing w:val="-9"/>
                    </w:rPr>
                    <w:t> </w:t>
                  </w:r>
                  <w:r>
                    <w:rPr/>
                    <w:t>already</w:t>
                  </w:r>
                  <w:r>
                    <w:rPr>
                      <w:spacing w:val="-9"/>
                    </w:rPr>
                    <w:t> </w:t>
                  </w:r>
                  <w:r>
                    <w:rPr/>
                    <w:t>have</w:t>
                  </w:r>
                  <w:r>
                    <w:rPr>
                      <w:spacing w:val="-9"/>
                    </w:rPr>
                    <w:t> </w:t>
                  </w:r>
                  <w:r>
                    <w:rPr/>
                    <w:t>a</w:t>
                  </w:r>
                  <w:r>
                    <w:rPr>
                      <w:spacing w:val="-9"/>
                    </w:rPr>
                    <w:t> </w:t>
                  </w:r>
                  <w:r>
                    <w:rPr/>
                    <w:t>Social</w:t>
                  </w:r>
                  <w:r>
                    <w:rPr>
                      <w:spacing w:val="-9"/>
                    </w:rPr>
                    <w:t> </w:t>
                  </w:r>
                  <w:r>
                    <w:rPr/>
                    <w:t>Worker,</w:t>
                  </w:r>
                  <w:r>
                    <w:rPr>
                      <w:spacing w:val="-9"/>
                    </w:rPr>
                    <w:t> </w:t>
                  </w:r>
                  <w:r>
                    <w:rPr/>
                    <w:t>Care Manager or Community Care Coordinator, you should contact them directly. Otherwise or for more information please contact The Duty Social Work Team.</w:t>
                  </w:r>
                </w:p>
              </w:txbxContent>
            </v:textbox>
            <w10:wrap type="none"/>
          </v:shape>
        </w:pict>
      </w:r>
      <w:r>
        <w:rPr/>
        <w:pict>
          <v:shape style="position:absolute;margin-left:563.094482pt;margin-top:225.471603pt;width:5.9pt;height:15.2pt;mso-position-horizontal-relative:page;mso-position-vertical-relative:page;z-index:-17640448" type="#_x0000_t202" id="docshape1286" filled="false" stroked="false">
            <v:textbox inset="0,0,0,0">
              <w:txbxContent>
                <w:p>
                  <w:pPr>
                    <w:spacing w:before="17"/>
                    <w:ind w:left="20" w:right="0" w:firstLine="0"/>
                    <w:jc w:val="left"/>
                    <w:rPr>
                      <w:b/>
                      <w:sz w:val="22"/>
                    </w:rPr>
                  </w:pPr>
                  <w:r>
                    <w:rPr>
                      <w:b/>
                      <w:sz w:val="22"/>
                    </w:rPr>
                    <w:t>•</w:t>
                  </w:r>
                </w:p>
              </w:txbxContent>
            </v:textbox>
            <w10:wrap type="none"/>
          </v:shape>
        </w:pict>
      </w:r>
      <w:r>
        <w:rPr/>
        <w:pict>
          <v:shape style="position:absolute;margin-left:586.09552pt;margin-top:225.471603pt;width:199.5pt;height:98.9pt;mso-position-horizontal-relative:page;mso-position-vertical-relative:page;z-index:-17639936" type="#_x0000_t202" id="docshape1287" filled="false" stroked="false">
            <v:textbox inset="0,0,0,0">
              <w:txbxContent>
                <w:p>
                  <w:pPr>
                    <w:spacing w:line="232" w:lineRule="auto" w:before="23"/>
                    <w:ind w:left="20" w:right="80" w:firstLine="0"/>
                    <w:jc w:val="both"/>
                    <w:rPr>
                      <w:b/>
                      <w:sz w:val="22"/>
                    </w:rPr>
                  </w:pPr>
                  <w:r>
                    <w:rPr>
                      <w:b/>
                      <w:sz w:val="22"/>
                    </w:rPr>
                    <w:t>They</w:t>
                  </w:r>
                  <w:r>
                    <w:rPr>
                      <w:b/>
                      <w:spacing w:val="-2"/>
                      <w:sz w:val="22"/>
                    </w:rPr>
                    <w:t> </w:t>
                  </w:r>
                  <w:r>
                    <w:rPr>
                      <w:b/>
                      <w:sz w:val="22"/>
                    </w:rPr>
                    <w:t>believe</w:t>
                  </w:r>
                  <w:r>
                    <w:rPr>
                      <w:b/>
                      <w:spacing w:val="-2"/>
                      <w:sz w:val="22"/>
                    </w:rPr>
                    <w:t> </w:t>
                  </w:r>
                  <w:r>
                    <w:rPr>
                      <w:b/>
                      <w:sz w:val="22"/>
                    </w:rPr>
                    <w:t>you</w:t>
                  </w:r>
                  <w:r>
                    <w:rPr>
                      <w:b/>
                      <w:spacing w:val="-2"/>
                      <w:sz w:val="22"/>
                    </w:rPr>
                    <w:t> </w:t>
                  </w:r>
                  <w:r>
                    <w:rPr>
                      <w:b/>
                      <w:sz w:val="22"/>
                    </w:rPr>
                    <w:t>find</w:t>
                  </w:r>
                  <w:r>
                    <w:rPr>
                      <w:b/>
                      <w:spacing w:val="-2"/>
                      <w:sz w:val="22"/>
                    </w:rPr>
                    <w:t> </w:t>
                  </w:r>
                  <w:r>
                    <w:rPr>
                      <w:b/>
                      <w:sz w:val="22"/>
                    </w:rPr>
                    <w:t>it</w:t>
                  </w:r>
                  <w:r>
                    <w:rPr>
                      <w:b/>
                      <w:spacing w:val="-2"/>
                      <w:sz w:val="22"/>
                    </w:rPr>
                    <w:t> </w:t>
                  </w:r>
                  <w:r>
                    <w:rPr>
                      <w:b/>
                      <w:sz w:val="22"/>
                    </w:rPr>
                    <w:t>difficult</w:t>
                  </w:r>
                  <w:r>
                    <w:rPr>
                      <w:b/>
                      <w:spacing w:val="-2"/>
                      <w:sz w:val="22"/>
                    </w:rPr>
                    <w:t> </w:t>
                  </w:r>
                  <w:r>
                    <w:rPr>
                      <w:b/>
                      <w:sz w:val="22"/>
                    </w:rPr>
                    <w:t>to</w:t>
                  </w:r>
                  <w:r>
                    <w:rPr>
                      <w:b/>
                      <w:spacing w:val="-2"/>
                      <w:sz w:val="22"/>
                    </w:rPr>
                    <w:t> </w:t>
                  </w:r>
                  <w:r>
                    <w:rPr>
                      <w:b/>
                      <w:sz w:val="22"/>
                    </w:rPr>
                    <w:t>look after</w:t>
                  </w:r>
                  <w:r>
                    <w:rPr>
                      <w:b/>
                      <w:spacing w:val="-9"/>
                      <w:sz w:val="22"/>
                    </w:rPr>
                    <w:t> </w:t>
                  </w:r>
                  <w:r>
                    <w:rPr>
                      <w:b/>
                      <w:sz w:val="22"/>
                    </w:rPr>
                    <w:t>your</w:t>
                  </w:r>
                  <w:r>
                    <w:rPr>
                      <w:b/>
                      <w:spacing w:val="-9"/>
                      <w:sz w:val="22"/>
                    </w:rPr>
                    <w:t> </w:t>
                  </w:r>
                  <w:r>
                    <w:rPr>
                      <w:b/>
                      <w:sz w:val="22"/>
                    </w:rPr>
                    <w:t>safety,</w:t>
                  </w:r>
                  <w:r>
                    <w:rPr>
                      <w:b/>
                      <w:spacing w:val="-9"/>
                      <w:sz w:val="22"/>
                    </w:rPr>
                    <w:t> </w:t>
                  </w:r>
                  <w:r>
                    <w:rPr>
                      <w:b/>
                      <w:sz w:val="22"/>
                    </w:rPr>
                    <w:t>health,</w:t>
                  </w:r>
                  <w:r>
                    <w:rPr>
                      <w:b/>
                      <w:spacing w:val="-9"/>
                      <w:sz w:val="22"/>
                    </w:rPr>
                    <w:t> </w:t>
                  </w:r>
                  <w:r>
                    <w:rPr>
                      <w:b/>
                      <w:sz w:val="22"/>
                    </w:rPr>
                    <w:t>rights</w:t>
                  </w:r>
                  <w:r>
                    <w:rPr>
                      <w:b/>
                      <w:spacing w:val="-9"/>
                      <w:sz w:val="22"/>
                    </w:rPr>
                    <w:t> </w:t>
                  </w:r>
                  <w:r>
                    <w:rPr>
                      <w:b/>
                      <w:sz w:val="22"/>
                    </w:rPr>
                    <w:t>or</w:t>
                  </w:r>
                  <w:r>
                    <w:rPr>
                      <w:b/>
                      <w:spacing w:val="-9"/>
                      <w:sz w:val="22"/>
                    </w:rPr>
                    <w:t> </w:t>
                  </w:r>
                  <w:r>
                    <w:rPr>
                      <w:b/>
                      <w:sz w:val="22"/>
                    </w:rPr>
                    <w:t>other interests; and</w:t>
                  </w:r>
                </w:p>
                <w:p>
                  <w:pPr>
                    <w:spacing w:before="51"/>
                    <w:ind w:left="20" w:right="0" w:firstLine="0"/>
                    <w:jc w:val="both"/>
                    <w:rPr>
                      <w:b/>
                      <w:sz w:val="22"/>
                    </w:rPr>
                  </w:pPr>
                  <w:r>
                    <w:rPr>
                      <w:b/>
                      <w:sz w:val="22"/>
                    </w:rPr>
                    <w:t>They</w:t>
                  </w:r>
                  <w:r>
                    <w:rPr>
                      <w:b/>
                      <w:spacing w:val="-14"/>
                      <w:sz w:val="22"/>
                    </w:rPr>
                    <w:t> </w:t>
                  </w:r>
                  <w:r>
                    <w:rPr>
                      <w:b/>
                      <w:sz w:val="22"/>
                    </w:rPr>
                    <w:t>believe</w:t>
                  </w:r>
                  <w:r>
                    <w:rPr>
                      <w:b/>
                      <w:spacing w:val="-13"/>
                      <w:sz w:val="22"/>
                    </w:rPr>
                    <w:t> </w:t>
                  </w:r>
                  <w:r>
                    <w:rPr>
                      <w:b/>
                      <w:sz w:val="22"/>
                    </w:rPr>
                    <w:t>you</w:t>
                  </w:r>
                  <w:r>
                    <w:rPr>
                      <w:b/>
                      <w:spacing w:val="-13"/>
                      <w:sz w:val="22"/>
                    </w:rPr>
                    <w:t> </w:t>
                  </w:r>
                  <w:r>
                    <w:rPr>
                      <w:b/>
                      <w:sz w:val="22"/>
                    </w:rPr>
                    <w:t>are</w:t>
                  </w:r>
                  <w:r>
                    <w:rPr>
                      <w:b/>
                      <w:spacing w:val="-13"/>
                      <w:sz w:val="22"/>
                    </w:rPr>
                    <w:t> </w:t>
                  </w:r>
                  <w:r>
                    <w:rPr>
                      <w:b/>
                      <w:sz w:val="22"/>
                    </w:rPr>
                    <w:t>at</w:t>
                  </w:r>
                  <w:r>
                    <w:rPr>
                      <w:b/>
                      <w:spacing w:val="-14"/>
                      <w:sz w:val="22"/>
                    </w:rPr>
                    <w:t> </w:t>
                  </w:r>
                  <w:r>
                    <w:rPr>
                      <w:b/>
                      <w:sz w:val="22"/>
                    </w:rPr>
                    <w:t>risk</w:t>
                  </w:r>
                  <w:r>
                    <w:rPr>
                      <w:b/>
                      <w:spacing w:val="-13"/>
                      <w:sz w:val="22"/>
                    </w:rPr>
                    <w:t> </w:t>
                  </w:r>
                  <w:r>
                    <w:rPr>
                      <w:b/>
                      <w:sz w:val="22"/>
                    </w:rPr>
                    <w:t>of</w:t>
                  </w:r>
                  <w:r>
                    <w:rPr>
                      <w:b/>
                      <w:spacing w:val="-13"/>
                      <w:sz w:val="22"/>
                    </w:rPr>
                    <w:t> </w:t>
                  </w:r>
                  <w:r>
                    <w:rPr>
                      <w:b/>
                      <w:sz w:val="22"/>
                    </w:rPr>
                    <w:t>harm;</w:t>
                  </w:r>
                  <w:r>
                    <w:rPr>
                      <w:b/>
                      <w:spacing w:val="-13"/>
                      <w:sz w:val="22"/>
                    </w:rPr>
                    <w:t> </w:t>
                  </w:r>
                  <w:r>
                    <w:rPr>
                      <w:b/>
                      <w:spacing w:val="-5"/>
                      <w:sz w:val="22"/>
                    </w:rPr>
                    <w:t>and</w:t>
                  </w:r>
                </w:p>
                <w:p>
                  <w:pPr>
                    <w:spacing w:line="232" w:lineRule="auto" w:before="55"/>
                    <w:ind w:left="20" w:right="148" w:firstLine="0"/>
                    <w:jc w:val="both"/>
                    <w:rPr>
                      <w:b/>
                      <w:sz w:val="22"/>
                    </w:rPr>
                  </w:pPr>
                  <w:r>
                    <w:rPr>
                      <w:b/>
                      <w:sz w:val="22"/>
                    </w:rPr>
                    <w:t>They believe you are more likely to be harmed</w:t>
                  </w:r>
                  <w:r>
                    <w:rPr>
                      <w:b/>
                      <w:spacing w:val="-10"/>
                      <w:sz w:val="22"/>
                    </w:rPr>
                    <w:t> </w:t>
                  </w:r>
                  <w:r>
                    <w:rPr>
                      <w:b/>
                      <w:sz w:val="22"/>
                    </w:rPr>
                    <w:t>because</w:t>
                  </w:r>
                  <w:r>
                    <w:rPr>
                      <w:b/>
                      <w:spacing w:val="-10"/>
                      <w:sz w:val="22"/>
                    </w:rPr>
                    <w:t> </w:t>
                  </w:r>
                  <w:r>
                    <w:rPr>
                      <w:b/>
                      <w:sz w:val="22"/>
                    </w:rPr>
                    <w:t>of</w:t>
                  </w:r>
                  <w:r>
                    <w:rPr>
                      <w:b/>
                      <w:spacing w:val="-10"/>
                      <w:sz w:val="22"/>
                    </w:rPr>
                    <w:t> </w:t>
                  </w:r>
                  <w:r>
                    <w:rPr>
                      <w:b/>
                      <w:sz w:val="22"/>
                    </w:rPr>
                    <w:t>a</w:t>
                  </w:r>
                  <w:r>
                    <w:rPr>
                      <w:b/>
                      <w:spacing w:val="-10"/>
                      <w:sz w:val="22"/>
                    </w:rPr>
                    <w:t> </w:t>
                  </w:r>
                  <w:r>
                    <w:rPr>
                      <w:b/>
                      <w:sz w:val="22"/>
                    </w:rPr>
                    <w:t>disability,</w:t>
                  </w:r>
                  <w:r>
                    <w:rPr>
                      <w:b/>
                      <w:spacing w:val="-10"/>
                      <w:sz w:val="22"/>
                    </w:rPr>
                    <w:t> </w:t>
                  </w:r>
                  <w:r>
                    <w:rPr>
                      <w:b/>
                      <w:sz w:val="22"/>
                    </w:rPr>
                    <w:t>mental illness or physical illness.</w:t>
                  </w:r>
                </w:p>
              </w:txbxContent>
            </v:textbox>
            <w10:wrap type="none"/>
          </v:shape>
        </w:pict>
      </w:r>
      <w:r>
        <w:rPr/>
        <w:pict>
          <v:shape style="position:absolute;margin-left:563.094482pt;margin-top:267.315613pt;width:5.9pt;height:31.05pt;mso-position-horizontal-relative:page;mso-position-vertical-relative:page;z-index:-17639424" type="#_x0000_t202" id="docshape1288" filled="false" stroked="false">
            <v:textbox inset="0,0,0,0">
              <w:txbxContent>
                <w:p>
                  <w:pPr>
                    <w:spacing w:before="17"/>
                    <w:ind w:left="20" w:right="0" w:firstLine="0"/>
                    <w:jc w:val="left"/>
                    <w:rPr>
                      <w:b/>
                      <w:sz w:val="22"/>
                    </w:rPr>
                  </w:pPr>
                  <w:r>
                    <w:rPr>
                      <w:b/>
                      <w:sz w:val="22"/>
                    </w:rPr>
                    <w:t>•</w:t>
                  </w:r>
                </w:p>
                <w:p>
                  <w:pPr>
                    <w:spacing w:before="49"/>
                    <w:ind w:left="20" w:right="0" w:firstLine="0"/>
                    <w:jc w:val="left"/>
                    <w:rPr>
                      <w:b/>
                      <w:sz w:val="22"/>
                    </w:rPr>
                  </w:pPr>
                  <w:r>
                    <w:rPr>
                      <w:b/>
                      <w:sz w:val="22"/>
                    </w:rPr>
                    <w:t>•</w:t>
                  </w:r>
                </w:p>
              </w:txbxContent>
            </v:textbox>
            <w10:wrap type="none"/>
          </v:shape>
        </w:pict>
      </w:r>
      <w:r>
        <w:rPr/>
        <w:pict>
          <v:shape style="position:absolute;margin-left:563.094482pt;margin-top:333.524597pt;width:221.45pt;height:116.1pt;mso-position-horizontal-relative:page;mso-position-vertical-relative:page;z-index:-17638912" type="#_x0000_t202" id="docshape1289" filled="false" stroked="false">
            <v:textbox inset="0,0,0,0">
              <w:txbxContent>
                <w:p>
                  <w:pPr>
                    <w:pStyle w:val="BodyText"/>
                    <w:spacing w:line="232" w:lineRule="auto" w:before="23"/>
                  </w:pPr>
                  <w:r>
                    <w:rPr/>
                    <w:t>If</w:t>
                  </w:r>
                  <w:r>
                    <w:rPr>
                      <w:spacing w:val="-5"/>
                    </w:rPr>
                    <w:t> </w:t>
                  </w:r>
                  <w:r>
                    <w:rPr/>
                    <w:t>you</w:t>
                  </w:r>
                  <w:r>
                    <w:rPr>
                      <w:spacing w:val="-5"/>
                    </w:rPr>
                    <w:t> </w:t>
                  </w:r>
                  <w:r>
                    <w:rPr/>
                    <w:t>or</w:t>
                  </w:r>
                  <w:r>
                    <w:rPr>
                      <w:spacing w:val="-5"/>
                    </w:rPr>
                    <w:t> </w:t>
                  </w:r>
                  <w:r>
                    <w:rPr/>
                    <w:t>someone</w:t>
                  </w:r>
                  <w:r>
                    <w:rPr>
                      <w:spacing w:val="-5"/>
                    </w:rPr>
                    <w:t> </w:t>
                  </w:r>
                  <w:r>
                    <w:rPr/>
                    <w:t>who</w:t>
                  </w:r>
                  <w:r>
                    <w:rPr>
                      <w:spacing w:val="-5"/>
                    </w:rPr>
                    <w:t> </w:t>
                  </w:r>
                  <w:r>
                    <w:rPr/>
                    <w:t>cares</w:t>
                  </w:r>
                  <w:r>
                    <w:rPr>
                      <w:spacing w:val="-5"/>
                    </w:rPr>
                    <w:t> </w:t>
                  </w:r>
                  <w:r>
                    <w:rPr/>
                    <w:t>about</w:t>
                  </w:r>
                  <w:r>
                    <w:rPr>
                      <w:spacing w:val="-5"/>
                    </w:rPr>
                    <w:t> </w:t>
                  </w:r>
                  <w:r>
                    <w:rPr/>
                    <w:t>you</w:t>
                  </w:r>
                  <w:r>
                    <w:rPr>
                      <w:spacing w:val="-5"/>
                    </w:rPr>
                    <w:t> </w:t>
                  </w:r>
                  <w:r>
                    <w:rPr/>
                    <w:t>are worried about your safety, please contact Advocacy Service Aberdeen to discuss the situation that is causing you concern.</w:t>
                  </w:r>
                </w:p>
                <w:p>
                  <w:pPr>
                    <w:pStyle w:val="BodyText"/>
                    <w:spacing w:line="232" w:lineRule="auto" w:before="142"/>
                  </w:pPr>
                  <w:r>
                    <w:rPr/>
                    <w:t>For</w:t>
                  </w:r>
                  <w:r>
                    <w:rPr>
                      <w:spacing w:val="-8"/>
                    </w:rPr>
                    <w:t> </w:t>
                  </w:r>
                  <w:r>
                    <w:rPr/>
                    <w:t>more</w:t>
                  </w:r>
                  <w:r>
                    <w:rPr>
                      <w:spacing w:val="-8"/>
                    </w:rPr>
                    <w:t> </w:t>
                  </w:r>
                  <w:r>
                    <w:rPr/>
                    <w:t>information</w:t>
                  </w:r>
                  <w:r>
                    <w:rPr>
                      <w:spacing w:val="-8"/>
                    </w:rPr>
                    <w:t> </w:t>
                  </w:r>
                  <w:r>
                    <w:rPr/>
                    <w:t>about</w:t>
                  </w:r>
                  <w:r>
                    <w:rPr>
                      <w:spacing w:val="-8"/>
                    </w:rPr>
                    <w:t> </w:t>
                  </w:r>
                  <w:r>
                    <w:rPr/>
                    <w:t>services</w:t>
                  </w:r>
                  <w:r>
                    <w:rPr>
                      <w:spacing w:val="-8"/>
                    </w:rPr>
                    <w:t> </w:t>
                  </w:r>
                  <w:r>
                    <w:rPr/>
                    <w:t>available on AGILE brochure Contact the wellbeing team by email on:</w:t>
                  </w:r>
                </w:p>
                <w:p>
                  <w:pPr>
                    <w:spacing w:before="51"/>
                    <w:ind w:left="20" w:right="0" w:firstLine="0"/>
                    <w:jc w:val="left"/>
                    <w:rPr>
                      <w:b/>
                      <w:sz w:val="22"/>
                    </w:rPr>
                  </w:pPr>
                  <w:hyperlink r:id="rId27">
                    <w:r>
                      <w:rPr>
                        <w:b/>
                        <w:spacing w:val="-2"/>
                        <w:sz w:val="22"/>
                      </w:rPr>
                      <w:t>swsc@aberdeencity.gov.uk</w:t>
                    </w:r>
                  </w:hyperlink>
                </w:p>
              </w:txbxContent>
            </v:textbox>
            <w10:wrap type="none"/>
          </v:shape>
        </w:pict>
      </w:r>
      <w:r>
        <w:rPr/>
        <w:pict>
          <v:shape style="position:absolute;margin-left:120.407303pt;margin-top:432.503204pt;width:172.4pt;height:110.15pt;mso-position-horizontal-relative:page;mso-position-vertical-relative:page;z-index:-17638400" type="#_x0000_t202" id="docshape1290" filled="false" stroked="false">
            <v:textbox inset="0,0,0,0">
              <w:txbxContent>
                <w:p>
                  <w:pPr>
                    <w:spacing w:before="17"/>
                    <w:ind w:left="20" w:right="0" w:firstLine="0"/>
                    <w:jc w:val="left"/>
                    <w:rPr>
                      <w:rFonts w:ascii="ProximaNova-Extrabld"/>
                      <w:b/>
                      <w:sz w:val="20"/>
                    </w:rPr>
                  </w:pPr>
                  <w:r>
                    <w:rPr>
                      <w:rFonts w:ascii="ProximaNova-Extrabld"/>
                      <w:b/>
                      <w:sz w:val="20"/>
                    </w:rPr>
                    <w:t>ADULT</w:t>
                  </w:r>
                  <w:r>
                    <w:rPr>
                      <w:rFonts w:ascii="ProximaNova-Extrabld"/>
                      <w:b/>
                      <w:spacing w:val="-12"/>
                      <w:sz w:val="20"/>
                    </w:rPr>
                    <w:t> </w:t>
                  </w:r>
                  <w:r>
                    <w:rPr>
                      <w:rFonts w:ascii="ProximaNova-Extrabld"/>
                      <w:b/>
                      <w:sz w:val="20"/>
                    </w:rPr>
                    <w:t>SOCIAL</w:t>
                  </w:r>
                  <w:r>
                    <w:rPr>
                      <w:rFonts w:ascii="ProximaNova-Extrabld"/>
                      <w:b/>
                      <w:spacing w:val="-10"/>
                      <w:sz w:val="20"/>
                    </w:rPr>
                    <w:t> </w:t>
                  </w:r>
                  <w:r>
                    <w:rPr>
                      <w:rFonts w:ascii="ProximaNova-Extrabld"/>
                      <w:b/>
                      <w:spacing w:val="-4"/>
                      <w:sz w:val="20"/>
                    </w:rPr>
                    <w:t>CARE</w:t>
                  </w:r>
                </w:p>
                <w:p>
                  <w:pPr>
                    <w:spacing w:line="292" w:lineRule="auto" w:before="139"/>
                    <w:ind w:left="20" w:right="0" w:firstLine="0"/>
                    <w:jc w:val="left"/>
                    <w:rPr>
                      <w:rFonts w:ascii="ProximaNova-Extrabld"/>
                      <w:b/>
                      <w:sz w:val="20"/>
                    </w:rPr>
                  </w:pPr>
                  <w:hyperlink r:id="rId425">
                    <w:r>
                      <w:rPr>
                        <w:rFonts w:ascii="ProximaNova-Extrabld"/>
                        <w:b/>
                        <w:spacing w:val="-2"/>
                        <w:sz w:val="20"/>
                      </w:rPr>
                      <w:t>CareMgtAdmin@aberdeencity.gov.uk</w:t>
                    </w:r>
                  </w:hyperlink>
                  <w:r>
                    <w:rPr>
                      <w:rFonts w:ascii="ProximaNova-Extrabld"/>
                      <w:b/>
                      <w:spacing w:val="-2"/>
                      <w:sz w:val="20"/>
                    </w:rPr>
                    <w:t> </w:t>
                  </w:r>
                  <w:hyperlink r:id="rId426">
                    <w:r>
                      <w:rPr>
                        <w:rFonts w:ascii="ProximaNova-Extrabld"/>
                        <w:b/>
                        <w:spacing w:val="-2"/>
                        <w:sz w:val="20"/>
                      </w:rPr>
                      <w:t>duty@aberdeencity.gov.uk</w:t>
                    </w:r>
                  </w:hyperlink>
                </w:p>
                <w:p>
                  <w:pPr>
                    <w:spacing w:before="84"/>
                    <w:ind w:left="20" w:right="0" w:firstLine="0"/>
                    <w:jc w:val="left"/>
                    <w:rPr>
                      <w:rFonts w:ascii="ProximaNova-Extrabld"/>
                      <w:b/>
                      <w:sz w:val="20"/>
                    </w:rPr>
                  </w:pPr>
                  <w:r>
                    <w:rPr>
                      <w:rFonts w:ascii="ProximaNova-Extrabld"/>
                      <w:b/>
                      <w:sz w:val="20"/>
                    </w:rPr>
                    <w:t>0800 731 </w:t>
                  </w:r>
                  <w:r>
                    <w:rPr>
                      <w:rFonts w:ascii="ProximaNova-Extrabld"/>
                      <w:b/>
                      <w:spacing w:val="-4"/>
                      <w:sz w:val="20"/>
                    </w:rPr>
                    <w:t>5520</w:t>
                  </w:r>
                </w:p>
                <w:p>
                  <w:pPr>
                    <w:spacing w:line="237" w:lineRule="auto" w:before="140"/>
                    <w:ind w:left="20" w:right="173" w:firstLine="0"/>
                    <w:jc w:val="left"/>
                    <w:rPr>
                      <w:rFonts w:ascii="ProximaNova-Extrabld"/>
                      <w:b/>
                      <w:sz w:val="20"/>
                    </w:rPr>
                  </w:pPr>
                  <w:hyperlink r:id="rId427">
                    <w:r>
                      <w:rPr>
                        <w:rFonts w:ascii="ProximaNova-Extrabld"/>
                        <w:b/>
                        <w:spacing w:val="-2"/>
                        <w:sz w:val="20"/>
                      </w:rPr>
                      <w:t>www.aberdeencity.gov.uk/services/</w:t>
                    </w:r>
                  </w:hyperlink>
                  <w:r>
                    <w:rPr>
                      <w:rFonts w:ascii="ProximaNova-Extrabld"/>
                      <w:b/>
                      <w:spacing w:val="-2"/>
                      <w:sz w:val="20"/>
                    </w:rPr>
                    <w:t> </w:t>
                  </w:r>
                  <w:hyperlink r:id="rId427">
                    <w:r>
                      <w:rPr>
                        <w:rFonts w:ascii="ProximaNova-Extrabld"/>
                        <w:b/>
                        <w:spacing w:val="-2"/>
                        <w:sz w:val="20"/>
                      </w:rPr>
                      <w:t>social-care-and-health/assessing-</w:t>
                    </w:r>
                  </w:hyperlink>
                  <w:r>
                    <w:rPr>
                      <w:rFonts w:ascii="ProximaNova-Extrabld"/>
                      <w:b/>
                      <w:spacing w:val="-2"/>
                      <w:sz w:val="20"/>
                    </w:rPr>
                    <w:t> </w:t>
                  </w:r>
                  <w:hyperlink r:id="rId427">
                    <w:r>
                      <w:rPr>
                        <w:rFonts w:ascii="ProximaNova-Extrabld"/>
                        <w:b/>
                        <w:spacing w:val="-2"/>
                        <w:sz w:val="20"/>
                      </w:rPr>
                      <w:t>your-need-care</w:t>
                    </w:r>
                  </w:hyperlink>
                </w:p>
              </w:txbxContent>
            </v:textbox>
            <w10:wrap type="none"/>
          </v:shape>
        </w:pict>
      </w:r>
      <w:r>
        <w:rPr/>
        <w:pict>
          <v:shape style="position:absolute;margin-left:23.95340pt;margin-top:29.098902pt;width:41.05pt;height:254.4pt;mso-position-horizontal-relative:page;mso-position-vertical-relative:page;z-index:-17637888" type="#_x0000_t202" id="docshape1291" filled="false" stroked="false">
            <v:textbox inset="0,0,0,0" style="layout-flow:vertical">
              <w:txbxContent>
                <w:p>
                  <w:pPr>
                    <w:spacing w:before="20"/>
                    <w:ind w:left="20" w:right="0" w:firstLine="0"/>
                    <w:jc w:val="left"/>
                    <w:rPr>
                      <w:rFonts w:ascii="Comfortaa"/>
                      <w:b/>
                      <w:sz w:val="70"/>
                    </w:rPr>
                  </w:pPr>
                  <w:r>
                    <w:rPr>
                      <w:rFonts w:ascii="Comfortaa"/>
                      <w:b/>
                      <w:sz w:val="70"/>
                    </w:rPr>
                    <w:t>Stay</w:t>
                  </w:r>
                  <w:r>
                    <w:rPr>
                      <w:rFonts w:ascii="Comfortaa"/>
                      <w:b/>
                      <w:spacing w:val="-35"/>
                      <w:sz w:val="70"/>
                    </w:rPr>
                    <w:t> </w:t>
                  </w:r>
                  <w:hyperlink r:id="rId427">
                    <w:r>
                      <w:rPr>
                        <w:rFonts w:ascii="Comfortaa"/>
                        <w:b/>
                        <w:spacing w:val="-10"/>
                        <w:sz w:val="70"/>
                      </w:rPr>
                      <w:t>Inf</w:t>
                    </w:r>
                  </w:hyperlink>
                  <w:r>
                    <w:rPr>
                      <w:rFonts w:ascii="Comfortaa"/>
                      <w:b/>
                      <w:spacing w:val="-10"/>
                      <w:sz w:val="70"/>
                    </w:rPr>
                    <w:t>ormed</w:t>
                  </w:r>
                </w:p>
              </w:txbxContent>
            </v:textbox>
            <w10:wrap type="none"/>
          </v:shape>
        </w:pict>
      </w:r>
      <w:r>
        <w:rPr/>
        <w:pict>
          <v:shape style="position:absolute;margin-left:85.039001pt;margin-top:420.661987pt;width:235.3pt;height:174.65pt;mso-position-horizontal-relative:page;mso-position-vertical-relative:page;z-index:-17637376" type="#_x0000_t202" id="docshape1292"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6840" w:h="11910" w:orient="landscape"/>
          <w:pgMar w:top="0" w:bottom="0" w:left="920" w:right="920"/>
        </w:sectPr>
      </w:pPr>
    </w:p>
    <w:p>
      <w:pPr>
        <w:rPr>
          <w:sz w:val="2"/>
          <w:szCs w:val="2"/>
        </w:rPr>
      </w:pPr>
      <w:r>
        <w:rPr/>
        <w:pict>
          <v:rect style="position:absolute;margin-left:756.849976pt;margin-top:0pt;width:85.040015pt;height:595.276001pt;mso-position-horizontal-relative:page;mso-position-vertical-relative:page;z-index:-17636864" id="docshape1293" filled="true" fillcolor="#cce9f1" stroked="false">
            <v:fill type="solid"/>
            <w10:wrap type="none"/>
          </v:rect>
        </w:pict>
      </w:r>
      <w:r>
        <w:rPr/>
        <w:drawing>
          <wp:anchor distT="0" distB="0" distL="0" distR="0" allowOverlap="1" layoutInCell="1" locked="0" behindDoc="1" simplePos="0" relativeHeight="485680128">
            <wp:simplePos x="0" y="0"/>
            <wp:positionH relativeFrom="page">
              <wp:posOffset>4950650</wp:posOffset>
            </wp:positionH>
            <wp:positionV relativeFrom="page">
              <wp:posOffset>382263</wp:posOffset>
            </wp:positionV>
            <wp:extent cx="250698" cy="250698"/>
            <wp:effectExtent l="0" t="0" r="0" b="0"/>
            <wp:wrapNone/>
            <wp:docPr id="135" name="image287.png"/>
            <wp:cNvGraphicFramePr>
              <a:graphicFrameLocks noChangeAspect="1"/>
            </wp:cNvGraphicFramePr>
            <a:graphic>
              <a:graphicData uri="http://schemas.openxmlformats.org/drawingml/2006/picture">
                <pic:pic>
                  <pic:nvPicPr>
                    <pic:cNvPr id="136" name="image287.png"/>
                    <pic:cNvPicPr/>
                  </pic:nvPicPr>
                  <pic:blipFill>
                    <a:blip r:embed="rId356" cstate="print"/>
                    <a:stretch>
                      <a:fillRect/>
                    </a:stretch>
                  </pic:blipFill>
                  <pic:spPr>
                    <a:xfrm>
                      <a:off x="0" y="0"/>
                      <a:ext cx="250698" cy="250698"/>
                    </a:xfrm>
                    <a:prstGeom prst="rect">
                      <a:avLst/>
                    </a:prstGeom>
                  </pic:spPr>
                </pic:pic>
              </a:graphicData>
            </a:graphic>
          </wp:anchor>
        </w:drawing>
      </w:r>
      <w:r>
        <w:rPr/>
        <w:pict>
          <v:group style="position:absolute;margin-left:56.693001pt;margin-top:269.291992pt;width:221.15pt;height:326pt;mso-position-horizontal-relative:page;mso-position-vertical-relative:page;z-index:-17635840" id="docshapegroup1294" coordorigin="1134,5386" coordsize="4423,6520">
            <v:rect style="position:absolute;left:1133;top:6292;width:4423;height:5613" id="docshape1295" filled="true" fillcolor="#e6f4f9" stroked="false">
              <v:fill type="solid"/>
            </v:rect>
            <v:shape style="position:absolute;left:1133;top:5385;width:4423;height:908" type="#_x0000_t75" id="docshape1296" stroked="false">
              <v:imagedata r:id="rId428" o:title=""/>
            </v:shape>
            <v:shape style="position:absolute;left:1430;top:8197;width:318;height:319" type="#_x0000_t75" id="docshape1297" stroked="false">
              <v:imagedata r:id="rId350" o:title=""/>
            </v:shape>
            <v:shape style="position:absolute;left:1430;top:10269;width:318;height:319" type="#_x0000_t75" id="docshape1298" stroked="false">
              <v:imagedata r:id="rId350" o:title=""/>
            </v:shape>
            <v:shape style="position:absolute;left:1425;top:7854;width:327;height:213" type="#_x0000_t75" id="docshape1299" stroked="false">
              <v:imagedata r:id="rId370" o:title=""/>
            </v:shape>
            <v:shape style="position:absolute;left:1475;top:8926;width:227;height:375" type="#_x0000_t75" id="docshape1300" stroked="false">
              <v:imagedata r:id="rId351" o:title=""/>
            </v:shape>
            <v:shape style="position:absolute;left:1475;top:6898;width:227;height:375" type="#_x0000_t75" id="docshape1301" stroked="false">
              <v:imagedata r:id="rId351" o:title=""/>
            </v:shape>
            <v:shape style="position:absolute;left:1414;top:6508;width:349;height:348" type="#_x0000_t75" id="docshape1302" stroked="false">
              <v:imagedata r:id="rId361" o:title=""/>
            </v:shape>
            <v:shape style="position:absolute;left:1414;top:9881;width:349;height:348" type="#_x0000_t75" id="docshape1303" stroked="false">
              <v:imagedata r:id="rId359" o:title=""/>
            </v:shape>
            <v:shape style="position:absolute;left:1414;top:7430;width:349;height:348" type="#_x0000_t75" id="docshape1304" stroked="false">
              <v:imagedata r:id="rId361" o:title=""/>
            </v:shape>
            <w10:wrap type="none"/>
          </v:group>
        </w:pict>
      </w:r>
      <w:r>
        <w:rPr/>
        <w:drawing>
          <wp:anchor distT="0" distB="0" distL="0" distR="0" allowOverlap="1" layoutInCell="1" locked="0" behindDoc="1" simplePos="0" relativeHeight="485681152">
            <wp:simplePos x="0" y="0"/>
            <wp:positionH relativeFrom="page">
              <wp:posOffset>1241107</wp:posOffset>
            </wp:positionH>
            <wp:positionV relativeFrom="page">
              <wp:posOffset>1131277</wp:posOffset>
            </wp:positionV>
            <wp:extent cx="1765795" cy="926388"/>
            <wp:effectExtent l="0" t="0" r="0" b="0"/>
            <wp:wrapNone/>
            <wp:docPr id="137" name="image339.png"/>
            <wp:cNvGraphicFramePr>
              <a:graphicFrameLocks noChangeAspect="1"/>
            </wp:cNvGraphicFramePr>
            <a:graphic>
              <a:graphicData uri="http://schemas.openxmlformats.org/drawingml/2006/picture">
                <pic:pic>
                  <pic:nvPicPr>
                    <pic:cNvPr id="138" name="image339.png"/>
                    <pic:cNvPicPr/>
                  </pic:nvPicPr>
                  <pic:blipFill>
                    <a:blip r:embed="rId429" cstate="print"/>
                    <a:stretch>
                      <a:fillRect/>
                    </a:stretch>
                  </pic:blipFill>
                  <pic:spPr>
                    <a:xfrm>
                      <a:off x="0" y="0"/>
                      <a:ext cx="1765795" cy="926388"/>
                    </a:xfrm>
                    <a:prstGeom prst="rect">
                      <a:avLst/>
                    </a:prstGeom>
                  </pic:spPr>
                </pic:pic>
              </a:graphicData>
            </a:graphic>
          </wp:anchor>
        </w:drawing>
      </w:r>
      <w:r>
        <w:rPr/>
        <w:drawing>
          <wp:anchor distT="0" distB="0" distL="0" distR="0" allowOverlap="1" layoutInCell="1" locked="0" behindDoc="1" simplePos="0" relativeHeight="485681664">
            <wp:simplePos x="0" y="0"/>
            <wp:positionH relativeFrom="page">
              <wp:posOffset>934765</wp:posOffset>
            </wp:positionH>
            <wp:positionV relativeFrom="page">
              <wp:posOffset>2510027</wp:posOffset>
            </wp:positionV>
            <wp:extent cx="2432947" cy="574764"/>
            <wp:effectExtent l="0" t="0" r="0" b="0"/>
            <wp:wrapNone/>
            <wp:docPr id="139" name="image340.png"/>
            <wp:cNvGraphicFramePr>
              <a:graphicFrameLocks noChangeAspect="1"/>
            </wp:cNvGraphicFramePr>
            <a:graphic>
              <a:graphicData uri="http://schemas.openxmlformats.org/drawingml/2006/picture">
                <pic:pic>
                  <pic:nvPicPr>
                    <pic:cNvPr id="140" name="image340.png"/>
                    <pic:cNvPicPr/>
                  </pic:nvPicPr>
                  <pic:blipFill>
                    <a:blip r:embed="rId430" cstate="print"/>
                    <a:stretch>
                      <a:fillRect/>
                    </a:stretch>
                  </pic:blipFill>
                  <pic:spPr>
                    <a:xfrm>
                      <a:off x="0" y="0"/>
                      <a:ext cx="2432947" cy="574764"/>
                    </a:xfrm>
                    <a:prstGeom prst="rect">
                      <a:avLst/>
                    </a:prstGeom>
                  </pic:spPr>
                </pic:pic>
              </a:graphicData>
            </a:graphic>
          </wp:anchor>
        </w:drawing>
      </w:r>
      <w:r>
        <w:rPr/>
        <w:pict>
          <v:shape style="position:absolute;margin-left:392.880188pt;margin-top:30.960701pt;width:13.6pt;height:16.2pt;mso-position-horizontal-relative:page;mso-position-vertical-relative:page;z-index:-17634304" type="#_x0000_t202" id="docshape1305" filled="false" stroked="false">
            <v:textbox inset="0,0,0,0">
              <w:txbxContent>
                <w:p>
                  <w:pPr>
                    <w:spacing w:before="51"/>
                    <w:ind w:left="20" w:right="0" w:firstLine="0"/>
                    <w:jc w:val="left"/>
                    <w:rPr>
                      <w:rFonts w:ascii="ProximaNova-Medium"/>
                      <w:sz w:val="20"/>
                    </w:rPr>
                  </w:pPr>
                  <w:r>
                    <w:rPr>
                      <w:rFonts w:ascii="ProximaNova-Medium"/>
                      <w:spacing w:val="-5"/>
                      <w:sz w:val="20"/>
                    </w:rPr>
                    <w:t>39</w:t>
                  </w:r>
                </w:p>
              </w:txbxContent>
            </v:textbox>
            <w10:wrap type="none"/>
          </v:shape>
        </w:pict>
      </w:r>
      <w:r>
        <w:rPr/>
        <w:pict>
          <v:shape style="position:absolute;margin-left:520.574829pt;margin-top:84.024002pt;width:218.45pt;height:131.4pt;mso-position-horizontal-relative:page;mso-position-vertical-relative:page;z-index:-17633792" type="#_x0000_t202" id="docshape1306" filled="false" stroked="false">
            <v:textbox inset="0,0,0,0">
              <w:txbxContent>
                <w:p>
                  <w:pPr>
                    <w:spacing w:before="20"/>
                    <w:ind w:left="20" w:right="0" w:firstLine="0"/>
                    <w:jc w:val="left"/>
                    <w:rPr>
                      <w:rFonts w:ascii="Comfortaa"/>
                      <w:b/>
                      <w:sz w:val="32"/>
                    </w:rPr>
                  </w:pPr>
                  <w:r>
                    <w:rPr>
                      <w:rFonts w:ascii="Comfortaa"/>
                      <w:b/>
                      <w:sz w:val="32"/>
                    </w:rPr>
                    <w:t>Victim </w:t>
                  </w:r>
                  <w:r>
                    <w:rPr>
                      <w:rFonts w:ascii="Comfortaa"/>
                      <w:b/>
                      <w:spacing w:val="-2"/>
                      <w:sz w:val="32"/>
                    </w:rPr>
                    <w:t>Support</w:t>
                  </w:r>
                </w:p>
                <w:p>
                  <w:pPr>
                    <w:pStyle w:val="BodyText"/>
                    <w:spacing w:line="232" w:lineRule="auto" w:before="130"/>
                  </w:pPr>
                  <w:r>
                    <w:rPr/>
                    <w:t>When</w:t>
                  </w:r>
                  <w:r>
                    <w:rPr>
                      <w:spacing w:val="-6"/>
                    </w:rPr>
                    <w:t> </w:t>
                  </w:r>
                  <w:r>
                    <w:rPr/>
                    <w:t>people</w:t>
                  </w:r>
                  <w:r>
                    <w:rPr>
                      <w:spacing w:val="-6"/>
                    </w:rPr>
                    <w:t> </w:t>
                  </w:r>
                  <w:r>
                    <w:rPr/>
                    <w:t>of</w:t>
                  </w:r>
                  <w:r>
                    <w:rPr>
                      <w:spacing w:val="-6"/>
                    </w:rPr>
                    <w:t> </w:t>
                  </w:r>
                  <w:r>
                    <w:rPr/>
                    <w:t>any</w:t>
                  </w:r>
                  <w:r>
                    <w:rPr>
                      <w:spacing w:val="-6"/>
                    </w:rPr>
                    <w:t> </w:t>
                  </w:r>
                  <w:r>
                    <w:rPr/>
                    <w:t>age</w:t>
                  </w:r>
                  <w:r>
                    <w:rPr>
                      <w:spacing w:val="-6"/>
                    </w:rPr>
                    <w:t> </w:t>
                  </w:r>
                  <w:r>
                    <w:rPr/>
                    <w:t>become</w:t>
                  </w:r>
                  <w:r>
                    <w:rPr>
                      <w:spacing w:val="-6"/>
                    </w:rPr>
                    <w:t> </w:t>
                  </w:r>
                  <w:r>
                    <w:rPr/>
                    <w:t>victims</w:t>
                  </w:r>
                  <w:r>
                    <w:rPr>
                      <w:spacing w:val="-6"/>
                    </w:rPr>
                    <w:t> </w:t>
                  </w:r>
                  <w:r>
                    <w:rPr/>
                    <w:t>of crime at home or in their community, or a witness to crime, they can lose confidence.</w:t>
                  </w:r>
                </w:p>
                <w:p>
                  <w:pPr>
                    <w:pStyle w:val="BodyText"/>
                    <w:spacing w:line="232" w:lineRule="auto" w:before="142"/>
                  </w:pPr>
                  <w:r>
                    <w:rPr/>
                    <w:t>This</w:t>
                  </w:r>
                  <w:r>
                    <w:rPr>
                      <w:spacing w:val="-7"/>
                    </w:rPr>
                    <w:t> </w:t>
                  </w:r>
                  <w:r>
                    <w:rPr/>
                    <w:t>experience</w:t>
                  </w:r>
                  <w:r>
                    <w:rPr>
                      <w:spacing w:val="-7"/>
                    </w:rPr>
                    <w:t> </w:t>
                  </w:r>
                  <w:r>
                    <w:rPr/>
                    <w:t>can</w:t>
                  </w:r>
                  <w:r>
                    <w:rPr>
                      <w:spacing w:val="-7"/>
                    </w:rPr>
                    <w:t> </w:t>
                  </w:r>
                  <w:r>
                    <w:rPr/>
                    <w:t>have</w:t>
                  </w:r>
                  <w:r>
                    <w:rPr>
                      <w:spacing w:val="-7"/>
                    </w:rPr>
                    <w:t> </w:t>
                  </w:r>
                  <w:r>
                    <w:rPr/>
                    <w:t>long</w:t>
                  </w:r>
                  <w:r>
                    <w:rPr>
                      <w:spacing w:val="-7"/>
                    </w:rPr>
                    <w:t> </w:t>
                  </w:r>
                  <w:r>
                    <w:rPr/>
                    <w:t>lasting</w:t>
                  </w:r>
                  <w:r>
                    <w:rPr>
                      <w:spacing w:val="-7"/>
                    </w:rPr>
                    <w:t> </w:t>
                  </w:r>
                  <w:r>
                    <w:rPr/>
                    <w:t>impact in their wellbeing and the ability to feel safe.</w:t>
                  </w:r>
                </w:p>
                <w:p>
                  <w:pPr>
                    <w:pStyle w:val="BodyText"/>
                    <w:spacing w:line="232" w:lineRule="auto" w:before="142"/>
                  </w:pPr>
                  <w:r>
                    <w:rPr/>
                    <w:t>For</w:t>
                  </w:r>
                  <w:r>
                    <w:rPr>
                      <w:spacing w:val="-7"/>
                    </w:rPr>
                    <w:t> </w:t>
                  </w:r>
                  <w:r>
                    <w:rPr/>
                    <w:t>support</w:t>
                  </w:r>
                  <w:r>
                    <w:rPr>
                      <w:spacing w:val="-7"/>
                    </w:rPr>
                    <w:t> </w:t>
                  </w:r>
                  <w:r>
                    <w:rPr/>
                    <w:t>please</w:t>
                  </w:r>
                  <w:r>
                    <w:rPr>
                      <w:spacing w:val="-7"/>
                    </w:rPr>
                    <w:t> </w:t>
                  </w:r>
                  <w:r>
                    <w:rPr/>
                    <w:t>contact</w:t>
                  </w:r>
                  <w:r>
                    <w:rPr>
                      <w:spacing w:val="-7"/>
                    </w:rPr>
                    <w:t> </w:t>
                  </w:r>
                  <w:r>
                    <w:rPr/>
                    <w:t>Victim</w:t>
                  </w:r>
                  <w:r>
                    <w:rPr>
                      <w:spacing w:val="-7"/>
                    </w:rPr>
                    <w:t> </w:t>
                  </w:r>
                  <w:r>
                    <w:rPr/>
                    <w:t>Support</w:t>
                  </w:r>
                  <w:r>
                    <w:rPr>
                      <w:spacing w:val="-7"/>
                    </w:rPr>
                    <w:t> </w:t>
                  </w:r>
                  <w:r>
                    <w:rPr/>
                    <w:t>in Aberdeen or National helpline.</w:t>
                  </w:r>
                </w:p>
              </w:txbxContent>
            </v:textbox>
            <w10:wrap type="none"/>
          </v:shape>
        </w:pict>
      </w:r>
      <w:r>
        <w:rPr/>
        <w:pict>
          <v:shape style="position:absolute;margin-left:288.133911pt;margin-top:85.786003pt;width:221.75pt;height:169.2pt;mso-position-horizontal-relative:page;mso-position-vertical-relative:page;z-index:-17633280" type="#_x0000_t202" id="docshape1307" filled="false" stroked="false">
            <v:textbox inset="0,0,0,0">
              <w:txbxContent>
                <w:p>
                  <w:pPr>
                    <w:spacing w:before="20"/>
                    <w:ind w:left="20" w:right="0" w:firstLine="0"/>
                    <w:jc w:val="left"/>
                    <w:rPr>
                      <w:rFonts w:ascii="Comfortaa"/>
                      <w:b/>
                      <w:sz w:val="32"/>
                    </w:rPr>
                  </w:pPr>
                  <w:r>
                    <w:rPr>
                      <w:rFonts w:ascii="Comfortaa"/>
                      <w:b/>
                      <w:spacing w:val="-2"/>
                      <w:sz w:val="32"/>
                    </w:rPr>
                    <w:t>Bereavement</w:t>
                  </w:r>
                  <w:r>
                    <w:rPr>
                      <w:rFonts w:ascii="Comfortaa"/>
                      <w:b/>
                      <w:spacing w:val="-15"/>
                      <w:sz w:val="32"/>
                    </w:rPr>
                    <w:t> </w:t>
                  </w:r>
                  <w:r>
                    <w:rPr>
                      <w:rFonts w:ascii="Comfortaa"/>
                      <w:b/>
                      <w:spacing w:val="-2"/>
                      <w:sz w:val="32"/>
                    </w:rPr>
                    <w:t>Support</w:t>
                  </w:r>
                </w:p>
                <w:p>
                  <w:pPr>
                    <w:pStyle w:val="BodyText"/>
                    <w:spacing w:line="232" w:lineRule="auto" w:before="130"/>
                    <w:ind w:right="373"/>
                  </w:pPr>
                  <w:r>
                    <w:rPr/>
                    <w:t>The death of someone close to you can be a difficult and worrying time. You may need</w:t>
                  </w:r>
                  <w:r>
                    <w:rPr>
                      <w:spacing w:val="-6"/>
                    </w:rPr>
                    <w:t> </w:t>
                  </w:r>
                  <w:r>
                    <w:rPr/>
                    <w:t>practical</w:t>
                  </w:r>
                  <w:r>
                    <w:rPr>
                      <w:spacing w:val="-6"/>
                    </w:rPr>
                    <w:t> </w:t>
                  </w:r>
                  <w:r>
                    <w:rPr/>
                    <w:t>advice</w:t>
                  </w:r>
                  <w:r>
                    <w:rPr>
                      <w:spacing w:val="-6"/>
                    </w:rPr>
                    <w:t> </w:t>
                  </w:r>
                  <w:r>
                    <w:rPr/>
                    <w:t>to</w:t>
                  </w:r>
                  <w:r>
                    <w:rPr>
                      <w:spacing w:val="-6"/>
                    </w:rPr>
                    <w:t> </w:t>
                  </w:r>
                  <w:r>
                    <w:rPr/>
                    <w:t>help</w:t>
                  </w:r>
                  <w:r>
                    <w:rPr>
                      <w:spacing w:val="-6"/>
                    </w:rPr>
                    <w:t> </w:t>
                  </w:r>
                  <w:r>
                    <w:rPr/>
                    <w:t>you</w:t>
                  </w:r>
                  <w:r>
                    <w:rPr>
                      <w:spacing w:val="-6"/>
                    </w:rPr>
                    <w:t> </w:t>
                  </w:r>
                  <w:r>
                    <w:rPr/>
                    <w:t>cope,</w:t>
                  </w:r>
                  <w:r>
                    <w:rPr>
                      <w:spacing w:val="-6"/>
                    </w:rPr>
                    <w:t> </w:t>
                  </w:r>
                  <w:r>
                    <w:rPr/>
                    <w:t>or</w:t>
                  </w:r>
                </w:p>
                <w:p>
                  <w:pPr>
                    <w:pStyle w:val="BodyText"/>
                    <w:spacing w:line="232" w:lineRule="auto" w:before="1"/>
                    <w:ind w:right="20"/>
                  </w:pPr>
                  <w:r>
                    <w:rPr/>
                    <w:t>someone to talk to about how you feel. If you think you might need extra support, your first step could be to speak to your GP or another health professional you feel comfortable with and</w:t>
                  </w:r>
                  <w:r>
                    <w:rPr>
                      <w:spacing w:val="-5"/>
                    </w:rPr>
                    <w:t> </w:t>
                  </w:r>
                  <w:r>
                    <w:rPr/>
                    <w:t>tell</w:t>
                  </w:r>
                  <w:r>
                    <w:rPr>
                      <w:spacing w:val="-5"/>
                    </w:rPr>
                    <w:t> </w:t>
                  </w:r>
                  <w:r>
                    <w:rPr/>
                    <w:t>them</w:t>
                  </w:r>
                  <w:r>
                    <w:rPr>
                      <w:spacing w:val="-5"/>
                    </w:rPr>
                    <w:t> </w:t>
                  </w:r>
                  <w:r>
                    <w:rPr/>
                    <w:t>how</w:t>
                  </w:r>
                  <w:r>
                    <w:rPr>
                      <w:spacing w:val="-5"/>
                    </w:rPr>
                    <w:t> </w:t>
                  </w:r>
                  <w:r>
                    <w:rPr/>
                    <w:t>you're</w:t>
                  </w:r>
                  <w:r>
                    <w:rPr>
                      <w:spacing w:val="-5"/>
                    </w:rPr>
                    <w:t> </w:t>
                  </w:r>
                  <w:r>
                    <w:rPr/>
                    <w:t>feeling.</w:t>
                  </w:r>
                  <w:r>
                    <w:rPr>
                      <w:spacing w:val="-5"/>
                    </w:rPr>
                    <w:t> </w:t>
                  </w:r>
                  <w:r>
                    <w:rPr/>
                    <w:t>You</w:t>
                  </w:r>
                  <w:r>
                    <w:rPr>
                      <w:spacing w:val="-5"/>
                    </w:rPr>
                    <w:t> </w:t>
                  </w:r>
                  <w:r>
                    <w:rPr/>
                    <w:t>can</w:t>
                  </w:r>
                  <w:r>
                    <w:rPr>
                      <w:spacing w:val="-5"/>
                    </w:rPr>
                    <w:t> </w:t>
                  </w:r>
                  <w:r>
                    <w:rPr/>
                    <w:t>find out</w:t>
                  </w:r>
                  <w:r>
                    <w:rPr>
                      <w:spacing w:val="-6"/>
                    </w:rPr>
                    <w:t> </w:t>
                  </w:r>
                  <w:r>
                    <w:rPr/>
                    <w:t>more</w:t>
                  </w:r>
                  <w:r>
                    <w:rPr>
                      <w:spacing w:val="-6"/>
                    </w:rPr>
                    <w:t> </w:t>
                  </w:r>
                  <w:r>
                    <w:rPr/>
                    <w:t>information</w:t>
                  </w:r>
                  <w:r>
                    <w:rPr>
                      <w:spacing w:val="-6"/>
                    </w:rPr>
                    <w:t> </w:t>
                  </w:r>
                  <w:r>
                    <w:rPr/>
                    <w:t>on</w:t>
                  </w:r>
                  <w:r>
                    <w:rPr>
                      <w:spacing w:val="-6"/>
                    </w:rPr>
                    <w:t> </w:t>
                  </w:r>
                  <w:r>
                    <w:rPr/>
                    <w:t>coping</w:t>
                  </w:r>
                  <w:r>
                    <w:rPr>
                      <w:spacing w:val="-6"/>
                    </w:rPr>
                    <w:t> </w:t>
                  </w:r>
                  <w:r>
                    <w:rPr/>
                    <w:t>with</w:t>
                  </w:r>
                  <w:r>
                    <w:rPr>
                      <w:spacing w:val="-6"/>
                    </w:rPr>
                    <w:t> </w:t>
                  </w:r>
                  <w:r>
                    <w:rPr/>
                    <w:t>grief</w:t>
                  </w:r>
                  <w:r>
                    <w:rPr>
                      <w:spacing w:val="-6"/>
                    </w:rPr>
                    <w:t> </w:t>
                  </w:r>
                  <w:r>
                    <w:rPr/>
                    <w:t>and a range different types of support available</w:t>
                  </w:r>
                  <w:r>
                    <w:rPr>
                      <w:spacing w:val="40"/>
                    </w:rPr>
                    <w:t> </w:t>
                  </w:r>
                  <w:r>
                    <w:rPr/>
                    <w:t>on the Scottish Government website.</w:t>
                  </w:r>
                </w:p>
              </w:txbxContent>
            </v:textbox>
            <w10:wrap type="none"/>
          </v:shape>
        </w:pict>
      </w:r>
      <w:r>
        <w:rPr/>
        <w:pict>
          <v:shape style="position:absolute;margin-left:288.133911pt;margin-top:268.045807pt;width:222.9pt;height:124.3pt;mso-position-horizontal-relative:page;mso-position-vertical-relative:page;z-index:-17632768" type="#_x0000_t202" id="docshape1308" filled="false" stroked="false">
            <v:textbox inset="0,0,0,0">
              <w:txbxContent>
                <w:p>
                  <w:pPr>
                    <w:spacing w:before="20"/>
                    <w:ind w:left="20" w:right="0" w:firstLine="0"/>
                    <w:jc w:val="left"/>
                    <w:rPr>
                      <w:rFonts w:ascii="Comfortaa"/>
                      <w:b/>
                      <w:sz w:val="32"/>
                    </w:rPr>
                  </w:pPr>
                  <w:r>
                    <w:rPr>
                      <w:rFonts w:ascii="Comfortaa"/>
                      <w:b/>
                      <w:sz w:val="32"/>
                    </w:rPr>
                    <w:t>Support</w:t>
                  </w:r>
                  <w:r>
                    <w:rPr>
                      <w:rFonts w:ascii="Comfortaa"/>
                      <w:b/>
                      <w:spacing w:val="-4"/>
                      <w:sz w:val="32"/>
                    </w:rPr>
                    <w:t> </w:t>
                  </w:r>
                  <w:r>
                    <w:rPr>
                      <w:rFonts w:ascii="Comfortaa"/>
                      <w:b/>
                      <w:sz w:val="32"/>
                    </w:rPr>
                    <w:t>for</w:t>
                  </w:r>
                  <w:r>
                    <w:rPr>
                      <w:rFonts w:ascii="Comfortaa"/>
                      <w:b/>
                      <w:spacing w:val="-3"/>
                      <w:sz w:val="32"/>
                    </w:rPr>
                    <w:t> </w:t>
                  </w:r>
                  <w:r>
                    <w:rPr>
                      <w:rFonts w:ascii="Comfortaa"/>
                      <w:b/>
                      <w:spacing w:val="-2"/>
                      <w:sz w:val="32"/>
                    </w:rPr>
                    <w:t>LGBTQ+</w:t>
                  </w:r>
                </w:p>
                <w:p>
                  <w:pPr>
                    <w:pStyle w:val="BodyText"/>
                    <w:spacing w:line="232" w:lineRule="auto" w:before="130"/>
                  </w:pPr>
                  <w:r>
                    <w:rPr/>
                    <w:t>Older LGBTQ+ people often have diminished support networks resulting in an increased </w:t>
                  </w:r>
                  <w:r>
                    <w:rPr>
                      <w:spacing w:val="-4"/>
                    </w:rPr>
                    <w:t>sense</w:t>
                  </w:r>
                  <w:r>
                    <w:rPr>
                      <w:spacing w:val="-6"/>
                    </w:rPr>
                    <w:t> </w:t>
                  </w:r>
                  <w:r>
                    <w:rPr>
                      <w:spacing w:val="-4"/>
                    </w:rPr>
                    <w:t>of</w:t>
                  </w:r>
                  <w:r>
                    <w:rPr>
                      <w:spacing w:val="-6"/>
                    </w:rPr>
                    <w:t> </w:t>
                  </w:r>
                  <w:r>
                    <w:rPr>
                      <w:spacing w:val="-4"/>
                    </w:rPr>
                    <w:t>vulnerability</w:t>
                  </w:r>
                  <w:r>
                    <w:rPr>
                      <w:spacing w:val="-6"/>
                    </w:rPr>
                    <w:t> </w:t>
                  </w:r>
                  <w:r>
                    <w:rPr>
                      <w:spacing w:val="-4"/>
                    </w:rPr>
                    <w:t>and</w:t>
                  </w:r>
                  <w:r>
                    <w:rPr>
                      <w:spacing w:val="-6"/>
                    </w:rPr>
                    <w:t> </w:t>
                  </w:r>
                  <w:r>
                    <w:rPr>
                      <w:spacing w:val="-4"/>
                    </w:rPr>
                    <w:t>anxiety</w:t>
                  </w:r>
                  <w:r>
                    <w:rPr>
                      <w:spacing w:val="-6"/>
                    </w:rPr>
                    <w:t> </w:t>
                  </w:r>
                  <w:r>
                    <w:rPr>
                      <w:spacing w:val="-4"/>
                    </w:rPr>
                    <w:t>about</w:t>
                  </w:r>
                  <w:r>
                    <w:rPr>
                      <w:spacing w:val="-6"/>
                    </w:rPr>
                    <w:t> </w:t>
                  </w:r>
                  <w:r>
                    <w:rPr>
                      <w:spacing w:val="-4"/>
                    </w:rPr>
                    <w:t>ageing.</w:t>
                  </w:r>
                </w:p>
                <w:p>
                  <w:pPr>
                    <w:pStyle w:val="BodyText"/>
                    <w:spacing w:line="232" w:lineRule="auto" w:before="142"/>
                    <w:ind w:right="312"/>
                  </w:pPr>
                  <w:r>
                    <w:rPr/>
                    <w:t>A</w:t>
                  </w:r>
                  <w:r>
                    <w:rPr>
                      <w:spacing w:val="-3"/>
                    </w:rPr>
                    <w:t> </w:t>
                  </w:r>
                  <w:r>
                    <w:rPr/>
                    <w:t>range</w:t>
                  </w:r>
                  <w:r>
                    <w:rPr>
                      <w:spacing w:val="-3"/>
                    </w:rPr>
                    <w:t> </w:t>
                  </w:r>
                  <w:r>
                    <w:rPr/>
                    <w:t>of</w:t>
                  </w:r>
                  <w:r>
                    <w:rPr>
                      <w:spacing w:val="-3"/>
                    </w:rPr>
                    <w:t> </w:t>
                  </w:r>
                  <w:r>
                    <w:rPr/>
                    <w:t>information</w:t>
                  </w:r>
                  <w:r>
                    <w:rPr>
                      <w:spacing w:val="-3"/>
                    </w:rPr>
                    <w:t> </w:t>
                  </w:r>
                  <w:r>
                    <w:rPr/>
                    <w:t>and</w:t>
                  </w:r>
                  <w:r>
                    <w:rPr>
                      <w:spacing w:val="-3"/>
                    </w:rPr>
                    <w:t> </w:t>
                  </w:r>
                  <w:r>
                    <w:rPr/>
                    <w:t>support</w:t>
                  </w:r>
                  <w:r>
                    <w:rPr>
                      <w:spacing w:val="-3"/>
                    </w:rPr>
                    <w:t> </w:t>
                  </w:r>
                  <w:r>
                    <w:rPr/>
                    <w:t>can</w:t>
                  </w:r>
                  <w:r>
                    <w:rPr>
                      <w:spacing w:val="-3"/>
                    </w:rPr>
                    <w:t> </w:t>
                  </w:r>
                  <w:r>
                    <w:rPr/>
                    <w:t>be found. Contact Four Pillars in Aberdeen, the</w:t>
                  </w:r>
                  <w:r>
                    <w:rPr>
                      <w:spacing w:val="-6"/>
                    </w:rPr>
                    <w:t> </w:t>
                  </w:r>
                  <w:r>
                    <w:rPr/>
                    <w:t>national</w:t>
                  </w:r>
                  <w:r>
                    <w:rPr>
                      <w:spacing w:val="-6"/>
                    </w:rPr>
                    <w:t> </w:t>
                  </w:r>
                  <w:r>
                    <w:rPr/>
                    <w:t>helpline</w:t>
                  </w:r>
                  <w:r>
                    <w:rPr>
                      <w:spacing w:val="-6"/>
                    </w:rPr>
                    <w:t> </w:t>
                  </w:r>
                  <w:r>
                    <w:rPr/>
                    <w:t>on</w:t>
                  </w:r>
                  <w:r>
                    <w:rPr>
                      <w:spacing w:val="-6"/>
                    </w:rPr>
                    <w:t> </w:t>
                  </w:r>
                  <w:r>
                    <w:rPr>
                      <w:b/>
                    </w:rPr>
                    <w:t>0300</w:t>
                  </w:r>
                  <w:r>
                    <w:rPr>
                      <w:b/>
                      <w:spacing w:val="-6"/>
                    </w:rPr>
                    <w:t> </w:t>
                  </w:r>
                  <w:r>
                    <w:rPr>
                      <w:b/>
                    </w:rPr>
                    <w:t>123</w:t>
                  </w:r>
                  <w:r>
                    <w:rPr>
                      <w:b/>
                      <w:spacing w:val="-6"/>
                    </w:rPr>
                    <w:t> </w:t>
                  </w:r>
                  <w:r>
                    <w:rPr>
                      <w:b/>
                    </w:rPr>
                    <w:t>2523</w:t>
                  </w:r>
                  <w:r>
                    <w:rPr>
                      <w:b/>
                      <w:spacing w:val="-6"/>
                    </w:rPr>
                    <w:t> </w:t>
                  </w:r>
                  <w:r>
                    <w:rPr/>
                    <w:t>or Stonewall Scotland.</w:t>
                  </w:r>
                </w:p>
              </w:txbxContent>
            </v:textbox>
            <w10:wrap type="none"/>
          </v:shape>
        </w:pict>
      </w:r>
      <w:r>
        <w:rPr/>
        <w:pict>
          <v:shape style="position:absolute;margin-left:92.060997pt;margin-top:326.629211pt;width:182.85pt;height:33.15pt;mso-position-horizontal-relative:page;mso-position-vertical-relative:page;z-index:-17632256" type="#_x0000_t202" id="docshape1309" filled="false" stroked="false">
            <v:textbox inset="0,0,0,0">
              <w:txbxContent>
                <w:p>
                  <w:pPr>
                    <w:spacing w:before="18"/>
                    <w:ind w:left="20" w:right="0" w:firstLine="0"/>
                    <w:jc w:val="left"/>
                    <w:rPr>
                      <w:rFonts w:ascii="ProximaNova-Extrabld"/>
                      <w:b/>
                      <w:sz w:val="20"/>
                    </w:rPr>
                  </w:pPr>
                  <w:r>
                    <w:rPr>
                      <w:rFonts w:ascii="ProximaNova-Extrabld"/>
                      <w:b/>
                      <w:sz w:val="20"/>
                    </w:rPr>
                    <w:t>BEREAVEMENT</w:t>
                  </w:r>
                  <w:r>
                    <w:rPr>
                      <w:rFonts w:ascii="ProximaNova-Extrabld"/>
                      <w:b/>
                      <w:spacing w:val="-9"/>
                      <w:sz w:val="20"/>
                    </w:rPr>
                    <w:t> </w:t>
                  </w:r>
                  <w:r>
                    <w:rPr>
                      <w:rFonts w:ascii="ProximaNova-Extrabld"/>
                      <w:b/>
                      <w:spacing w:val="-2"/>
                      <w:sz w:val="20"/>
                    </w:rPr>
                    <w:t>SUPPORT</w:t>
                  </w:r>
                </w:p>
                <w:p>
                  <w:pPr>
                    <w:spacing w:before="138"/>
                    <w:ind w:left="20" w:right="0" w:firstLine="0"/>
                    <w:jc w:val="left"/>
                    <w:rPr>
                      <w:rFonts w:ascii="ProximaNova-Extrabld"/>
                      <w:b/>
                      <w:sz w:val="20"/>
                    </w:rPr>
                  </w:pPr>
                  <w:hyperlink r:id="rId431">
                    <w:r>
                      <w:rPr>
                        <w:rFonts w:ascii="ProximaNova-Extrabld"/>
                        <w:b/>
                        <w:spacing w:val="-2"/>
                        <w:sz w:val="20"/>
                      </w:rPr>
                      <w:t>www.mygov.scot/bereavement-support</w:t>
                    </w:r>
                  </w:hyperlink>
                </w:p>
              </w:txbxContent>
            </v:textbox>
            <w10:wrap type="none"/>
          </v:shape>
        </w:pict>
      </w:r>
      <w:r>
        <w:rPr/>
        <w:pict>
          <v:shape style="position:absolute;margin-left:92.060997pt;margin-top:371.889191pt;width:147.1pt;height:113pt;mso-position-horizontal-relative:page;mso-position-vertical-relative:page;z-index:-17631744" type="#_x0000_t202" id="docshape1310" filled="false" stroked="false">
            <v:textbox inset="0,0,0,0">
              <w:txbxContent>
                <w:p>
                  <w:pPr>
                    <w:spacing w:before="18"/>
                    <w:ind w:left="20" w:right="0" w:firstLine="0"/>
                    <w:jc w:val="left"/>
                    <w:rPr>
                      <w:rFonts w:ascii="ProximaNova-Extrabld"/>
                      <w:b/>
                      <w:sz w:val="20"/>
                    </w:rPr>
                  </w:pPr>
                  <w:r>
                    <w:rPr>
                      <w:rFonts w:ascii="ProximaNova-Extrabld"/>
                      <w:b/>
                      <w:sz w:val="20"/>
                    </w:rPr>
                    <w:t>FOUR</w:t>
                  </w:r>
                  <w:r>
                    <w:rPr>
                      <w:rFonts w:ascii="ProximaNova-Extrabld"/>
                      <w:b/>
                      <w:spacing w:val="-2"/>
                      <w:sz w:val="20"/>
                    </w:rPr>
                    <w:t> PILLARS</w:t>
                  </w:r>
                </w:p>
                <w:p>
                  <w:pPr>
                    <w:spacing w:line="380" w:lineRule="atLeast" w:before="1"/>
                    <w:ind w:left="20" w:right="330" w:firstLine="0"/>
                    <w:jc w:val="left"/>
                    <w:rPr>
                      <w:rFonts w:ascii="ProximaNova-Extrabld"/>
                      <w:b/>
                      <w:sz w:val="20"/>
                    </w:rPr>
                  </w:pPr>
                  <w:hyperlink r:id="rId388">
                    <w:r>
                      <w:rPr>
                        <w:rFonts w:ascii="ProximaNova-Extrabld"/>
                        <w:b/>
                        <w:spacing w:val="-2"/>
                        <w:sz w:val="20"/>
                      </w:rPr>
                      <w:t>mail@fourpillarsuk.org</w:t>
                    </w:r>
                  </w:hyperlink>
                  <w:r>
                    <w:rPr>
                      <w:rFonts w:ascii="ProximaNova-Extrabld"/>
                      <w:b/>
                      <w:spacing w:val="-2"/>
                      <w:sz w:val="20"/>
                    </w:rPr>
                    <w:t> </w:t>
                  </w:r>
                  <w:r>
                    <w:rPr>
                      <w:rFonts w:ascii="ProximaNova-Extrabld"/>
                      <w:b/>
                      <w:sz w:val="20"/>
                    </w:rPr>
                    <w:t>01224 211 963</w:t>
                  </w:r>
                </w:p>
                <w:p>
                  <w:pPr>
                    <w:spacing w:before="55"/>
                    <w:ind w:left="20" w:right="0" w:firstLine="0"/>
                    <w:jc w:val="left"/>
                    <w:rPr>
                      <w:rFonts w:ascii="ProximaNova-Extrabld"/>
                      <w:b/>
                      <w:sz w:val="20"/>
                    </w:rPr>
                  </w:pPr>
                  <w:r>
                    <w:rPr>
                      <w:rFonts w:ascii="ProximaNova-Extrabld"/>
                      <w:b/>
                      <w:sz w:val="20"/>
                    </w:rPr>
                    <w:t>0300 123 </w:t>
                  </w:r>
                  <w:r>
                    <w:rPr>
                      <w:rFonts w:ascii="ProximaNova-Extrabld"/>
                      <w:b/>
                      <w:spacing w:val="-4"/>
                      <w:sz w:val="20"/>
                    </w:rPr>
                    <w:t>2523</w:t>
                  </w:r>
                </w:p>
                <w:p>
                  <w:pPr>
                    <w:spacing w:before="138"/>
                    <w:ind w:left="20" w:right="0" w:firstLine="0"/>
                    <w:jc w:val="left"/>
                    <w:rPr>
                      <w:rFonts w:ascii="ProximaNova-Extrabld"/>
                      <w:b/>
                      <w:sz w:val="20"/>
                    </w:rPr>
                  </w:pPr>
                  <w:hyperlink r:id="rId432">
                    <w:r>
                      <w:rPr>
                        <w:rFonts w:ascii="ProximaNova-Extrabld"/>
                        <w:b/>
                        <w:spacing w:val="-2"/>
                        <w:sz w:val="20"/>
                      </w:rPr>
                      <w:t>www.fourpillarsuk.org/</w:t>
                    </w:r>
                  </w:hyperlink>
                </w:p>
                <w:p>
                  <w:pPr>
                    <w:spacing w:line="237" w:lineRule="auto" w:before="55"/>
                    <w:ind w:left="20" w:right="17" w:firstLine="0"/>
                    <w:jc w:val="left"/>
                    <w:rPr>
                      <w:rFonts w:ascii="ProximaNova-Extrabld"/>
                      <w:b/>
                      <w:sz w:val="20"/>
                    </w:rPr>
                  </w:pPr>
                  <w:hyperlink r:id="rId433">
                    <w:r>
                      <w:rPr>
                        <w:rFonts w:ascii="ProximaNova-Extrabld"/>
                        <w:b/>
                        <w:spacing w:val="-2"/>
                        <w:sz w:val="20"/>
                      </w:rPr>
                      <w:t>www.stonewallscotland.org.uk/</w:t>
                    </w:r>
                  </w:hyperlink>
                  <w:r>
                    <w:rPr>
                      <w:rFonts w:ascii="ProximaNova-Extrabld"/>
                      <w:b/>
                      <w:spacing w:val="-2"/>
                      <w:sz w:val="20"/>
                    </w:rPr>
                    <w:t> category/later-ife</w:t>
                  </w:r>
                </w:p>
              </w:txbxContent>
            </v:textbox>
            <w10:wrap type="none"/>
          </v:shape>
        </w:pict>
      </w:r>
      <w:r>
        <w:rPr/>
        <w:pict>
          <v:shape style="position:absolute;margin-left:92.060997pt;margin-top:496.989197pt;width:108.95pt;height:48pt;mso-position-horizontal-relative:page;mso-position-vertical-relative:page;z-index:-17631232" type="#_x0000_t202" id="docshape1311" filled="false" stroked="false">
            <v:textbox inset="0,0,0,0">
              <w:txbxContent>
                <w:p>
                  <w:pPr>
                    <w:spacing w:before="17"/>
                    <w:ind w:left="20" w:right="0" w:firstLine="0"/>
                    <w:jc w:val="left"/>
                    <w:rPr>
                      <w:rFonts w:ascii="ProximaNova-Extrabld"/>
                      <w:b/>
                      <w:sz w:val="20"/>
                    </w:rPr>
                  </w:pPr>
                  <w:r>
                    <w:rPr>
                      <w:rFonts w:ascii="ProximaNova-Extrabld"/>
                      <w:b/>
                      <w:sz w:val="20"/>
                    </w:rPr>
                    <w:t>VICTIM </w:t>
                  </w:r>
                  <w:r>
                    <w:rPr>
                      <w:rFonts w:ascii="ProximaNova-Extrabld"/>
                      <w:b/>
                      <w:spacing w:val="-2"/>
                      <w:sz w:val="20"/>
                    </w:rPr>
                    <w:t>SUPPORT</w:t>
                  </w:r>
                </w:p>
                <w:p>
                  <w:pPr>
                    <w:spacing w:before="139"/>
                    <w:ind w:left="20" w:right="0" w:firstLine="0"/>
                    <w:jc w:val="left"/>
                    <w:rPr>
                      <w:sz w:val="20"/>
                    </w:rPr>
                  </w:pPr>
                  <w:r>
                    <w:rPr>
                      <w:rFonts w:ascii="ProximaNova-Extrabld"/>
                      <w:b/>
                      <w:sz w:val="20"/>
                    </w:rPr>
                    <w:t>01224</w:t>
                  </w:r>
                  <w:r>
                    <w:rPr>
                      <w:rFonts w:ascii="ProximaNova-Extrabld"/>
                      <w:b/>
                      <w:spacing w:val="-2"/>
                      <w:sz w:val="20"/>
                    </w:rPr>
                    <w:t> </w:t>
                  </w:r>
                  <w:r>
                    <w:rPr>
                      <w:rFonts w:ascii="ProximaNova-Extrabld"/>
                      <w:b/>
                      <w:sz w:val="20"/>
                    </w:rPr>
                    <w:t>622 478 </w:t>
                  </w:r>
                  <w:r>
                    <w:rPr>
                      <w:spacing w:val="-2"/>
                      <w:sz w:val="20"/>
                    </w:rPr>
                    <w:t>Local</w:t>
                  </w:r>
                </w:p>
                <w:p>
                  <w:pPr>
                    <w:spacing w:before="53"/>
                    <w:ind w:left="20" w:right="0" w:firstLine="0"/>
                    <w:jc w:val="left"/>
                    <w:rPr>
                      <w:sz w:val="20"/>
                    </w:rPr>
                  </w:pPr>
                  <w:r>
                    <w:rPr>
                      <w:rFonts w:ascii="ProximaNova-Extrabld"/>
                      <w:b/>
                      <w:sz w:val="20"/>
                    </w:rPr>
                    <w:t>0800</w:t>
                  </w:r>
                  <w:r>
                    <w:rPr>
                      <w:rFonts w:ascii="ProximaNova-Extrabld"/>
                      <w:b/>
                      <w:spacing w:val="-2"/>
                      <w:sz w:val="20"/>
                    </w:rPr>
                    <w:t> </w:t>
                  </w:r>
                  <w:r>
                    <w:rPr>
                      <w:rFonts w:ascii="ProximaNova-Extrabld"/>
                      <w:b/>
                      <w:sz w:val="20"/>
                    </w:rPr>
                    <w:t>161 1985 </w:t>
                  </w:r>
                  <w:r>
                    <w:rPr>
                      <w:spacing w:val="-2"/>
                      <w:sz w:val="20"/>
                    </w:rPr>
                    <w:t>National</w:t>
                  </w:r>
                </w:p>
              </w:txbxContent>
            </v:textbox>
            <w10:wrap type="none"/>
          </v:shape>
        </w:pict>
      </w:r>
      <w:r>
        <w:rPr/>
        <w:pict>
          <v:shape style="position:absolute;margin-left:526.296692pt;margin-top:567.457825pt;width:217.95pt;height:11.6pt;mso-position-horizontal-relative:page;mso-position-vertical-relative:page;z-index:-17630720" type="#_x0000_t202" id="docshape1312" filled="false" stroked="false">
            <v:textbox inset="0,0,0,0">
              <w:txbxContent>
                <w:p>
                  <w:pPr>
                    <w:spacing w:before="18"/>
                    <w:ind w:left="20" w:right="0" w:firstLine="0"/>
                    <w:jc w:val="left"/>
                    <w:rPr>
                      <w:rFonts w:ascii="ProximaNova-Light"/>
                      <w:sz w:val="16"/>
                    </w:rPr>
                  </w:pPr>
                  <w:r>
                    <w:rPr>
                      <w:b/>
                      <w:color w:val="F4AACC"/>
                      <w:spacing w:val="10"/>
                      <w:sz w:val="16"/>
                    </w:rPr>
                    <w:t>A</w:t>
                  </w:r>
                  <w:r>
                    <w:rPr>
                      <w:rFonts w:ascii="ProximaNova-Light"/>
                      <w:spacing w:val="10"/>
                      <w:sz w:val="16"/>
                    </w:rPr>
                    <w:t>berdeen</w:t>
                  </w:r>
                  <w:r>
                    <w:rPr>
                      <w:rFonts w:ascii="ProximaNova-Light"/>
                      <w:spacing w:val="25"/>
                      <w:sz w:val="16"/>
                    </w:rPr>
                    <w:t> </w:t>
                  </w:r>
                  <w:r>
                    <w:rPr>
                      <w:b/>
                      <w:color w:val="F4AACC"/>
                      <w:spacing w:val="9"/>
                      <w:sz w:val="16"/>
                    </w:rPr>
                    <w:t>G</w:t>
                  </w:r>
                  <w:r>
                    <w:rPr>
                      <w:rFonts w:ascii="ProximaNova-Light"/>
                      <w:spacing w:val="9"/>
                      <w:sz w:val="16"/>
                    </w:rPr>
                    <w:t>uide</w:t>
                  </w:r>
                  <w:r>
                    <w:rPr>
                      <w:rFonts w:ascii="ProximaNova-Light"/>
                      <w:spacing w:val="28"/>
                      <w:sz w:val="16"/>
                    </w:rPr>
                    <w:t> </w:t>
                  </w:r>
                  <w:r>
                    <w:rPr>
                      <w:rFonts w:ascii="ProximaNova-Light"/>
                      <w:sz w:val="16"/>
                    </w:rPr>
                    <w:t>to</w:t>
                  </w:r>
                  <w:r>
                    <w:rPr>
                      <w:rFonts w:ascii="ProximaNova-Light"/>
                      <w:spacing w:val="28"/>
                      <w:sz w:val="16"/>
                    </w:rPr>
                    <w:t> </w:t>
                  </w:r>
                  <w:r>
                    <w:rPr>
                      <w:b/>
                      <w:color w:val="F4AACC"/>
                      <w:spacing w:val="10"/>
                      <w:sz w:val="16"/>
                    </w:rPr>
                    <w:t>I</w:t>
                  </w:r>
                  <w:r>
                    <w:rPr>
                      <w:rFonts w:ascii="ProximaNova-Light"/>
                      <w:spacing w:val="10"/>
                      <w:sz w:val="16"/>
                    </w:rPr>
                    <w:t>ndependent</w:t>
                  </w:r>
                  <w:r>
                    <w:rPr>
                      <w:rFonts w:ascii="ProximaNova-Light"/>
                      <w:spacing w:val="28"/>
                      <w:sz w:val="16"/>
                    </w:rPr>
                    <w:t> </w:t>
                  </w:r>
                  <w:r>
                    <w:rPr>
                      <w:b/>
                      <w:color w:val="F4AACC"/>
                      <w:spacing w:val="10"/>
                      <w:sz w:val="16"/>
                    </w:rPr>
                    <w:t>L</w:t>
                  </w:r>
                  <w:r>
                    <w:rPr>
                      <w:rFonts w:ascii="ProximaNova-Light"/>
                      <w:spacing w:val="10"/>
                      <w:sz w:val="16"/>
                    </w:rPr>
                    <w:t>iving</w:t>
                  </w:r>
                  <w:r>
                    <w:rPr>
                      <w:rFonts w:ascii="ProximaNova-Light"/>
                      <w:spacing w:val="28"/>
                      <w:sz w:val="16"/>
                    </w:rPr>
                    <w:t> </w:t>
                  </w:r>
                  <w:r>
                    <w:rPr>
                      <w:rFonts w:ascii="ProximaNova-Light"/>
                      <w:sz w:val="16"/>
                    </w:rPr>
                    <w:t>&amp;</w:t>
                  </w:r>
                  <w:r>
                    <w:rPr>
                      <w:rFonts w:ascii="ProximaNova-Light"/>
                      <w:spacing w:val="28"/>
                      <w:sz w:val="16"/>
                    </w:rPr>
                    <w:t> </w:t>
                  </w:r>
                  <w:r>
                    <w:rPr>
                      <w:b/>
                      <w:color w:val="F4AACC"/>
                      <w:spacing w:val="10"/>
                      <w:sz w:val="16"/>
                    </w:rPr>
                    <w:t>E</w:t>
                  </w:r>
                  <w:r>
                    <w:rPr>
                      <w:rFonts w:ascii="ProximaNova-Light"/>
                      <w:spacing w:val="10"/>
                      <w:sz w:val="16"/>
                    </w:rPr>
                    <w:t>nablement</w:t>
                  </w:r>
                </w:p>
              </w:txbxContent>
            </v:textbox>
            <w10:wrap type="none"/>
          </v:shape>
        </w:pict>
      </w:r>
      <w:r>
        <w:rPr/>
        <w:pict>
          <v:shape style="position:absolute;margin-left:780.803772pt;margin-top:29.098902pt;width:41.05pt;height:254.4pt;mso-position-horizontal-relative:page;mso-position-vertical-relative:page;z-index:-17630208" type="#_x0000_t202" id="docshape1313" filled="false" stroked="false">
            <v:textbox inset="0,0,0,0" style="layout-flow:vertical">
              <w:txbxContent>
                <w:p>
                  <w:pPr>
                    <w:spacing w:before="20"/>
                    <w:ind w:left="20" w:right="0" w:firstLine="0"/>
                    <w:jc w:val="left"/>
                    <w:rPr>
                      <w:rFonts w:ascii="Comfortaa"/>
                      <w:b/>
                      <w:sz w:val="70"/>
                    </w:rPr>
                  </w:pPr>
                  <w:r>
                    <w:rPr>
                      <w:rFonts w:ascii="Comfortaa"/>
                      <w:b/>
                      <w:sz w:val="70"/>
                    </w:rPr>
                    <w:t>Stay</w:t>
                  </w:r>
                  <w:r>
                    <w:rPr>
                      <w:rFonts w:ascii="Comfortaa"/>
                      <w:b/>
                      <w:spacing w:val="-35"/>
                      <w:sz w:val="70"/>
                    </w:rPr>
                    <w:t> </w:t>
                  </w:r>
                  <w:r>
                    <w:rPr>
                      <w:rFonts w:ascii="Comfortaa"/>
                      <w:b/>
                      <w:spacing w:val="-10"/>
                      <w:sz w:val="70"/>
                    </w:rPr>
                    <w:t>Informed</w:t>
                  </w:r>
                </w:p>
              </w:txbxContent>
            </v:textbox>
            <w10:wrap type="none"/>
          </v:shape>
        </w:pict>
      </w:r>
      <w:r>
        <w:rPr/>
        <w:pict>
          <v:shape style="position:absolute;margin-left:56.693001pt;margin-top:314.645996pt;width:221.15pt;height:280.650pt;mso-position-horizontal-relative:page;mso-position-vertical-relative:page;z-index:-17629696" type="#_x0000_t202" id="docshape1314"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6840" w:h="11910" w:orient="landscape"/>
          <w:pgMar w:top="0" w:bottom="0" w:left="920" w:right="920"/>
        </w:sectPr>
      </w:pPr>
    </w:p>
    <w:p>
      <w:pPr>
        <w:rPr>
          <w:sz w:val="2"/>
          <w:szCs w:val="2"/>
        </w:rPr>
      </w:pPr>
      <w:r>
        <w:rPr/>
        <w:drawing>
          <wp:anchor distT="0" distB="0" distL="0" distR="0" allowOverlap="1" layoutInCell="1" locked="0" behindDoc="1" simplePos="0" relativeHeight="485687296">
            <wp:simplePos x="0" y="0"/>
            <wp:positionH relativeFrom="page">
              <wp:posOffset>5490650</wp:posOffset>
            </wp:positionH>
            <wp:positionV relativeFrom="page">
              <wp:posOffset>382263</wp:posOffset>
            </wp:positionV>
            <wp:extent cx="250698" cy="250698"/>
            <wp:effectExtent l="0" t="0" r="0" b="0"/>
            <wp:wrapNone/>
            <wp:docPr id="141" name="image259.png"/>
            <wp:cNvGraphicFramePr>
              <a:graphicFrameLocks noChangeAspect="1"/>
            </wp:cNvGraphicFramePr>
            <a:graphic>
              <a:graphicData uri="http://schemas.openxmlformats.org/drawingml/2006/picture">
                <pic:pic>
                  <pic:nvPicPr>
                    <pic:cNvPr id="142" name="image259.png"/>
                    <pic:cNvPicPr/>
                  </pic:nvPicPr>
                  <pic:blipFill>
                    <a:blip r:embed="rId317" cstate="print"/>
                    <a:stretch>
                      <a:fillRect/>
                    </a:stretch>
                  </pic:blipFill>
                  <pic:spPr>
                    <a:xfrm>
                      <a:off x="0" y="0"/>
                      <a:ext cx="250698" cy="250698"/>
                    </a:xfrm>
                    <a:prstGeom prst="rect">
                      <a:avLst/>
                    </a:prstGeom>
                  </pic:spPr>
                </pic:pic>
              </a:graphicData>
            </a:graphic>
          </wp:anchor>
        </w:drawing>
      </w:r>
      <w:r>
        <w:rPr/>
        <w:pict>
          <v:group style="position:absolute;margin-left:0pt;margin-top:.001001pt;width:320.350pt;height:595.3pt;mso-position-horizontal-relative:page;mso-position-vertical-relative:page;z-index:-17628672" id="docshapegroup1315" coordorigin="0,0" coordsize="6407,11906">
            <v:rect style="position:absolute;left:1700;top:7897;width:4706;height:4009" id="docshape1316" filled="true" fillcolor="#e6f4f9" stroked="false">
              <v:fill type="solid"/>
            </v:rect>
            <v:shape style="position:absolute;left:1700;top:6990;width:4706;height:908" type="#_x0000_t75" id="docshape1317" stroked="false">
              <v:imagedata r:id="rId434" o:title=""/>
            </v:shape>
            <v:rect style="position:absolute;left:0;top:0;width:1701;height:11906" id="docshape1318" filled="true" fillcolor="#cce9f1" stroked="false">
              <v:fill type="solid"/>
            </v:rect>
            <v:shape style="position:absolute;left:1981;top:8109;width:349;height:348" type="#_x0000_t75" id="docshape1319" stroked="false">
              <v:imagedata r:id="rId423" o:title=""/>
            </v:shape>
            <v:shape style="position:absolute;left:1997;top:8871;width:318;height:319" type="#_x0000_t75" id="docshape1320" stroked="false">
              <v:imagedata r:id="rId435" o:title=""/>
            </v:shape>
            <v:shape style="position:absolute;left:1997;top:10154;width:318;height:319" type="#_x0000_t75" id="docshape1321" stroked="false">
              <v:imagedata r:id="rId421" o:title=""/>
            </v:shape>
            <v:shape style="position:absolute;left:2042;top:9245;width:227;height:375" type="#_x0000_t75" id="docshape1322" stroked="false">
              <v:imagedata r:id="rId422" o:title=""/>
            </v:shape>
            <v:shape style="position:absolute;left:2042;top:10528;width:227;height:375" type="#_x0000_t75" id="docshape1323" stroked="false">
              <v:imagedata r:id="rId422" o:title=""/>
            </v:shape>
            <v:shape style="position:absolute;left:1981;top:9773;width:349;height:348" type="#_x0000_t75" id="docshape1324" stroked="false">
              <v:imagedata r:id="rId423" o:title=""/>
            </v:shape>
            <v:shape style="position:absolute;left:1992;top:8557;width:327;height:213" type="#_x0000_t75" id="docshape1325" stroked="false">
              <v:imagedata r:id="rId384" o:title=""/>
            </v:shape>
            <v:shape style="position:absolute;left:2266;top:1700;width:3574;height:925" type="#_x0000_t75" id="docshape1326" stroked="false">
              <v:imagedata r:id="rId436" o:title=""/>
            </v:shape>
            <v:shape style="position:absolute;left:2050;top:3809;width:4006;height:925" type="#_x0000_t75" id="docshape1327" stroked="false">
              <v:imagedata r:id="rId437" o:title=""/>
            </v:shape>
            <w10:wrap type="none"/>
          </v:group>
        </w:pict>
      </w:r>
      <w:r>
        <w:rPr/>
        <w:pict>
          <v:shape style="position:absolute;margin-left:435.289795pt;margin-top:30.960701pt;width:13.8pt;height:16.2pt;mso-position-horizontal-relative:page;mso-position-vertical-relative:page;z-index:-17628160" type="#_x0000_t202" id="docshape1328" filled="false" stroked="false">
            <v:textbox inset="0,0,0,0">
              <w:txbxContent>
                <w:p>
                  <w:pPr>
                    <w:spacing w:before="51"/>
                    <w:ind w:left="20" w:right="0" w:firstLine="0"/>
                    <w:jc w:val="left"/>
                    <w:rPr>
                      <w:rFonts w:ascii="ProximaNova-Medium"/>
                      <w:sz w:val="20"/>
                    </w:rPr>
                  </w:pPr>
                  <w:r>
                    <w:rPr>
                      <w:rFonts w:ascii="ProximaNova-Medium"/>
                      <w:spacing w:val="-5"/>
                      <w:sz w:val="20"/>
                    </w:rPr>
                    <w:t>40</w:t>
                  </w:r>
                </w:p>
              </w:txbxContent>
            </v:textbox>
            <w10:wrap type="none"/>
          </v:shape>
        </w:pict>
      </w:r>
      <w:r>
        <w:rPr/>
        <w:pict>
          <v:shape style="position:absolute;margin-left:330.653503pt;margin-top:84.024002pt;width:454.15pt;height:308.650pt;mso-position-horizontal-relative:page;mso-position-vertical-relative:page;z-index:-17627648" type="#_x0000_t202" id="docshape1329" filled="false" stroked="false">
            <v:textbox inset="0,0,0,0">
              <w:txbxContent>
                <w:p>
                  <w:pPr>
                    <w:spacing w:before="20"/>
                    <w:ind w:left="20" w:right="0" w:firstLine="0"/>
                    <w:jc w:val="left"/>
                    <w:rPr>
                      <w:rFonts w:ascii="Comfortaa"/>
                      <w:b/>
                      <w:sz w:val="32"/>
                    </w:rPr>
                  </w:pPr>
                  <w:r>
                    <w:rPr>
                      <w:rFonts w:ascii="Comfortaa"/>
                      <w:b/>
                      <w:sz w:val="32"/>
                    </w:rPr>
                    <w:t>Sight</w:t>
                  </w:r>
                  <w:r>
                    <w:rPr>
                      <w:rFonts w:ascii="Comfortaa"/>
                      <w:b/>
                      <w:spacing w:val="-6"/>
                      <w:sz w:val="32"/>
                    </w:rPr>
                    <w:t> </w:t>
                  </w:r>
                  <w:r>
                    <w:rPr>
                      <w:rFonts w:ascii="Comfortaa"/>
                      <w:b/>
                      <w:sz w:val="32"/>
                    </w:rPr>
                    <w:t>Scotland</w:t>
                  </w:r>
                  <w:r>
                    <w:rPr>
                      <w:rFonts w:ascii="Comfortaa"/>
                      <w:b/>
                      <w:spacing w:val="-4"/>
                      <w:sz w:val="32"/>
                    </w:rPr>
                    <w:t> </w:t>
                  </w:r>
                  <w:r>
                    <w:rPr>
                      <w:rFonts w:ascii="Comfortaa"/>
                      <w:b/>
                      <w:sz w:val="32"/>
                    </w:rPr>
                    <w:t>and</w:t>
                  </w:r>
                  <w:r>
                    <w:rPr>
                      <w:rFonts w:ascii="Comfortaa"/>
                      <w:b/>
                      <w:spacing w:val="-4"/>
                      <w:sz w:val="32"/>
                    </w:rPr>
                    <w:t> </w:t>
                  </w:r>
                  <w:r>
                    <w:rPr>
                      <w:rFonts w:ascii="Comfortaa"/>
                      <w:b/>
                      <w:sz w:val="32"/>
                    </w:rPr>
                    <w:t>Sight</w:t>
                  </w:r>
                  <w:r>
                    <w:rPr>
                      <w:rFonts w:ascii="Comfortaa"/>
                      <w:b/>
                      <w:spacing w:val="-4"/>
                      <w:sz w:val="32"/>
                    </w:rPr>
                    <w:t> </w:t>
                  </w:r>
                  <w:r>
                    <w:rPr>
                      <w:rFonts w:ascii="Comfortaa"/>
                      <w:b/>
                      <w:sz w:val="32"/>
                    </w:rPr>
                    <w:t>Scotland</w:t>
                  </w:r>
                  <w:r>
                    <w:rPr>
                      <w:rFonts w:ascii="Comfortaa"/>
                      <w:b/>
                      <w:spacing w:val="-4"/>
                      <w:sz w:val="32"/>
                    </w:rPr>
                    <w:t> </w:t>
                  </w:r>
                  <w:r>
                    <w:rPr>
                      <w:rFonts w:ascii="Comfortaa"/>
                      <w:b/>
                      <w:spacing w:val="-2"/>
                      <w:sz w:val="32"/>
                    </w:rPr>
                    <w:t>Veterans</w:t>
                  </w:r>
                </w:p>
                <w:p>
                  <w:pPr>
                    <w:pStyle w:val="BodyText"/>
                    <w:spacing w:line="232" w:lineRule="auto" w:before="130"/>
                  </w:pPr>
                  <w:r>
                    <w:rPr/>
                    <w:t>At</w:t>
                  </w:r>
                  <w:r>
                    <w:rPr>
                      <w:spacing w:val="-5"/>
                    </w:rPr>
                    <w:t> </w:t>
                  </w:r>
                  <w:r>
                    <w:rPr>
                      <w:b/>
                    </w:rPr>
                    <w:t>Sight</w:t>
                  </w:r>
                  <w:r>
                    <w:rPr>
                      <w:b/>
                      <w:spacing w:val="-5"/>
                    </w:rPr>
                    <w:t> </w:t>
                  </w:r>
                  <w:r>
                    <w:rPr>
                      <w:b/>
                    </w:rPr>
                    <w:t>Scotland</w:t>
                  </w:r>
                  <w:r>
                    <w:rPr>
                      <w:b/>
                      <w:spacing w:val="-5"/>
                    </w:rPr>
                    <w:t> </w:t>
                  </w:r>
                  <w:r>
                    <w:rPr/>
                    <w:t>we’re</w:t>
                  </w:r>
                  <w:r>
                    <w:rPr>
                      <w:spacing w:val="-5"/>
                    </w:rPr>
                    <w:t> </w:t>
                  </w:r>
                  <w:r>
                    <w:rPr/>
                    <w:t>tackling</w:t>
                  </w:r>
                  <w:r>
                    <w:rPr>
                      <w:spacing w:val="-5"/>
                    </w:rPr>
                    <w:t> </w:t>
                  </w:r>
                  <w:r>
                    <w:rPr/>
                    <w:t>vision</w:t>
                  </w:r>
                  <w:r>
                    <w:rPr>
                      <w:spacing w:val="-5"/>
                    </w:rPr>
                    <w:t> </w:t>
                  </w:r>
                  <w:r>
                    <w:rPr/>
                    <w:t>loss</w:t>
                  </w:r>
                  <w:r>
                    <w:rPr>
                      <w:spacing w:val="-5"/>
                    </w:rPr>
                    <w:t> </w:t>
                  </w:r>
                  <w:r>
                    <w:rPr/>
                    <w:t>together.</w:t>
                  </w:r>
                  <w:r>
                    <w:rPr>
                      <w:spacing w:val="-5"/>
                    </w:rPr>
                    <w:t> </w:t>
                  </w:r>
                  <w:r>
                    <w:rPr/>
                    <w:t>Our</w:t>
                  </w:r>
                  <w:r>
                    <w:rPr>
                      <w:spacing w:val="-5"/>
                    </w:rPr>
                    <w:t> </w:t>
                  </w:r>
                  <w:r>
                    <w:rPr/>
                    <w:t>mission</w:t>
                  </w:r>
                  <w:r>
                    <w:rPr>
                      <w:spacing w:val="-5"/>
                    </w:rPr>
                    <w:t> </w:t>
                  </w:r>
                  <w:r>
                    <w:rPr/>
                    <w:t>is</w:t>
                  </w:r>
                  <w:r>
                    <w:rPr>
                      <w:spacing w:val="-5"/>
                    </w:rPr>
                    <w:t> </w:t>
                  </w:r>
                  <w:r>
                    <w:rPr/>
                    <w:t>to</w:t>
                  </w:r>
                  <w:r>
                    <w:rPr>
                      <w:spacing w:val="-5"/>
                    </w:rPr>
                    <w:t> </w:t>
                  </w:r>
                  <w:r>
                    <w:rPr/>
                    <w:t>reach</w:t>
                  </w:r>
                  <w:r>
                    <w:rPr>
                      <w:spacing w:val="-5"/>
                    </w:rPr>
                    <w:t> </w:t>
                  </w:r>
                  <w:r>
                    <w:rPr/>
                    <w:t>everyone</w:t>
                  </w:r>
                  <w:r>
                    <w:rPr>
                      <w:spacing w:val="-5"/>
                    </w:rPr>
                    <w:t> </w:t>
                  </w:r>
                  <w:r>
                    <w:rPr/>
                    <w:t>in Scotland with sight loss – where and when they need us.</w:t>
                  </w:r>
                </w:p>
                <w:p>
                  <w:pPr>
                    <w:pStyle w:val="BodyText"/>
                    <w:spacing w:line="232" w:lineRule="auto" w:before="142"/>
                  </w:pPr>
                  <w:r>
                    <w:rPr/>
                    <w:t>We’re</w:t>
                  </w:r>
                  <w:r>
                    <w:rPr>
                      <w:spacing w:val="-4"/>
                    </w:rPr>
                    <w:t> </w:t>
                  </w:r>
                  <w:r>
                    <w:rPr/>
                    <w:t>here</w:t>
                  </w:r>
                  <w:r>
                    <w:rPr>
                      <w:spacing w:val="-4"/>
                    </w:rPr>
                    <w:t> </w:t>
                  </w:r>
                  <w:r>
                    <w:rPr/>
                    <w:t>for</w:t>
                  </w:r>
                  <w:r>
                    <w:rPr>
                      <w:spacing w:val="-4"/>
                    </w:rPr>
                    <w:t> </w:t>
                  </w:r>
                  <w:r>
                    <w:rPr/>
                    <w:t>everyone</w:t>
                  </w:r>
                  <w:r>
                    <w:rPr>
                      <w:spacing w:val="-4"/>
                    </w:rPr>
                    <w:t> </w:t>
                  </w:r>
                  <w:r>
                    <w:rPr/>
                    <w:t>affected</w:t>
                  </w:r>
                  <w:r>
                    <w:rPr>
                      <w:spacing w:val="-4"/>
                    </w:rPr>
                    <w:t> </w:t>
                  </w:r>
                  <w:r>
                    <w:rPr/>
                    <w:t>by</w:t>
                  </w:r>
                  <w:r>
                    <w:rPr>
                      <w:spacing w:val="-4"/>
                    </w:rPr>
                    <w:t> </w:t>
                  </w:r>
                  <w:r>
                    <w:rPr/>
                    <w:t>vision</w:t>
                  </w:r>
                  <w:r>
                    <w:rPr>
                      <w:spacing w:val="-4"/>
                    </w:rPr>
                    <w:t> </w:t>
                  </w:r>
                  <w:r>
                    <w:rPr/>
                    <w:t>loss</w:t>
                  </w:r>
                  <w:r>
                    <w:rPr>
                      <w:spacing w:val="-4"/>
                    </w:rPr>
                    <w:t> </w:t>
                  </w:r>
                  <w:r>
                    <w:rPr/>
                    <w:t>in</w:t>
                  </w:r>
                  <w:r>
                    <w:rPr>
                      <w:spacing w:val="-4"/>
                    </w:rPr>
                    <w:t> </w:t>
                  </w:r>
                  <w:r>
                    <w:rPr/>
                    <w:t>Scotland,</w:t>
                  </w:r>
                  <w:r>
                    <w:rPr>
                      <w:spacing w:val="-4"/>
                    </w:rPr>
                    <w:t> </w:t>
                  </w:r>
                  <w:r>
                    <w:rPr/>
                    <w:t>with</w:t>
                  </w:r>
                  <w:r>
                    <w:rPr>
                      <w:spacing w:val="-4"/>
                    </w:rPr>
                    <w:t> </w:t>
                  </w:r>
                  <w:r>
                    <w:rPr/>
                    <w:t>support,</w:t>
                  </w:r>
                  <w:r>
                    <w:rPr>
                      <w:spacing w:val="-4"/>
                    </w:rPr>
                    <w:t> </w:t>
                  </w:r>
                  <w:r>
                    <w:rPr/>
                    <w:t>advice</w:t>
                  </w:r>
                  <w:r>
                    <w:rPr>
                      <w:spacing w:val="-4"/>
                    </w:rPr>
                    <w:t> </w:t>
                  </w:r>
                  <w:r>
                    <w:rPr/>
                    <w:t>and</w:t>
                  </w:r>
                  <w:r>
                    <w:rPr>
                      <w:spacing w:val="-4"/>
                    </w:rPr>
                    <w:t> </w:t>
                  </w:r>
                  <w:r>
                    <w:rPr/>
                    <w:t>funding for medical research.</w:t>
                  </w:r>
                </w:p>
                <w:p>
                  <w:pPr>
                    <w:pStyle w:val="BodyText"/>
                    <w:spacing w:line="232" w:lineRule="auto" w:before="142"/>
                    <w:ind w:right="63"/>
                  </w:pPr>
                  <w:r>
                    <w:rPr/>
                    <w:t>Our</w:t>
                  </w:r>
                  <w:r>
                    <w:rPr>
                      <w:spacing w:val="-4"/>
                    </w:rPr>
                    <w:t> </w:t>
                  </w:r>
                  <w:r>
                    <w:rPr/>
                    <w:t>services</w:t>
                  </w:r>
                  <w:r>
                    <w:rPr>
                      <w:spacing w:val="-4"/>
                    </w:rPr>
                    <w:t> </w:t>
                  </w:r>
                  <w:r>
                    <w:rPr/>
                    <w:t>include</w:t>
                  </w:r>
                  <w:r>
                    <w:rPr>
                      <w:spacing w:val="-4"/>
                    </w:rPr>
                    <w:t> </w:t>
                  </w:r>
                  <w:r>
                    <w:rPr/>
                    <w:t>The</w:t>
                  </w:r>
                  <w:r>
                    <w:rPr>
                      <w:spacing w:val="-4"/>
                    </w:rPr>
                    <w:t> </w:t>
                  </w:r>
                  <w:r>
                    <w:rPr/>
                    <w:t>Royal</w:t>
                  </w:r>
                  <w:r>
                    <w:rPr>
                      <w:spacing w:val="-4"/>
                    </w:rPr>
                    <w:t> </w:t>
                  </w:r>
                  <w:r>
                    <w:rPr/>
                    <w:t>Blind</w:t>
                  </w:r>
                  <w:r>
                    <w:rPr>
                      <w:spacing w:val="-4"/>
                    </w:rPr>
                    <w:t> </w:t>
                  </w:r>
                  <w:r>
                    <w:rPr/>
                    <w:t>School</w:t>
                  </w:r>
                  <w:r>
                    <w:rPr>
                      <w:spacing w:val="-4"/>
                    </w:rPr>
                    <w:t> </w:t>
                  </w:r>
                  <w:r>
                    <w:rPr/>
                    <w:t>and</w:t>
                  </w:r>
                  <w:r>
                    <w:rPr>
                      <w:spacing w:val="-4"/>
                    </w:rPr>
                    <w:t> </w:t>
                  </w:r>
                  <w:r>
                    <w:rPr/>
                    <w:t>education</w:t>
                  </w:r>
                  <w:r>
                    <w:rPr>
                      <w:spacing w:val="-4"/>
                    </w:rPr>
                    <w:t> </w:t>
                  </w:r>
                  <w:r>
                    <w:rPr/>
                    <w:t>outreach</w:t>
                  </w:r>
                  <w:r>
                    <w:rPr>
                      <w:spacing w:val="-4"/>
                    </w:rPr>
                    <w:t> </w:t>
                  </w:r>
                  <w:r>
                    <w:rPr/>
                    <w:t>services;</w:t>
                  </w:r>
                  <w:r>
                    <w:rPr>
                      <w:spacing w:val="-4"/>
                    </w:rPr>
                    <w:t> </w:t>
                  </w:r>
                  <w:r>
                    <w:rPr/>
                    <w:t>residential</w:t>
                  </w:r>
                  <w:r>
                    <w:rPr>
                      <w:spacing w:val="-4"/>
                    </w:rPr>
                    <w:t> </w:t>
                  </w:r>
                  <w:r>
                    <w:rPr/>
                    <w:t>care for</w:t>
                  </w:r>
                  <w:r>
                    <w:rPr>
                      <w:spacing w:val="-2"/>
                    </w:rPr>
                    <w:t> </w:t>
                  </w:r>
                  <w:r>
                    <w:rPr/>
                    <w:t>children</w:t>
                  </w:r>
                  <w:r>
                    <w:rPr>
                      <w:spacing w:val="-2"/>
                    </w:rPr>
                    <w:t> </w:t>
                  </w:r>
                  <w:r>
                    <w:rPr/>
                    <w:t>and</w:t>
                  </w:r>
                  <w:r>
                    <w:rPr>
                      <w:spacing w:val="-2"/>
                    </w:rPr>
                    <w:t> </w:t>
                  </w:r>
                  <w:r>
                    <w:rPr/>
                    <w:t>adults;</w:t>
                  </w:r>
                  <w:r>
                    <w:rPr>
                      <w:spacing w:val="-2"/>
                    </w:rPr>
                    <w:t> </w:t>
                  </w:r>
                  <w:r>
                    <w:rPr/>
                    <w:t>provision</w:t>
                  </w:r>
                  <w:r>
                    <w:rPr>
                      <w:spacing w:val="-2"/>
                    </w:rPr>
                    <w:t> </w:t>
                  </w:r>
                  <w:r>
                    <w:rPr/>
                    <w:t>of</w:t>
                  </w:r>
                  <w:r>
                    <w:rPr>
                      <w:spacing w:val="-2"/>
                    </w:rPr>
                    <w:t> </w:t>
                  </w:r>
                  <w:r>
                    <w:rPr/>
                    <w:t>formats</w:t>
                  </w:r>
                  <w:r>
                    <w:rPr>
                      <w:spacing w:val="-2"/>
                    </w:rPr>
                    <w:t> </w:t>
                  </w:r>
                  <w:r>
                    <w:rPr/>
                    <w:t>which</w:t>
                  </w:r>
                  <w:r>
                    <w:rPr>
                      <w:spacing w:val="-2"/>
                    </w:rPr>
                    <w:t> </w:t>
                  </w:r>
                  <w:r>
                    <w:rPr/>
                    <w:t>enable</w:t>
                  </w:r>
                  <w:r>
                    <w:rPr>
                      <w:spacing w:val="-2"/>
                    </w:rPr>
                    <w:t> </w:t>
                  </w:r>
                  <w:r>
                    <w:rPr/>
                    <w:t>equal</w:t>
                  </w:r>
                  <w:r>
                    <w:rPr>
                      <w:spacing w:val="-2"/>
                    </w:rPr>
                    <w:t> </w:t>
                  </w:r>
                  <w:r>
                    <w:rPr/>
                    <w:t>access</w:t>
                  </w:r>
                  <w:r>
                    <w:rPr>
                      <w:spacing w:val="-2"/>
                    </w:rPr>
                    <w:t> </w:t>
                  </w:r>
                  <w:r>
                    <w:rPr/>
                    <w:t>to</w:t>
                  </w:r>
                  <w:r>
                    <w:rPr>
                      <w:spacing w:val="-2"/>
                    </w:rPr>
                    <w:t> </w:t>
                  </w:r>
                  <w:r>
                    <w:rPr/>
                    <w:t>the</w:t>
                  </w:r>
                  <w:r>
                    <w:rPr>
                      <w:spacing w:val="-2"/>
                    </w:rPr>
                    <w:t> </w:t>
                  </w:r>
                  <w:r>
                    <w:rPr/>
                    <w:t>written</w:t>
                  </w:r>
                  <w:r>
                    <w:rPr>
                      <w:spacing w:val="-2"/>
                    </w:rPr>
                    <w:t> </w:t>
                  </w:r>
                  <w:r>
                    <w:rPr/>
                    <w:t>word</w:t>
                  </w:r>
                  <w:r>
                    <w:rPr>
                      <w:spacing w:val="-2"/>
                    </w:rPr>
                    <w:t> </w:t>
                  </w:r>
                  <w:r>
                    <w:rPr/>
                    <w:t>for people with sight loss; emotional support and information to anyone living with or impacted</w:t>
                  </w:r>
                  <w:r>
                    <w:rPr>
                      <w:spacing w:val="40"/>
                    </w:rPr>
                    <w:t> </w:t>
                  </w:r>
                  <w:r>
                    <w:rPr/>
                    <w:t>by sight loss, through our support line and community service; and expert rehabilitation and mobility training so people regain independence.</w:t>
                  </w:r>
                </w:p>
                <w:p>
                  <w:pPr>
                    <w:pStyle w:val="BodyText"/>
                    <w:spacing w:line="232" w:lineRule="auto" w:before="142"/>
                  </w:pPr>
                  <w:r>
                    <w:rPr/>
                    <w:t>Our sister charity, Sight Scotland Veterans, supports veterans with vision loss, assisting them and</w:t>
                  </w:r>
                  <w:r>
                    <w:rPr>
                      <w:spacing w:val="-3"/>
                    </w:rPr>
                    <w:t> </w:t>
                  </w:r>
                  <w:r>
                    <w:rPr/>
                    <w:t>their</w:t>
                  </w:r>
                  <w:r>
                    <w:rPr>
                      <w:spacing w:val="-3"/>
                    </w:rPr>
                    <w:t> </w:t>
                  </w:r>
                  <w:r>
                    <w:rPr/>
                    <w:t>families</w:t>
                  </w:r>
                  <w:r>
                    <w:rPr>
                      <w:spacing w:val="-3"/>
                    </w:rPr>
                    <w:t> </w:t>
                  </w:r>
                  <w:r>
                    <w:rPr/>
                    <w:t>to</w:t>
                  </w:r>
                  <w:r>
                    <w:rPr>
                      <w:spacing w:val="-3"/>
                    </w:rPr>
                    <w:t> </w:t>
                  </w:r>
                  <w:r>
                    <w:rPr/>
                    <w:t>adapt</w:t>
                  </w:r>
                  <w:r>
                    <w:rPr>
                      <w:spacing w:val="-3"/>
                    </w:rPr>
                    <w:t> </w:t>
                  </w:r>
                  <w:r>
                    <w:rPr/>
                    <w:t>to</w:t>
                  </w:r>
                  <w:r>
                    <w:rPr>
                      <w:spacing w:val="-3"/>
                    </w:rPr>
                    <w:t> </w:t>
                  </w:r>
                  <w:r>
                    <w:rPr/>
                    <w:t>the</w:t>
                  </w:r>
                  <w:r>
                    <w:rPr>
                      <w:spacing w:val="-3"/>
                    </w:rPr>
                    <w:t> </w:t>
                  </w:r>
                  <w:r>
                    <w:rPr/>
                    <w:t>impact</w:t>
                  </w:r>
                  <w:r>
                    <w:rPr>
                      <w:spacing w:val="-3"/>
                    </w:rPr>
                    <w:t> </w:t>
                  </w:r>
                  <w:r>
                    <w:rPr/>
                    <w:t>of</w:t>
                  </w:r>
                  <w:r>
                    <w:rPr>
                      <w:spacing w:val="-3"/>
                    </w:rPr>
                    <w:t> </w:t>
                  </w:r>
                  <w:r>
                    <w:rPr/>
                    <w:t>visual</w:t>
                  </w:r>
                  <w:r>
                    <w:rPr>
                      <w:spacing w:val="-3"/>
                    </w:rPr>
                    <w:t> </w:t>
                  </w:r>
                  <w:r>
                    <w:rPr/>
                    <w:t>impairment</w:t>
                  </w:r>
                  <w:r>
                    <w:rPr>
                      <w:spacing w:val="-3"/>
                    </w:rPr>
                    <w:t> </w:t>
                  </w:r>
                  <w:r>
                    <w:rPr/>
                    <w:t>and</w:t>
                  </w:r>
                  <w:r>
                    <w:rPr>
                      <w:spacing w:val="-3"/>
                    </w:rPr>
                    <w:t> </w:t>
                  </w:r>
                  <w:r>
                    <w:rPr/>
                    <w:t>to</w:t>
                  </w:r>
                  <w:r>
                    <w:rPr>
                      <w:spacing w:val="-3"/>
                    </w:rPr>
                    <w:t> </w:t>
                  </w:r>
                  <w:r>
                    <w:rPr/>
                    <w:t>regain</w:t>
                  </w:r>
                  <w:r>
                    <w:rPr>
                      <w:spacing w:val="-3"/>
                    </w:rPr>
                    <w:t> </w:t>
                  </w:r>
                  <w:r>
                    <w:rPr/>
                    <w:t>confidence,</w:t>
                  </w:r>
                  <w:r>
                    <w:rPr>
                      <w:spacing w:val="-3"/>
                    </w:rPr>
                    <w:t> </w:t>
                  </w:r>
                  <w:r>
                    <w:rPr/>
                    <w:t>restore independence and make new connections.</w:t>
                  </w:r>
                </w:p>
                <w:p>
                  <w:pPr>
                    <w:pStyle w:val="BodyText"/>
                    <w:spacing w:line="232" w:lineRule="auto" w:before="142"/>
                  </w:pPr>
                  <w:r>
                    <w:rPr/>
                    <w:t>Our services can connect you with information, services, and local support, guidance on staying as independent and safe as possible at home and in the local community; advice on living</w:t>
                  </w:r>
                  <w:r>
                    <w:rPr>
                      <w:spacing w:val="-3"/>
                    </w:rPr>
                    <w:t> </w:t>
                  </w:r>
                  <w:r>
                    <w:rPr/>
                    <w:t>well;</w:t>
                  </w:r>
                  <w:r>
                    <w:rPr>
                      <w:spacing w:val="-3"/>
                    </w:rPr>
                    <w:t> </w:t>
                  </w:r>
                  <w:r>
                    <w:rPr/>
                    <w:t>understanding</w:t>
                  </w:r>
                  <w:r>
                    <w:rPr>
                      <w:spacing w:val="-3"/>
                    </w:rPr>
                    <w:t> </w:t>
                  </w:r>
                  <w:r>
                    <w:rPr/>
                    <w:t>more</w:t>
                  </w:r>
                  <w:r>
                    <w:rPr>
                      <w:spacing w:val="-3"/>
                    </w:rPr>
                    <w:t> </w:t>
                  </w:r>
                  <w:r>
                    <w:rPr/>
                    <w:t>about</w:t>
                  </w:r>
                  <w:r>
                    <w:rPr>
                      <w:spacing w:val="-3"/>
                    </w:rPr>
                    <w:t> </w:t>
                  </w:r>
                  <w:r>
                    <w:rPr/>
                    <w:t>sight</w:t>
                  </w:r>
                  <w:r>
                    <w:rPr>
                      <w:spacing w:val="-3"/>
                    </w:rPr>
                    <w:t> </w:t>
                  </w:r>
                  <w:r>
                    <w:rPr/>
                    <w:t>loss,</w:t>
                  </w:r>
                  <w:r>
                    <w:rPr>
                      <w:spacing w:val="-3"/>
                    </w:rPr>
                    <w:t> </w:t>
                  </w:r>
                  <w:r>
                    <w:rPr/>
                    <w:t>and</w:t>
                  </w:r>
                  <w:r>
                    <w:rPr>
                      <w:spacing w:val="-3"/>
                    </w:rPr>
                    <w:t> </w:t>
                  </w:r>
                  <w:r>
                    <w:rPr/>
                    <w:t>how</w:t>
                  </w:r>
                  <w:r>
                    <w:rPr>
                      <w:spacing w:val="-3"/>
                    </w:rPr>
                    <w:t> </w:t>
                  </w:r>
                  <w:r>
                    <w:rPr/>
                    <w:t>to</w:t>
                  </w:r>
                  <w:r>
                    <w:rPr>
                      <w:spacing w:val="-3"/>
                    </w:rPr>
                    <w:t> </w:t>
                  </w:r>
                  <w:r>
                    <w:rPr/>
                    <w:t>deal</w:t>
                  </w:r>
                  <w:r>
                    <w:rPr>
                      <w:spacing w:val="-3"/>
                    </w:rPr>
                    <w:t> </w:t>
                  </w:r>
                  <w:r>
                    <w:rPr/>
                    <w:t>with</w:t>
                  </w:r>
                  <w:r>
                    <w:rPr>
                      <w:spacing w:val="-3"/>
                    </w:rPr>
                    <w:t> </w:t>
                  </w:r>
                  <w:r>
                    <w:rPr/>
                    <w:t>emotional</w:t>
                  </w:r>
                  <w:r>
                    <w:rPr>
                      <w:spacing w:val="-3"/>
                    </w:rPr>
                    <w:t> </w:t>
                  </w:r>
                  <w:r>
                    <w:rPr/>
                    <w:t>and</w:t>
                  </w:r>
                  <w:r>
                    <w:rPr>
                      <w:spacing w:val="-3"/>
                    </w:rPr>
                    <w:t> </w:t>
                  </w:r>
                  <w:r>
                    <w:rPr/>
                    <w:t>practical </w:t>
                  </w:r>
                  <w:r>
                    <w:rPr>
                      <w:spacing w:val="-2"/>
                    </w:rPr>
                    <w:t>difficulties.</w:t>
                  </w:r>
                </w:p>
                <w:p>
                  <w:pPr>
                    <w:pStyle w:val="BodyText"/>
                    <w:spacing w:line="232" w:lineRule="auto" w:before="143"/>
                  </w:pPr>
                  <w:r>
                    <w:rPr/>
                    <w:t>Together,</w:t>
                  </w:r>
                  <w:r>
                    <w:rPr>
                      <w:spacing w:val="-8"/>
                    </w:rPr>
                    <w:t> </w:t>
                  </w:r>
                  <w:r>
                    <w:rPr/>
                    <w:t>our</w:t>
                  </w:r>
                  <w:r>
                    <w:rPr>
                      <w:spacing w:val="-8"/>
                    </w:rPr>
                    <w:t> </w:t>
                  </w:r>
                  <w:r>
                    <w:rPr/>
                    <w:t>charities</w:t>
                  </w:r>
                  <w:r>
                    <w:rPr>
                      <w:spacing w:val="-8"/>
                    </w:rPr>
                    <w:t> </w:t>
                  </w:r>
                  <w:r>
                    <w:rPr/>
                    <w:t>are</w:t>
                  </w:r>
                  <w:r>
                    <w:rPr>
                      <w:spacing w:val="-8"/>
                    </w:rPr>
                    <w:t> </w:t>
                  </w:r>
                  <w:r>
                    <w:rPr/>
                    <w:t>determined</w:t>
                  </w:r>
                  <w:r>
                    <w:rPr>
                      <w:spacing w:val="-8"/>
                    </w:rPr>
                    <w:t> </w:t>
                  </w:r>
                  <w:r>
                    <w:rPr/>
                    <w:t>that</w:t>
                  </w:r>
                  <w:r>
                    <w:rPr>
                      <w:spacing w:val="-8"/>
                    </w:rPr>
                    <w:t> </w:t>
                  </w:r>
                  <w:r>
                    <w:rPr/>
                    <w:t>no</w:t>
                  </w:r>
                  <w:r>
                    <w:rPr>
                      <w:spacing w:val="-8"/>
                    </w:rPr>
                    <w:t> </w:t>
                  </w:r>
                  <w:r>
                    <w:rPr/>
                    <w:t>one</w:t>
                  </w:r>
                  <w:r>
                    <w:rPr>
                      <w:spacing w:val="-8"/>
                    </w:rPr>
                    <w:t> </w:t>
                  </w:r>
                  <w:r>
                    <w:rPr/>
                    <w:t>should</w:t>
                  </w:r>
                  <w:r>
                    <w:rPr>
                      <w:spacing w:val="-8"/>
                    </w:rPr>
                    <w:t> </w:t>
                  </w:r>
                  <w:r>
                    <w:rPr/>
                    <w:t>face</w:t>
                  </w:r>
                  <w:r>
                    <w:rPr>
                      <w:spacing w:val="-8"/>
                    </w:rPr>
                    <w:t> </w:t>
                  </w:r>
                  <w:r>
                    <w:rPr/>
                    <w:t>sight</w:t>
                  </w:r>
                  <w:r>
                    <w:rPr>
                      <w:spacing w:val="-8"/>
                    </w:rPr>
                    <w:t> </w:t>
                  </w:r>
                  <w:r>
                    <w:rPr/>
                    <w:t>loss</w:t>
                  </w:r>
                  <w:r>
                    <w:rPr>
                      <w:spacing w:val="-8"/>
                    </w:rPr>
                    <w:t> </w:t>
                  </w:r>
                  <w:r>
                    <w:rPr/>
                    <w:t>alone.</w:t>
                  </w:r>
                  <w:r>
                    <w:rPr>
                      <w:spacing w:val="-8"/>
                    </w:rPr>
                    <w:t> </w:t>
                  </w:r>
                  <w:r>
                    <w:rPr/>
                    <w:t>To</w:t>
                  </w:r>
                  <w:r>
                    <w:rPr>
                      <w:spacing w:val="-8"/>
                    </w:rPr>
                    <w:t> </w:t>
                  </w:r>
                  <w:r>
                    <w:rPr/>
                    <w:t>get</w:t>
                  </w:r>
                  <w:r>
                    <w:rPr>
                      <w:spacing w:val="-8"/>
                    </w:rPr>
                    <w:t> </w:t>
                  </w:r>
                  <w:r>
                    <w:rPr/>
                    <w:t>free support, and contact our staff in Aberdeen City and Aberdeenshire, please see the details </w:t>
                  </w:r>
                  <w:r>
                    <w:rPr>
                      <w:spacing w:val="-2"/>
                    </w:rPr>
                    <w:t>below.</w:t>
                  </w:r>
                </w:p>
              </w:txbxContent>
            </v:textbox>
            <w10:wrap type="none"/>
          </v:shape>
        </w:pict>
      </w:r>
      <w:r>
        <w:rPr/>
        <w:pict>
          <v:shape style="position:absolute;margin-left:121.115997pt;margin-top:406.707886pt;width:124.1pt;height:71.350pt;mso-position-horizontal-relative:page;mso-position-vertical-relative:page;z-index:-17627136" type="#_x0000_t202" id="docshape1330" filled="false" stroked="false">
            <v:textbox inset="0,0,0,0">
              <w:txbxContent>
                <w:p>
                  <w:pPr>
                    <w:spacing w:before="17"/>
                    <w:ind w:left="20" w:right="0" w:firstLine="0"/>
                    <w:jc w:val="left"/>
                    <w:rPr>
                      <w:rFonts w:ascii="ProximaNova-Extrabld"/>
                      <w:b/>
                      <w:sz w:val="20"/>
                    </w:rPr>
                  </w:pPr>
                  <w:r>
                    <w:rPr>
                      <w:rFonts w:ascii="ProximaNova-Extrabld"/>
                      <w:b/>
                      <w:sz w:val="20"/>
                    </w:rPr>
                    <w:t>SIGHT </w:t>
                  </w:r>
                  <w:r>
                    <w:rPr>
                      <w:rFonts w:ascii="ProximaNova-Extrabld"/>
                      <w:b/>
                      <w:spacing w:val="-2"/>
                      <w:sz w:val="20"/>
                    </w:rPr>
                    <w:t>SCOTLAND</w:t>
                  </w:r>
                </w:p>
                <w:p>
                  <w:pPr>
                    <w:spacing w:line="376" w:lineRule="auto" w:before="139"/>
                    <w:ind w:left="20" w:right="0" w:firstLine="0"/>
                    <w:jc w:val="left"/>
                    <w:rPr>
                      <w:rFonts w:ascii="ProximaNova-Extrabld"/>
                      <w:b/>
                      <w:sz w:val="20"/>
                    </w:rPr>
                  </w:pPr>
                  <w:hyperlink r:id="rId438">
                    <w:r>
                      <w:rPr>
                        <w:rFonts w:ascii="ProximaNova-Extrabld"/>
                        <w:b/>
                        <w:spacing w:val="-2"/>
                        <w:sz w:val="20"/>
                      </w:rPr>
                      <w:t>help@sightscotland.org.uk</w:t>
                    </w:r>
                  </w:hyperlink>
                  <w:r>
                    <w:rPr>
                      <w:rFonts w:ascii="ProximaNova-Extrabld"/>
                      <w:b/>
                      <w:spacing w:val="-2"/>
                      <w:sz w:val="20"/>
                    </w:rPr>
                    <w:t> </w:t>
                  </w:r>
                  <w:r>
                    <w:rPr>
                      <w:rFonts w:ascii="ProximaNova-Extrabld"/>
                      <w:b/>
                      <w:sz w:val="20"/>
                    </w:rPr>
                    <w:t>0800 024 8973</w:t>
                  </w:r>
                </w:p>
                <w:p>
                  <w:pPr>
                    <w:spacing w:line="242" w:lineRule="exact" w:before="0"/>
                    <w:ind w:left="20" w:right="0" w:firstLine="0"/>
                    <w:jc w:val="left"/>
                    <w:rPr>
                      <w:rFonts w:ascii="ProximaNova-Extrabld"/>
                      <w:b/>
                      <w:sz w:val="20"/>
                    </w:rPr>
                  </w:pPr>
                  <w:hyperlink r:id="rId439">
                    <w:r>
                      <w:rPr>
                        <w:rFonts w:ascii="ProximaNova-Extrabld"/>
                        <w:b/>
                        <w:spacing w:val="-2"/>
                        <w:sz w:val="20"/>
                      </w:rPr>
                      <w:t>www</w:t>
                    </w:r>
                  </w:hyperlink>
                  <w:r>
                    <w:rPr>
                      <w:rFonts w:ascii="ProximaNova-Extrabld"/>
                      <w:b/>
                      <w:spacing w:val="-2"/>
                      <w:sz w:val="20"/>
                    </w:rPr>
                    <w:t>.sightscotland.org.uk</w:t>
                  </w:r>
                </w:p>
              </w:txbxContent>
            </v:textbox>
            <w10:wrap type="none"/>
          </v:shape>
        </w:pict>
      </w:r>
      <w:r>
        <w:rPr/>
        <w:pict>
          <v:shape style="position:absolute;margin-left:121.115997pt;margin-top:490.147888pt;width:165.55pt;height:52.25pt;mso-position-horizontal-relative:page;mso-position-vertical-relative:page;z-index:-17626624" type="#_x0000_t202" id="docshape1331" filled="false" stroked="false">
            <v:textbox inset="0,0,0,0">
              <w:txbxContent>
                <w:p>
                  <w:pPr>
                    <w:spacing w:line="376" w:lineRule="auto" w:before="17"/>
                    <w:ind w:left="20" w:right="43" w:firstLine="0"/>
                    <w:jc w:val="left"/>
                    <w:rPr>
                      <w:rFonts w:ascii="ProximaNova-Extrabld"/>
                      <w:b/>
                      <w:sz w:val="20"/>
                    </w:rPr>
                  </w:pPr>
                  <w:r>
                    <w:rPr>
                      <w:rFonts w:ascii="ProximaNova-Extrabld"/>
                      <w:b/>
                      <w:sz w:val="20"/>
                    </w:rPr>
                    <w:t>SIGHT</w:t>
                  </w:r>
                  <w:r>
                    <w:rPr>
                      <w:rFonts w:ascii="ProximaNova-Extrabld"/>
                      <w:b/>
                      <w:spacing w:val="-13"/>
                      <w:sz w:val="20"/>
                    </w:rPr>
                    <w:t> </w:t>
                  </w:r>
                  <w:r>
                    <w:rPr>
                      <w:rFonts w:ascii="ProximaNova-Extrabld"/>
                      <w:b/>
                      <w:sz w:val="20"/>
                    </w:rPr>
                    <w:t>SCOTLAND</w:t>
                  </w:r>
                  <w:r>
                    <w:rPr>
                      <w:rFonts w:ascii="ProximaNova-Extrabld"/>
                      <w:b/>
                      <w:spacing w:val="-13"/>
                      <w:sz w:val="20"/>
                    </w:rPr>
                    <w:t> </w:t>
                  </w:r>
                  <w:r>
                    <w:rPr>
                      <w:rFonts w:ascii="ProximaNova-Extrabld"/>
                      <w:b/>
                      <w:sz w:val="20"/>
                    </w:rPr>
                    <w:t>VETERANS 0800 035 6409</w:t>
                  </w:r>
                </w:p>
                <w:p>
                  <w:pPr>
                    <w:spacing w:line="242" w:lineRule="exact" w:before="0"/>
                    <w:ind w:left="20" w:right="0" w:firstLine="0"/>
                    <w:jc w:val="left"/>
                    <w:rPr>
                      <w:rFonts w:ascii="ProximaNova-Extrabld"/>
                      <w:b/>
                      <w:sz w:val="20"/>
                    </w:rPr>
                  </w:pPr>
                  <w:r>
                    <w:rPr>
                      <w:rFonts w:ascii="ProximaNova-Extrabld"/>
                      <w:b/>
                      <w:spacing w:val="-2"/>
                      <w:sz w:val="20"/>
                    </w:rPr>
                    <w:t>www</w:t>
                  </w:r>
                  <w:hyperlink r:id="rId440">
                    <w:r>
                      <w:rPr>
                        <w:rFonts w:ascii="ProximaNova-Extrabld"/>
                        <w:b/>
                        <w:spacing w:val="-2"/>
                        <w:sz w:val="20"/>
                      </w:rPr>
                      <w:t>.sightscotland.org.uk/veterans</w:t>
                    </w:r>
                  </w:hyperlink>
                </w:p>
              </w:txbxContent>
            </v:textbox>
            <w10:wrap type="none"/>
          </v:shape>
        </w:pict>
      </w:r>
      <w:r>
        <w:rPr/>
        <w:pict>
          <v:shape style="position:absolute;margin-left:23.95340pt;margin-top:29.098902pt;width:41.05pt;height:254.4pt;mso-position-horizontal-relative:page;mso-position-vertical-relative:page;z-index:-17626112" type="#_x0000_t202" id="docshape1332" filled="false" stroked="false">
            <v:textbox inset="0,0,0,0" style="layout-flow:vertical">
              <w:txbxContent>
                <w:p>
                  <w:pPr>
                    <w:spacing w:before="20"/>
                    <w:ind w:left="20" w:right="0" w:firstLine="0"/>
                    <w:jc w:val="left"/>
                    <w:rPr>
                      <w:rFonts w:ascii="Comfortaa"/>
                      <w:b/>
                      <w:sz w:val="70"/>
                    </w:rPr>
                  </w:pPr>
                  <w:r>
                    <w:rPr>
                      <w:rFonts w:ascii="Comfortaa"/>
                      <w:b/>
                      <w:sz w:val="70"/>
                    </w:rPr>
                    <w:t>Stay</w:t>
                  </w:r>
                  <w:r>
                    <w:rPr>
                      <w:rFonts w:ascii="Comfortaa"/>
                      <w:b/>
                      <w:spacing w:val="-35"/>
                      <w:sz w:val="70"/>
                    </w:rPr>
                    <w:t> </w:t>
                  </w:r>
                  <w:r>
                    <w:rPr>
                      <w:rFonts w:ascii="Comfortaa"/>
                      <w:b/>
                      <w:spacing w:val="-10"/>
                      <w:sz w:val="70"/>
                    </w:rPr>
                    <w:t>Inf</w:t>
                  </w:r>
                  <w:hyperlink r:id="rId440">
                    <w:r>
                      <w:rPr>
                        <w:rFonts w:ascii="Comfortaa"/>
                        <w:b/>
                        <w:spacing w:val="-10"/>
                        <w:sz w:val="70"/>
                      </w:rPr>
                      <w:t>ormed</w:t>
                    </w:r>
                  </w:hyperlink>
                </w:p>
              </w:txbxContent>
            </v:textbox>
            <w10:wrap type="none"/>
          </v:shape>
        </w:pict>
      </w:r>
      <w:r>
        <w:rPr/>
        <w:pict>
          <v:shape style="position:absolute;margin-left:85.039001pt;margin-top:394.867004pt;width:235.3pt;height:200.45pt;mso-position-horizontal-relative:page;mso-position-vertical-relative:page;z-index:-17625600" type="#_x0000_t202" id="docshape1333"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6840" w:h="11910" w:orient="landscape"/>
          <w:pgMar w:top="0" w:bottom="0" w:left="920" w:right="920"/>
        </w:sectPr>
      </w:pPr>
    </w:p>
    <w:p>
      <w:pPr>
        <w:rPr>
          <w:sz w:val="2"/>
          <w:szCs w:val="2"/>
        </w:rPr>
      </w:pPr>
      <w:r>
        <w:rPr/>
        <w:pict>
          <v:rect style="position:absolute;margin-left:0pt;margin-top:.001001pt;width:841.89pt;height:595.275pt;mso-position-horizontal-relative:page;mso-position-vertical-relative:page;z-index:-17625088" id="docshape1334" filled="true" fillcolor="#f8cee3" stroked="false">
            <v:fill type="solid"/>
            <w10:wrap type="none"/>
          </v:rect>
        </w:pict>
      </w:r>
      <w:r>
        <w:rPr/>
        <w:pict>
          <v:group style="position:absolute;margin-left:-.000002pt;margin-top:.000989pt;width:841.9pt;height:595.3pt;mso-position-horizontal-relative:page;mso-position-vertical-relative:page;z-index:-17624576" id="docshapegroup1335" coordorigin="0,0" coordsize="16838,11906">
            <v:shape style="position:absolute;left:7165;top:0;width:4950;height:7689" id="docshape1336" coordorigin="7166,0" coordsize="4950,7689" path="m12115,0l7166,0,7803,1377,8497,7287,8521,7688,8522,7655,8545,7248,10804,1122,12115,0xe" filled="true" fillcolor="#e6f4f8" stroked="false">
              <v:path arrowok="t"/>
              <v:fill type="solid"/>
            </v:shape>
            <v:shape style="position:absolute;left:8505;top:5711;width:8333;height:6195" id="docshape1337" coordorigin="8505,5711" coordsize="8333,6195" path="m16838,5711l15710,7250,8514,9710,11517,9719,13399,10061,14946,11042,15845,11906,16838,11906,16838,5711xm8506,9710l8505,9713,8514,9710,8506,9710xe" filled="true" fillcolor="#ebf3de" stroked="false">
              <v:path arrowok="t"/>
              <v:fill type="solid"/>
            </v:shape>
            <v:shape style="position:absolute;left:8105;top:9711;width:823;height:2195" id="docshape1338" coordorigin="8105,9711" coordsize="823,2195" path="m8510,9711l8512,9856,8504,9948,8492,10061,8481,10159,8467,10268,8450,10387,8437,10473,8422,10562,8405,10656,8387,10754,8367,10857,8346,10963,8322,11072,8296,11186,8269,11303,8239,11424,8207,11547,8172,11674,8135,11805,8105,11906,8928,11906,8899,11806,8861,11676,8827,11549,8794,11425,8764,11304,8736,11187,8710,11073,8686,10964,8665,10857,8645,10755,8626,10657,8610,10563,8595,10473,8575,10346,8559,10230,8546,10125,8535,10030,8525,9922,8519,9855,8519,9712,8515,9796,8510,9711xe" filled="true" fillcolor="#fef0eb" stroked="false">
              <v:path arrowok="t"/>
              <v:fill type="solid"/>
            </v:shape>
            <v:shape style="position:absolute;left:0;top:5472;width:8524;height:6434" id="docshape1339" coordorigin="0,5472" coordsize="8524,6434" path="m0,5472l0,11906,1196,11906,2084,11038,3627,10048,5510,9707,8507,9707,1336,7286,0,5472xm8523,9709l8523,9709,8513,9709,8524,9713,8523,9709,8523,9709,8523,9709,8523,9709xm8507,9707l5510,9707,8513,9709,8507,9707xe" filled="true" fillcolor="#fbe8f2" stroked="false">
              <v:path arrowok="t"/>
              <v:fill type="solid"/>
            </v:shape>
            <v:shape style="position:absolute;left:8510;top:9667;width:7371;height:2238" id="docshape1340" coordorigin="8510,9668" coordsize="7371,2238" path="m11516,9668l8510,9710,8618,11906,15881,11906,14948,10990,13398,9993,11516,9668xe" filled="true" fillcolor="#ede7d2" stroked="false">
              <v:path arrowok="t"/>
              <v:fill type="solid"/>
            </v:shape>
            <v:shape style="position:absolute;left:1172;top:9675;width:7348;height:2230" id="docshape1341" coordorigin="1173,9676" coordsize="7348,2230" path="m5513,9676l3632,10005,2084,11006,1173,11906,8418,11906,8520,9710,5513,9676xe" filled="true" fillcolor="#fbdfe1" stroked="false">
              <v:path arrowok="t"/>
              <v:fill type="solid"/>
            </v:shape>
            <v:shape style="position:absolute;left:8511;top:0;width:8327;height:9718" id="docshape1342" coordorigin="8511,0" coordsize="8327,9718" path="m16838,0l12197,0,10016,2217,8511,9717,15852,9150,16838,8714,16838,0xe" filled="true" fillcolor="#dbecdd" stroked="false">
              <v:path arrowok="t"/>
              <v:fill type="solid"/>
            </v:shape>
            <v:shape style="position:absolute;left:0;top:0;width:8518;height:9719" id="docshape1343" coordorigin="0,0" coordsize="8518,9719" path="m4800,0l0,0,0,8652,1176,9169,8518,9719,6994,2221,4800,0xe" filled="true" fillcolor="#e4dfec" stroked="false">
              <v:path arrowok="t"/>
              <v:fill type="solid"/>
            </v:shape>
            <v:shape style="position:absolute;left:8221;top:602;width:395;height:395" type="#_x0000_t75" id="docshape1344" stroked="false">
              <v:imagedata r:id="rId441" o:title=""/>
            </v:shape>
            <w10:wrap type="none"/>
          </v:group>
        </w:pict>
      </w:r>
      <w:r>
        <w:rPr/>
        <w:pict>
          <v:shape style="position:absolute;margin-left:415.304993pt;margin-top:30.960701pt;width:11.25pt;height:16.2pt;mso-position-horizontal-relative:page;mso-position-vertical-relative:page;z-index:-17624064" type="#_x0000_t202" id="docshape1345" filled="false" stroked="false">
            <v:textbox inset="0,0,0,0">
              <w:txbxContent>
                <w:p>
                  <w:pPr>
                    <w:spacing w:before="51"/>
                    <w:ind w:left="20" w:right="0" w:firstLine="0"/>
                    <w:jc w:val="left"/>
                    <w:rPr>
                      <w:rFonts w:ascii="ProximaNova-Medium"/>
                      <w:sz w:val="20"/>
                    </w:rPr>
                  </w:pPr>
                  <w:r>
                    <w:rPr>
                      <w:rFonts w:ascii="ProximaNova-Medium"/>
                      <w:spacing w:val="-5"/>
                      <w:sz w:val="20"/>
                    </w:rPr>
                    <w:t>41</w:t>
                  </w:r>
                </w:p>
              </w:txbxContent>
            </v:textbox>
            <w10:wrap type="none"/>
          </v:shape>
        </w:pict>
      </w:r>
      <w:r>
        <w:rPr/>
        <w:pict>
          <v:shape style="position:absolute;margin-left:366.920807pt;margin-top:160.165405pt;width:107.7pt;height:41.05pt;mso-position-horizontal-relative:page;mso-position-vertical-relative:page;z-index:-17623552" type="#_x0000_t202" id="docshape1346" filled="false" stroked="false">
            <v:textbox inset="0,0,0,0">
              <w:txbxContent>
                <w:p>
                  <w:pPr>
                    <w:spacing w:before="20"/>
                    <w:ind w:left="20" w:right="0" w:firstLine="0"/>
                    <w:jc w:val="left"/>
                    <w:rPr>
                      <w:rFonts w:ascii="Comfortaa"/>
                      <w:b/>
                      <w:sz w:val="70"/>
                    </w:rPr>
                  </w:pPr>
                  <w:r>
                    <w:rPr>
                      <w:rFonts w:ascii="Comfortaa"/>
                      <w:b/>
                      <w:spacing w:val="-5"/>
                      <w:sz w:val="70"/>
                    </w:rPr>
                    <w:t>Notes</w:t>
                  </w:r>
                </w:p>
              </w:txbxContent>
            </v:textbox>
            <w10:wrap type="none"/>
          </v:shape>
        </w:pict>
      </w:r>
    </w:p>
    <w:p>
      <w:pPr>
        <w:spacing w:after="0"/>
        <w:rPr>
          <w:sz w:val="2"/>
          <w:szCs w:val="2"/>
        </w:rPr>
        <w:sectPr>
          <w:pgSz w:w="16840" w:h="11910" w:orient="landscape"/>
          <w:pgMar w:top="620" w:bottom="280" w:left="920" w:right="920"/>
        </w:sectPr>
      </w:pPr>
    </w:p>
    <w:p>
      <w:pPr>
        <w:rPr>
          <w:sz w:val="2"/>
          <w:szCs w:val="2"/>
        </w:rPr>
      </w:pPr>
      <w:r>
        <w:rPr/>
        <w:drawing>
          <wp:anchor distT="0" distB="0" distL="0" distR="0" allowOverlap="1" layoutInCell="1" locked="0" behindDoc="1" simplePos="0" relativeHeight="485693440">
            <wp:simplePos x="0" y="0"/>
            <wp:positionH relativeFrom="page">
              <wp:posOffset>5490650</wp:posOffset>
            </wp:positionH>
            <wp:positionV relativeFrom="page">
              <wp:posOffset>382263</wp:posOffset>
            </wp:positionV>
            <wp:extent cx="250698" cy="250698"/>
            <wp:effectExtent l="0" t="0" r="0" b="0"/>
            <wp:wrapNone/>
            <wp:docPr id="143" name="image346.png"/>
            <wp:cNvGraphicFramePr>
              <a:graphicFrameLocks noChangeAspect="1"/>
            </wp:cNvGraphicFramePr>
            <a:graphic>
              <a:graphicData uri="http://schemas.openxmlformats.org/drawingml/2006/picture">
                <pic:pic>
                  <pic:nvPicPr>
                    <pic:cNvPr id="144" name="image346.png"/>
                    <pic:cNvPicPr/>
                  </pic:nvPicPr>
                  <pic:blipFill>
                    <a:blip r:embed="rId442" cstate="print"/>
                    <a:stretch>
                      <a:fillRect/>
                    </a:stretch>
                  </pic:blipFill>
                  <pic:spPr>
                    <a:xfrm>
                      <a:off x="0" y="0"/>
                      <a:ext cx="250698" cy="250698"/>
                    </a:xfrm>
                    <a:prstGeom prst="rect">
                      <a:avLst/>
                    </a:prstGeom>
                  </pic:spPr>
                </pic:pic>
              </a:graphicData>
            </a:graphic>
          </wp:anchor>
        </w:drawing>
      </w:r>
      <w:r>
        <w:rPr/>
        <w:pict>
          <v:group style="position:absolute;margin-left:.0pt;margin-top:.000988pt;width:85.05pt;height:595.3pt;mso-position-horizontal-relative:page;mso-position-vertical-relative:page;z-index:-17622528" id="docshapegroup1347" coordorigin="0,0" coordsize="1701,11906">
            <v:shape style="position:absolute;left:0;top:6374;width:1701;height:5531" id="docshape1348" coordorigin="0,6375" coordsize="1701,5531" path="m668,6382l661,8926,371,10521,0,11106,0,11906,1701,11906,1701,9403,668,6382xm666,6375l668,6382,668,6375,666,6375xm668,6375l668,6375,669,6375,668,6375xe" filled="true" fillcolor="#ebf3de" stroked="false">
              <v:path arrowok="t"/>
              <v:fill type="solid"/>
            </v:shape>
            <v:shape style="position:absolute;left:0;top:6312;width:668;height:142" id="docshape1349" coordorigin="0,6313" coordsize="668,142" path="m0,6313l0,6454,72,6443,154,6431,266,6415,365,6404,452,6395,545,6387,667,6387,596,6383,667,6379,545,6380,450,6372,363,6363,262,6351,188,6341,108,6330,0,6313xe" filled="true" fillcolor="#fef0eb" stroked="false">
              <v:path arrowok="t"/>
              <v:fill type="solid"/>
            </v:shape>
            <v:shape style="position:absolute;left:0;top:0;width:1701;height:6391" id="docshape1350" coordorigin="0,0" coordsize="1701,6391" path="m669,6381l666,6391,670,6390,669,6390,669,6381xm1701,0l0,0,0,1646,382,2242,671,3837,669,6381,1701,3326,1701,0xe" filled="true" fillcolor="#fbe8f2" stroked="false">
              <v:path arrowok="t"/>
              <v:fill type="solid"/>
            </v:shape>
            <v:shape style="position:absolute;left:0;top:6379;width:705;height:4808" id="docshape1351" coordorigin="0,6379" coordsize="705,4808" path="m668,6379l0,6412,0,11187,429,10520,704,8926,668,6379xe" filled="true" fillcolor="#ede7d2" stroked="false">
              <v:path arrowok="t"/>
              <v:fill type="solid"/>
            </v:shape>
            <v:shape style="position:absolute;left:0;top:1599;width:698;height:4789" id="docshape1352" coordorigin="0,1599" coordsize="698,4789" path="m0,1599l0,6356,668,6387,697,3840,418,2246,0,1599xe" filled="true" fillcolor="#fbdfe1" stroked="false">
              <v:path arrowok="t"/>
              <v:fill type="solid"/>
            </v:shape>
            <v:shape style="position:absolute;left:662;top:6379;width:1039;height:5526" id="docshape1353" coordorigin="662,6380" coordsize="1039,5526" path="m662,6380l1089,11906,1701,11906,1701,6588,662,6380xe" filled="true" fillcolor="#dbecdd" stroked="false">
              <v:path arrowok="t"/>
              <v:fill type="solid"/>
            </v:shape>
            <v:shape style="position:absolute;left:661;top:0;width:1040;height:6386" id="docshape1354" coordorigin="661,0" coordsize="1040,6386" path="m1701,0l1199,0,1127,165,661,6385,1701,6174,1701,0xe" filled="true" fillcolor="#e4dfec" stroked="false">
              <v:path arrowok="t"/>
              <v:fill type="solid"/>
            </v:shape>
            <w10:wrap type="none"/>
          </v:group>
        </w:pict>
      </w:r>
      <w:r>
        <w:rPr/>
        <w:pict>
          <v:group style="position:absolute;margin-left:99.062599pt;margin-top:275.836914pt;width:686.3pt;height:.3pt;mso-position-horizontal-relative:page;mso-position-vertical-relative:page;z-index:-17622016" id="docshapegroup1355" coordorigin="1981,5517" coordsize="13726,6">
            <v:line style="position:absolute" from="1996,5520" to="15698,5520" stroked="true" strokeweight=".3pt" strokecolor="#000000">
              <v:stroke dashstyle="dot"/>
            </v:line>
            <v:shape style="position:absolute;left:1981;top:5516;width:13726;height:6" id="docshape1356" coordorigin="1981,5517" coordsize="13726,6" path="m1987,5520l1986,5518,1984,5517,1982,5518,1981,5520,1982,5522,1984,5523,1986,5522,1987,5520xm15707,5520l15706,5518,15704,5517,15702,5518,15701,5520,15702,5522,15704,5523,15706,5522,15707,5520xe" filled="true" fillcolor="#000000" stroked="false">
              <v:path arrowok="t"/>
              <v:fill type="solid"/>
            </v:shape>
            <w10:wrap type="none"/>
          </v:group>
        </w:pict>
      </w:r>
      <w:r>
        <w:rPr/>
        <w:pict>
          <v:group style="position:absolute;margin-left:99.062599pt;margin-top:180.172897pt;width:686.3pt;height:.3pt;mso-position-horizontal-relative:page;mso-position-vertical-relative:page;z-index:-17621504" id="docshapegroup1357" coordorigin="1981,3603" coordsize="13726,6">
            <v:line style="position:absolute" from="1996,3606" to="15698,3606" stroked="true" strokeweight=".3pt" strokecolor="#000000">
              <v:stroke dashstyle="dot"/>
            </v:line>
            <v:shape style="position:absolute;left:1981;top:3603;width:13726;height:6" id="docshape1358" coordorigin="1981,3603" coordsize="13726,6" path="m1987,3606l1986,3604,1984,3603,1982,3604,1981,3606,1982,3609,1984,3609,1986,3609,1987,3606xm15707,3606l15706,3604,15704,3603,15702,3604,15701,3606,15702,3609,15704,3609,15706,3609,15707,3606xe" filled="true" fillcolor="#000000" stroked="false">
              <v:path arrowok="t"/>
              <v:fill type="solid"/>
            </v:shape>
            <w10:wrap type="none"/>
          </v:group>
        </w:pict>
      </w:r>
      <w:r>
        <w:rPr/>
        <w:pict>
          <v:group style="position:absolute;margin-left:99.062599pt;margin-top:371.501007pt;width:686.3pt;height:.3pt;mso-position-horizontal-relative:page;mso-position-vertical-relative:page;z-index:-17620992" id="docshapegroup1359" coordorigin="1981,7430" coordsize="13726,6">
            <v:line style="position:absolute" from="1996,7433" to="15698,7433" stroked="true" strokeweight=".3pt" strokecolor="#000000">
              <v:stroke dashstyle="dot"/>
            </v:line>
            <v:shape style="position:absolute;left:1981;top:7430;width:13726;height:6" id="docshape1360" coordorigin="1981,7430" coordsize="13726,6" path="m1987,7433l1986,7431,1984,7430,1982,7431,1981,7433,1982,7435,1984,7436,1986,7435,1987,7433xm15707,7433l15706,7431,15704,7430,15702,7431,15701,7433,15702,7435,15704,7436,15706,7435,15707,7433xe" filled="true" fillcolor="#000000" stroked="false">
              <v:path arrowok="t"/>
              <v:fill type="solid"/>
            </v:shape>
            <w10:wrap type="none"/>
          </v:group>
        </w:pict>
      </w:r>
      <w:r>
        <w:rPr/>
        <w:pict>
          <v:group style="position:absolute;margin-left:99.062599pt;margin-top:132.340805pt;width:686.3pt;height:.3pt;mso-position-horizontal-relative:page;mso-position-vertical-relative:page;z-index:-17620480" id="docshapegroup1361" coordorigin="1981,2647" coordsize="13726,6">
            <v:line style="position:absolute" from="1996,2650" to="15698,2650" stroked="true" strokeweight=".3pt" strokecolor="#000000">
              <v:stroke dashstyle="dot"/>
            </v:line>
            <v:shape style="position:absolute;left:1981;top:2646;width:13726;height:6" id="docshape1362" coordorigin="1981,2647" coordsize="13726,6" path="m1987,2650l1986,2648,1984,2647,1982,2648,1981,2650,1982,2652,1984,2653,1986,2652,1987,2650xm15707,2650l15706,2648,15704,2647,15702,2648,15701,2650,15702,2652,15704,2653,15706,2652,15707,2650xe" filled="true" fillcolor="#000000" stroked="false">
              <v:path arrowok="t"/>
              <v:fill type="solid"/>
            </v:shape>
            <w10:wrap type="none"/>
          </v:group>
        </w:pict>
      </w:r>
      <w:r>
        <w:rPr/>
        <w:pict>
          <v:group style="position:absolute;margin-left:99.062599pt;margin-top:323.669006pt;width:686.3pt;height:.3pt;mso-position-horizontal-relative:page;mso-position-vertical-relative:page;z-index:-17619968" id="docshapegroup1363" coordorigin="1981,6473" coordsize="13726,6">
            <v:line style="position:absolute" from="1996,6476" to="15698,6476" stroked="true" strokeweight=".3pt" strokecolor="#000000">
              <v:stroke dashstyle="dot"/>
            </v:line>
            <v:shape style="position:absolute;left:1981;top:6473;width:13726;height:6" id="docshape1364" coordorigin="1981,6473" coordsize="13726,6" path="m1987,6476l1986,6474,1984,6473,1982,6474,1981,6476,1982,6479,1984,6479,1986,6479,1987,6476xm15707,6476l15706,6474,15704,6473,15702,6474,15701,6476,15702,6479,15704,6479,15706,6479,15707,6476xe" filled="true" fillcolor="#000000" stroked="false">
              <v:path arrowok="t"/>
              <v:fill type="solid"/>
            </v:shape>
            <w10:wrap type="none"/>
          </v:group>
        </w:pict>
      </w:r>
      <w:r>
        <w:rPr/>
        <w:pict>
          <v:group style="position:absolute;margin-left:99.062599pt;margin-top:228.004898pt;width:686.3pt;height:.3pt;mso-position-horizontal-relative:page;mso-position-vertical-relative:page;z-index:-17619456" id="docshapegroup1365" coordorigin="1981,4560" coordsize="13726,6">
            <v:line style="position:absolute" from="1996,4563" to="15698,4563" stroked="true" strokeweight=".3pt" strokecolor="#000000">
              <v:stroke dashstyle="dot"/>
            </v:line>
            <v:shape style="position:absolute;left:1981;top:4560;width:13726;height:6" id="docshape1366" coordorigin="1981,4560" coordsize="13726,6" path="m1987,4563l1986,4561,1984,4560,1982,4561,1981,4563,1982,4565,1984,4566,1986,4565,1987,4563xm15707,4563l15706,4561,15704,4560,15702,4561,15701,4563,15702,4565,15704,4566,15706,4565,15707,4563xe" filled="true" fillcolor="#000000" stroked="false">
              <v:path arrowok="t"/>
              <v:fill type="solid"/>
            </v:shape>
            <w10:wrap type="none"/>
          </v:group>
        </w:pict>
      </w:r>
      <w:r>
        <w:rPr/>
        <w:pict>
          <v:group style="position:absolute;margin-left:99.062599pt;margin-top:419.333008pt;width:686.3pt;height:.3pt;mso-position-horizontal-relative:page;mso-position-vertical-relative:page;z-index:-17618944" id="docshapegroup1367" coordorigin="1981,8387" coordsize="13726,6">
            <v:line style="position:absolute" from="1996,8390" to="15698,8390" stroked="true" strokeweight=".3pt" strokecolor="#000000">
              <v:stroke dashstyle="dot"/>
            </v:line>
            <v:shape style="position:absolute;left:1981;top:8386;width:13726;height:6" id="docshape1368" coordorigin="1981,8387" coordsize="13726,6" path="m1987,8390l1986,8388,1984,8387,1982,8388,1981,8390,1982,8392,1984,8393,1986,8392,1987,8390xm15707,8390l15706,8388,15704,8387,15702,8388,15701,8390,15702,8392,15704,8393,15706,8392,15707,8390xe" filled="true" fillcolor="#000000" stroked="false">
              <v:path arrowok="t"/>
              <v:fill type="solid"/>
            </v:shape>
            <w10:wrap type="none"/>
          </v:group>
        </w:pict>
      </w:r>
      <w:r>
        <w:rPr/>
        <w:pict>
          <v:group style="position:absolute;margin-left:99.062599pt;margin-top:491.081116pt;width:686.3pt;height:.3pt;mso-position-horizontal-relative:page;mso-position-vertical-relative:page;z-index:-17618432" id="docshapegroup1369" coordorigin="1981,9822" coordsize="13726,6">
            <v:line style="position:absolute" from="1996,9825" to="15698,9825" stroked="true" strokeweight=".3pt" strokecolor="#000000">
              <v:stroke dashstyle="dot"/>
            </v:line>
            <v:shape style="position:absolute;left:1981;top:9821;width:13726;height:6" id="docshape1370" coordorigin="1981,9822" coordsize="13726,6" path="m1987,9825l1986,9823,1984,9822,1982,9823,1981,9825,1982,9827,1984,9828,1986,9827,1987,9825xm15707,9825l15706,9823,15704,9822,15702,9823,15701,9825,15702,9827,15704,9828,15706,9827,15707,9825xe" filled="true" fillcolor="#000000" stroked="false">
              <v:path arrowok="t"/>
              <v:fill type="solid"/>
            </v:shape>
            <w10:wrap type="none"/>
          </v:group>
        </w:pict>
      </w:r>
      <w:r>
        <w:rPr/>
        <w:pict>
          <v:group style="position:absolute;margin-left:99.062599pt;margin-top:108.424805pt;width:686.3pt;height:.3pt;mso-position-horizontal-relative:page;mso-position-vertical-relative:page;z-index:-17617920" id="docshapegroup1371" coordorigin="1981,2168" coordsize="13726,6">
            <v:line style="position:absolute" from="1996,2171" to="15698,2171" stroked="true" strokeweight=".3pt" strokecolor="#000000">
              <v:stroke dashstyle="dot"/>
            </v:line>
            <v:shape style="position:absolute;left:1981;top:2168;width:13726;height:6" id="docshape1372" coordorigin="1981,2168" coordsize="13726,6" path="m1987,2171l1986,2169,1984,2168,1982,2169,1981,2171,1982,2174,1984,2174,1986,2174,1987,2171xm15707,2171l15706,2169,15704,2168,15702,2169,15701,2171,15702,2174,15704,2174,15706,2174,15707,2171xe" filled="true" fillcolor="#000000" stroked="false">
              <v:path arrowok="t"/>
              <v:fill type="solid"/>
            </v:shape>
            <w10:wrap type="none"/>
          </v:group>
        </w:pict>
      </w:r>
      <w:r>
        <w:rPr/>
        <w:pict>
          <v:group style="position:absolute;margin-left:99.062599pt;margin-top:299.752991pt;width:686.3pt;height:.3pt;mso-position-horizontal-relative:page;mso-position-vertical-relative:page;z-index:-17617408" id="docshapegroup1373" coordorigin="1981,5995" coordsize="13726,6">
            <v:line style="position:absolute" from="1996,5998" to="15698,5998" stroked="true" strokeweight=".3pt" strokecolor="#000000">
              <v:stroke dashstyle="dot"/>
            </v:line>
            <v:shape style="position:absolute;left:1981;top:5995;width:13726;height:6" id="docshape1374" coordorigin="1981,5995" coordsize="13726,6" path="m1987,5998l1986,5996,1984,5995,1982,5996,1981,5998,1982,6000,1984,6001,1986,6000,1987,5998xm15707,5998l15706,5996,15704,5995,15702,5996,15701,5998,15702,6000,15704,6001,15706,6000,15707,5998xe" filled="true" fillcolor="#000000" stroked="false">
              <v:path arrowok="t"/>
              <v:fill type="solid"/>
            </v:shape>
            <w10:wrap type="none"/>
          </v:group>
        </w:pict>
      </w:r>
      <w:r>
        <w:rPr/>
        <w:pict>
          <v:group style="position:absolute;margin-left:99.062599pt;margin-top:204.088898pt;width:686.3pt;height:.3pt;mso-position-horizontal-relative:page;mso-position-vertical-relative:page;z-index:-17616896" id="docshapegroup1375" coordorigin="1981,4082" coordsize="13726,6">
            <v:line style="position:absolute" from="1996,4085" to="15698,4085" stroked="true" strokeweight=".3pt" strokecolor="#000000">
              <v:stroke dashstyle="dot"/>
            </v:line>
            <v:shape style="position:absolute;left:1981;top:4081;width:13726;height:6" id="docshape1376" coordorigin="1981,4082" coordsize="13726,6" path="m1987,4085l1986,4083,1984,4082,1982,4083,1981,4085,1982,4087,1984,4088,1986,4087,1987,4085xm15707,4085l15706,4083,15704,4082,15702,4083,15701,4085,15702,4087,15704,4088,15706,4087,15707,4085xe" filled="true" fillcolor="#000000" stroked="false">
              <v:path arrowok="t"/>
              <v:fill type="solid"/>
            </v:shape>
            <w10:wrap type="none"/>
          </v:group>
        </w:pict>
      </w:r>
      <w:r>
        <w:rPr/>
        <w:pict>
          <v:group style="position:absolute;margin-left:99.062599pt;margin-top:395.416992pt;width:686.3pt;height:.3pt;mso-position-horizontal-relative:page;mso-position-vertical-relative:page;z-index:-17616384" id="docshapegroup1377" coordorigin="1981,7908" coordsize="13726,6">
            <v:line style="position:absolute" from="1996,7911" to="15698,7911" stroked="true" strokeweight=".3pt" strokecolor="#000000">
              <v:stroke dashstyle="dot"/>
            </v:line>
            <v:shape style="position:absolute;left:1981;top:7908;width:13726;height:6" id="docshape1378" coordorigin="1981,7908" coordsize="13726,6" path="m1987,7911l1986,7909,1984,7908,1982,7909,1981,7911,1982,7913,1984,7914,1986,7913,1987,7911xm15707,7911l15706,7909,15704,7908,15702,7909,15701,7911,15702,7913,15704,7914,15706,7913,15707,7911xe" filled="true" fillcolor="#000000" stroked="false">
              <v:path arrowok="t"/>
              <v:fill type="solid"/>
            </v:shape>
            <w10:wrap type="none"/>
          </v:group>
        </w:pict>
      </w:r>
      <w:r>
        <w:rPr/>
        <w:pict>
          <v:group style="position:absolute;margin-left:99.062599pt;margin-top:467.1651pt;width:686.3pt;height:.3pt;mso-position-horizontal-relative:page;mso-position-vertical-relative:page;z-index:-17615872" id="docshapegroup1379" coordorigin="1981,9343" coordsize="13726,6">
            <v:line style="position:absolute" from="1996,9346" to="15698,9346" stroked="true" strokeweight=".3pt" strokecolor="#000000">
              <v:stroke dashstyle="dot"/>
            </v:line>
            <v:shape style="position:absolute;left:1981;top:9343;width:13726;height:6" id="docshape1380" coordorigin="1981,9343" coordsize="13726,6" path="m1987,9346l1986,9344,1984,9343,1982,9344,1981,9346,1982,9348,1984,9349,1986,9348,1987,9346xm15707,9346l15706,9344,15704,9343,15702,9344,15701,9346,15702,9348,15704,9349,15706,9348,15707,9346xe" filled="true" fillcolor="#000000" stroked="false">
              <v:path arrowok="t"/>
              <v:fill type="solid"/>
            </v:shape>
            <w10:wrap type="none"/>
          </v:group>
        </w:pict>
      </w:r>
      <w:r>
        <w:rPr/>
        <w:pict>
          <v:group style="position:absolute;margin-left:99.062599pt;margin-top:156.256897pt;width:686.3pt;height:.3pt;mso-position-horizontal-relative:page;mso-position-vertical-relative:page;z-index:-17615360" id="docshapegroup1381" coordorigin="1981,3125" coordsize="13726,6">
            <v:line style="position:absolute" from="1996,3128" to="15698,3128" stroked="true" strokeweight=".3pt" strokecolor="#000000">
              <v:stroke dashstyle="dot"/>
            </v:line>
            <v:shape style="position:absolute;left:1981;top:3125;width:13726;height:6" id="docshape1382" coordorigin="1981,3125" coordsize="13726,6" path="m1987,3128l1986,3126,1984,3125,1982,3126,1981,3128,1982,3130,1984,3131,1986,3130,1987,3128xm15707,3128l15706,3126,15704,3125,15702,3126,15701,3128,15702,3130,15704,3131,15706,3130,15707,3128xe" filled="true" fillcolor="#000000" stroked="false">
              <v:path arrowok="t"/>
              <v:fill type="solid"/>
            </v:shape>
            <w10:wrap type="none"/>
          </v:group>
        </w:pict>
      </w:r>
      <w:r>
        <w:rPr/>
        <w:pict>
          <v:group style="position:absolute;margin-left:99.062599pt;margin-top:347.584991pt;width:686.3pt;height:.3pt;mso-position-horizontal-relative:page;mso-position-vertical-relative:page;z-index:-17614848" id="docshapegroup1383" coordorigin="1981,6952" coordsize="13726,6">
            <v:line style="position:absolute" from="1996,6955" to="15698,6955" stroked="true" strokeweight=".3pt" strokecolor="#000000">
              <v:stroke dashstyle="dot"/>
            </v:line>
            <v:shape style="position:absolute;left:1981;top:6951;width:13726;height:6" id="docshape1384" coordorigin="1981,6952" coordsize="13726,6" path="m1987,6955l1986,6953,1984,6952,1982,6953,1981,6955,1982,6957,1984,6958,1986,6957,1987,6955xm15707,6955l15706,6953,15704,6952,15702,6953,15701,6955,15702,6957,15704,6958,15706,6957,15707,6955xe" filled="true" fillcolor="#000000" stroked="false">
              <v:path arrowok="t"/>
              <v:fill type="solid"/>
            </v:shape>
            <w10:wrap type="none"/>
          </v:group>
        </w:pict>
      </w:r>
      <w:r>
        <w:rPr/>
        <w:pict>
          <v:group style="position:absolute;margin-left:99.062599pt;margin-top:251.920898pt;width:686.3pt;height:.3pt;mso-position-horizontal-relative:page;mso-position-vertical-relative:page;z-index:-17614336" id="docshapegroup1385" coordorigin="1981,5038" coordsize="13726,6">
            <v:line style="position:absolute" from="1996,5041" to="15698,5041" stroked="true" strokeweight=".3pt" strokecolor="#000000">
              <v:stroke dashstyle="dot"/>
            </v:line>
            <v:shape style="position:absolute;left:1981;top:5038;width:13726;height:6" id="docshape1386" coordorigin="1981,5038" coordsize="13726,6" path="m1987,5041l1986,5039,1984,5038,1982,5039,1981,5041,1982,5044,1984,5044,1986,5044,1987,5041xm15707,5041l15706,5039,15704,5038,15702,5039,15701,5041,15702,5044,15704,5044,15706,5044,15707,5041xe" filled="true" fillcolor="#000000" stroked="false">
              <v:path arrowok="t"/>
              <v:fill type="solid"/>
            </v:shape>
            <w10:wrap type="none"/>
          </v:group>
        </w:pict>
      </w:r>
      <w:r>
        <w:rPr/>
        <w:pict>
          <v:group style="position:absolute;margin-left:99.062599pt;margin-top:443.248993pt;width:686.3pt;height:.3pt;mso-position-horizontal-relative:page;mso-position-vertical-relative:page;z-index:-17613824" id="docshapegroup1387" coordorigin="1981,8865" coordsize="13726,6">
            <v:line style="position:absolute" from="1996,8868" to="15698,8868" stroked="true" strokeweight=".3pt" strokecolor="#000000">
              <v:stroke dashstyle="dot"/>
            </v:line>
            <v:shape style="position:absolute;left:1981;top:8864;width:13726;height:6" id="docshape1388" coordorigin="1981,8865" coordsize="13726,6" path="m1987,8868l1986,8866,1984,8865,1982,8866,1981,8868,1982,8870,1984,8871,1986,8870,1987,8868xm15707,8868l15706,8866,15704,8865,15702,8866,15701,8868,15702,8870,15704,8871,15706,8870,15707,8868xe" filled="true" fillcolor="#000000" stroked="false">
              <v:path arrowok="t"/>
              <v:fill type="solid"/>
            </v:shape>
            <w10:wrap type="none"/>
          </v:group>
        </w:pict>
      </w:r>
      <w:r>
        <w:rPr/>
        <w:pict>
          <v:group style="position:absolute;margin-left:99.062599pt;margin-top:514.997131pt;width:686.3pt;height:.3pt;mso-position-horizontal-relative:page;mso-position-vertical-relative:page;z-index:-17613312" id="docshapegroup1389" coordorigin="1981,10300" coordsize="13726,6">
            <v:line style="position:absolute" from="1996,10303" to="15698,10303" stroked="true" strokeweight=".3pt" strokecolor="#000000">
              <v:stroke dashstyle="dot"/>
            </v:line>
            <v:shape style="position:absolute;left:1981;top:10299;width:13726;height:6" id="docshape1390" coordorigin="1981,10300" coordsize="13726,6" path="m1987,10303l1986,10301,1984,10300,1982,10301,1981,10303,1982,10305,1984,10306,1986,10305,1987,10303xm15707,10303l15706,10301,15704,10300,15702,10301,15701,10303,15702,10305,15704,10306,15706,10305,15707,10303xe" filled="true" fillcolor="#000000" stroked="false">
              <v:path arrowok="t"/>
              <v:fill type="solid"/>
            </v:shape>
            <w10:wrap type="none"/>
          </v:group>
        </w:pict>
      </w:r>
      <w:r>
        <w:rPr/>
        <w:pict>
          <v:group style="position:absolute;margin-left:99.062599pt;margin-top:538.913086pt;width:686.3pt;height:.3pt;mso-position-horizontal-relative:page;mso-position-vertical-relative:page;z-index:-17612800" id="docshapegroup1391" coordorigin="1981,10778" coordsize="13726,6">
            <v:line style="position:absolute" from="1996,10781" to="15698,10781" stroked="true" strokeweight=".3pt" strokecolor="#000000">
              <v:stroke dashstyle="dot"/>
            </v:line>
            <v:shape style="position:absolute;left:1981;top:10778;width:13726;height:6" id="docshape1392" coordorigin="1981,10778" coordsize="13726,6" path="m1987,10781l1986,10779,1984,10778,1982,10779,1981,10781,1982,10783,1984,10784,1986,10783,1987,10781xm15707,10781l15706,10779,15704,10778,15702,10779,15701,10781,15702,10783,15704,10784,15706,10783,15707,10781xe" filled="true" fillcolor="#000000" stroked="false">
              <v:path arrowok="t"/>
              <v:fill type="solid"/>
            </v:shape>
            <w10:wrap type="none"/>
          </v:group>
        </w:pict>
      </w:r>
      <w:r>
        <w:rPr/>
        <w:pict>
          <v:shape style="position:absolute;margin-left:435.404785pt;margin-top:30.960701pt;width:13.6pt;height:16.2pt;mso-position-horizontal-relative:page;mso-position-vertical-relative:page;z-index:-17612288" type="#_x0000_t202" id="docshape1393" filled="false" stroked="false">
            <v:textbox inset="0,0,0,0">
              <w:txbxContent>
                <w:p>
                  <w:pPr>
                    <w:spacing w:before="51"/>
                    <w:ind w:left="20" w:right="0" w:firstLine="0"/>
                    <w:jc w:val="left"/>
                    <w:rPr>
                      <w:rFonts w:ascii="ProximaNova-Medium"/>
                      <w:sz w:val="20"/>
                    </w:rPr>
                  </w:pPr>
                  <w:r>
                    <w:rPr>
                      <w:rFonts w:ascii="ProximaNova-Medium"/>
                      <w:spacing w:val="-5"/>
                      <w:sz w:val="20"/>
                    </w:rPr>
                    <w:t>42</w:t>
                  </w:r>
                </w:p>
              </w:txbxContent>
            </v:textbox>
            <w10:wrap type="none"/>
          </v:shape>
        </w:pict>
      </w:r>
      <w:r>
        <w:rPr/>
        <w:pict>
          <v:shape style="position:absolute;margin-left:23.95340pt;margin-top:29.098902pt;width:41.05pt;height:107.7pt;mso-position-horizontal-relative:page;mso-position-vertical-relative:page;z-index:-17611776" type="#_x0000_t202" id="docshape1394" filled="false" stroked="false">
            <v:textbox inset="0,0,0,0" style="layout-flow:vertical">
              <w:txbxContent>
                <w:p>
                  <w:pPr>
                    <w:spacing w:before="20"/>
                    <w:ind w:left="20" w:right="0" w:firstLine="0"/>
                    <w:jc w:val="left"/>
                    <w:rPr>
                      <w:rFonts w:ascii="Comfortaa"/>
                      <w:b/>
                      <w:sz w:val="70"/>
                    </w:rPr>
                  </w:pPr>
                  <w:r>
                    <w:rPr>
                      <w:rFonts w:ascii="Comfortaa"/>
                      <w:b/>
                      <w:spacing w:val="-5"/>
                      <w:sz w:val="70"/>
                    </w:rPr>
                    <w:t>Notes</w:t>
                  </w:r>
                </w:p>
              </w:txbxContent>
            </v:textbox>
            <w10:wrap type="none"/>
          </v:shape>
        </w:pict>
      </w:r>
      <w:r>
        <w:rPr/>
        <w:pict>
          <v:shape style="position:absolute;margin-left:99.812698pt;margin-top:97.574799pt;width:685.1pt;height:12pt;mso-position-horizontal-relative:page;mso-position-vertical-relative:page;z-index:-17611264" type="#_x0000_t202" id="docshape1395" filled="false" stroked="false">
            <v:textbox inset="0,0,0,0">
              <w:txbxContent>
                <w:p>
                  <w:pPr>
                    <w:pStyle w:val="BodyText"/>
                    <w:ind w:left="40"/>
                    <w:rPr>
                      <w:rFonts w:ascii="Times New Roman"/>
                      <w:sz w:val="17"/>
                    </w:rPr>
                  </w:pPr>
                </w:p>
              </w:txbxContent>
            </v:textbox>
            <w10:wrap type="none"/>
          </v:shape>
        </w:pict>
      </w:r>
      <w:r>
        <w:rPr/>
        <w:pict>
          <v:shape style="position:absolute;margin-left:99.812698pt;margin-top:121.490799pt;width:685.1pt;height:12pt;mso-position-horizontal-relative:page;mso-position-vertical-relative:page;z-index:-17610752" type="#_x0000_t202" id="docshape1396" filled="false" stroked="false">
            <v:textbox inset="0,0,0,0">
              <w:txbxContent>
                <w:p>
                  <w:pPr>
                    <w:pStyle w:val="BodyText"/>
                    <w:ind w:left="40"/>
                    <w:rPr>
                      <w:rFonts w:ascii="Times New Roman"/>
                      <w:sz w:val="17"/>
                    </w:rPr>
                  </w:pPr>
                </w:p>
              </w:txbxContent>
            </v:textbox>
            <w10:wrap type="none"/>
          </v:shape>
        </w:pict>
      </w:r>
      <w:r>
        <w:rPr/>
        <w:pict>
          <v:shape style="position:absolute;margin-left:99.812698pt;margin-top:145.406906pt;width:685.1pt;height:12pt;mso-position-horizontal-relative:page;mso-position-vertical-relative:page;z-index:-17610240" type="#_x0000_t202" id="docshape1397" filled="false" stroked="false">
            <v:textbox inset="0,0,0,0">
              <w:txbxContent>
                <w:p>
                  <w:pPr>
                    <w:pStyle w:val="BodyText"/>
                    <w:ind w:left="40"/>
                    <w:rPr>
                      <w:rFonts w:ascii="Times New Roman"/>
                      <w:sz w:val="17"/>
                    </w:rPr>
                  </w:pPr>
                </w:p>
              </w:txbxContent>
            </v:textbox>
            <w10:wrap type="none"/>
          </v:shape>
        </w:pict>
      </w:r>
      <w:r>
        <w:rPr/>
        <w:pict>
          <v:shape style="position:absolute;margin-left:99.812698pt;margin-top:169.322906pt;width:685.1pt;height:12pt;mso-position-horizontal-relative:page;mso-position-vertical-relative:page;z-index:-17609728" type="#_x0000_t202" id="docshape1398" filled="false" stroked="false">
            <v:textbox inset="0,0,0,0">
              <w:txbxContent>
                <w:p>
                  <w:pPr>
                    <w:pStyle w:val="BodyText"/>
                    <w:ind w:left="40"/>
                    <w:rPr>
                      <w:rFonts w:ascii="Times New Roman"/>
                      <w:sz w:val="17"/>
                    </w:rPr>
                  </w:pPr>
                </w:p>
              </w:txbxContent>
            </v:textbox>
            <w10:wrap type="none"/>
          </v:shape>
        </w:pict>
      </w:r>
      <w:r>
        <w:rPr/>
        <w:pict>
          <v:shape style="position:absolute;margin-left:99.812698pt;margin-top:193.238907pt;width:685.1pt;height:12pt;mso-position-horizontal-relative:page;mso-position-vertical-relative:page;z-index:-17609216" type="#_x0000_t202" id="docshape1399" filled="false" stroked="false">
            <v:textbox inset="0,0,0,0">
              <w:txbxContent>
                <w:p>
                  <w:pPr>
                    <w:pStyle w:val="BodyText"/>
                    <w:ind w:left="40"/>
                    <w:rPr>
                      <w:rFonts w:ascii="Times New Roman"/>
                      <w:sz w:val="17"/>
                    </w:rPr>
                  </w:pPr>
                </w:p>
              </w:txbxContent>
            </v:textbox>
            <w10:wrap type="none"/>
          </v:shape>
        </w:pict>
      </w:r>
      <w:r>
        <w:rPr/>
        <w:pict>
          <v:shape style="position:absolute;margin-left:99.812698pt;margin-top:217.154907pt;width:685.1pt;height:12pt;mso-position-horizontal-relative:page;mso-position-vertical-relative:page;z-index:-17608704" type="#_x0000_t202" id="docshape1400" filled="false" stroked="false">
            <v:textbox inset="0,0,0,0">
              <w:txbxContent>
                <w:p>
                  <w:pPr>
                    <w:pStyle w:val="BodyText"/>
                    <w:ind w:left="40"/>
                    <w:rPr>
                      <w:rFonts w:ascii="Times New Roman"/>
                      <w:sz w:val="17"/>
                    </w:rPr>
                  </w:pPr>
                </w:p>
              </w:txbxContent>
            </v:textbox>
            <w10:wrap type="none"/>
          </v:shape>
        </w:pict>
      </w:r>
      <w:r>
        <w:rPr/>
        <w:pict>
          <v:shape style="position:absolute;margin-left:99.812698pt;margin-top:241.070908pt;width:685.1pt;height:12pt;mso-position-horizontal-relative:page;mso-position-vertical-relative:page;z-index:-17608192" type="#_x0000_t202" id="docshape1401" filled="false" stroked="false">
            <v:textbox inset="0,0,0,0">
              <w:txbxContent>
                <w:p>
                  <w:pPr>
                    <w:pStyle w:val="BodyText"/>
                    <w:ind w:left="40"/>
                    <w:rPr>
                      <w:rFonts w:ascii="Times New Roman"/>
                      <w:sz w:val="17"/>
                    </w:rPr>
                  </w:pPr>
                </w:p>
              </w:txbxContent>
            </v:textbox>
            <w10:wrap type="none"/>
          </v:shape>
        </w:pict>
      </w:r>
      <w:r>
        <w:rPr/>
        <w:pict>
          <v:shape style="position:absolute;margin-left:99.812698pt;margin-top:264.986908pt;width:685.1pt;height:12pt;mso-position-horizontal-relative:page;mso-position-vertical-relative:page;z-index:-17607680" type="#_x0000_t202" id="docshape1402" filled="false" stroked="false">
            <v:textbox inset="0,0,0,0">
              <w:txbxContent>
                <w:p>
                  <w:pPr>
                    <w:pStyle w:val="BodyText"/>
                    <w:ind w:left="40"/>
                    <w:rPr>
                      <w:rFonts w:ascii="Times New Roman"/>
                      <w:sz w:val="17"/>
                    </w:rPr>
                  </w:pPr>
                </w:p>
              </w:txbxContent>
            </v:textbox>
            <w10:wrap type="none"/>
          </v:shape>
        </w:pict>
      </w:r>
      <w:r>
        <w:rPr/>
        <w:pict>
          <v:shape style="position:absolute;margin-left:99.812698pt;margin-top:288.903015pt;width:685.1pt;height:12pt;mso-position-horizontal-relative:page;mso-position-vertical-relative:page;z-index:-17607168" type="#_x0000_t202" id="docshape1403" filled="false" stroked="false">
            <v:textbox inset="0,0,0,0">
              <w:txbxContent>
                <w:p>
                  <w:pPr>
                    <w:pStyle w:val="BodyText"/>
                    <w:ind w:left="40"/>
                    <w:rPr>
                      <w:rFonts w:ascii="Times New Roman"/>
                      <w:sz w:val="17"/>
                    </w:rPr>
                  </w:pPr>
                </w:p>
              </w:txbxContent>
            </v:textbox>
            <w10:wrap type="none"/>
          </v:shape>
        </w:pict>
      </w:r>
      <w:r>
        <w:rPr/>
        <w:pict>
          <v:shape style="position:absolute;margin-left:99.812698pt;margin-top:312.819pt;width:685.1pt;height:12pt;mso-position-horizontal-relative:page;mso-position-vertical-relative:page;z-index:-17606656" type="#_x0000_t202" id="docshape1404" filled="false" stroked="false">
            <v:textbox inset="0,0,0,0">
              <w:txbxContent>
                <w:p>
                  <w:pPr>
                    <w:pStyle w:val="BodyText"/>
                    <w:ind w:left="40"/>
                    <w:rPr>
                      <w:rFonts w:ascii="Times New Roman"/>
                      <w:sz w:val="17"/>
                    </w:rPr>
                  </w:pPr>
                </w:p>
              </w:txbxContent>
            </v:textbox>
            <w10:wrap type="none"/>
          </v:shape>
        </w:pict>
      </w:r>
      <w:r>
        <w:rPr/>
        <w:pict>
          <v:shape style="position:absolute;margin-left:99.812698pt;margin-top:336.735016pt;width:685.1pt;height:12pt;mso-position-horizontal-relative:page;mso-position-vertical-relative:page;z-index:-17606144" type="#_x0000_t202" id="docshape1405" filled="false" stroked="false">
            <v:textbox inset="0,0,0,0">
              <w:txbxContent>
                <w:p>
                  <w:pPr>
                    <w:pStyle w:val="BodyText"/>
                    <w:ind w:left="40"/>
                    <w:rPr>
                      <w:rFonts w:ascii="Times New Roman"/>
                      <w:sz w:val="17"/>
                    </w:rPr>
                  </w:pPr>
                </w:p>
              </w:txbxContent>
            </v:textbox>
            <w10:wrap type="none"/>
          </v:shape>
        </w:pict>
      </w:r>
      <w:r>
        <w:rPr/>
        <w:pict>
          <v:shape style="position:absolute;margin-left:99.812698pt;margin-top:360.651001pt;width:685.1pt;height:12pt;mso-position-horizontal-relative:page;mso-position-vertical-relative:page;z-index:-17605632" type="#_x0000_t202" id="docshape1406" filled="false" stroked="false">
            <v:textbox inset="0,0,0,0">
              <w:txbxContent>
                <w:p>
                  <w:pPr>
                    <w:pStyle w:val="BodyText"/>
                    <w:ind w:left="40"/>
                    <w:rPr>
                      <w:rFonts w:ascii="Times New Roman"/>
                      <w:sz w:val="17"/>
                    </w:rPr>
                  </w:pPr>
                </w:p>
              </w:txbxContent>
            </v:textbox>
            <w10:wrap type="none"/>
          </v:shape>
        </w:pict>
      </w:r>
      <w:r>
        <w:rPr/>
        <w:pict>
          <v:shape style="position:absolute;margin-left:99.812698pt;margin-top:384.566986pt;width:685.1pt;height:12pt;mso-position-horizontal-relative:page;mso-position-vertical-relative:page;z-index:-17605120" type="#_x0000_t202" id="docshape1407" filled="false" stroked="false">
            <v:textbox inset="0,0,0,0">
              <w:txbxContent>
                <w:p>
                  <w:pPr>
                    <w:pStyle w:val="BodyText"/>
                    <w:ind w:left="40"/>
                    <w:rPr>
                      <w:rFonts w:ascii="Times New Roman"/>
                      <w:sz w:val="17"/>
                    </w:rPr>
                  </w:pPr>
                </w:p>
              </w:txbxContent>
            </v:textbox>
            <w10:wrap type="none"/>
          </v:shape>
        </w:pict>
      </w:r>
      <w:r>
        <w:rPr/>
        <w:pict>
          <v:shape style="position:absolute;margin-left:99.812698pt;margin-top:408.483002pt;width:685.1pt;height:12pt;mso-position-horizontal-relative:page;mso-position-vertical-relative:page;z-index:-17604608" type="#_x0000_t202" id="docshape1408" filled="false" stroked="false">
            <v:textbox inset="0,0,0,0">
              <w:txbxContent>
                <w:p>
                  <w:pPr>
                    <w:pStyle w:val="BodyText"/>
                    <w:ind w:left="40"/>
                    <w:rPr>
                      <w:rFonts w:ascii="Times New Roman"/>
                      <w:sz w:val="17"/>
                    </w:rPr>
                  </w:pPr>
                </w:p>
              </w:txbxContent>
            </v:textbox>
            <w10:wrap type="none"/>
          </v:shape>
        </w:pict>
      </w:r>
      <w:r>
        <w:rPr/>
        <w:pict>
          <v:shape style="position:absolute;margin-left:99.812698pt;margin-top:432.398987pt;width:685.1pt;height:12pt;mso-position-horizontal-relative:page;mso-position-vertical-relative:page;z-index:-17604096" type="#_x0000_t202" id="docshape1409" filled="false" stroked="false">
            <v:textbox inset="0,0,0,0">
              <w:txbxContent>
                <w:p>
                  <w:pPr>
                    <w:pStyle w:val="BodyText"/>
                    <w:ind w:left="40"/>
                    <w:rPr>
                      <w:rFonts w:ascii="Times New Roman"/>
                      <w:sz w:val="17"/>
                    </w:rPr>
                  </w:pPr>
                </w:p>
              </w:txbxContent>
            </v:textbox>
            <w10:wrap type="none"/>
          </v:shape>
        </w:pict>
      </w:r>
      <w:r>
        <w:rPr/>
        <w:pict>
          <v:shape style="position:absolute;margin-left:99.812698pt;margin-top:456.315094pt;width:685.1pt;height:12pt;mso-position-horizontal-relative:page;mso-position-vertical-relative:page;z-index:-17603584" type="#_x0000_t202" id="docshape1410" filled="false" stroked="false">
            <v:textbox inset="0,0,0,0">
              <w:txbxContent>
                <w:p>
                  <w:pPr>
                    <w:pStyle w:val="BodyText"/>
                    <w:ind w:left="40"/>
                    <w:rPr>
                      <w:rFonts w:ascii="Times New Roman"/>
                      <w:sz w:val="17"/>
                    </w:rPr>
                  </w:pPr>
                </w:p>
              </w:txbxContent>
            </v:textbox>
            <w10:wrap type="none"/>
          </v:shape>
        </w:pict>
      </w:r>
      <w:r>
        <w:rPr/>
        <w:pict>
          <v:shape style="position:absolute;margin-left:99.812698pt;margin-top:480.23111pt;width:685.1pt;height:12pt;mso-position-horizontal-relative:page;mso-position-vertical-relative:page;z-index:-17603072" type="#_x0000_t202" id="docshape1411" filled="false" stroked="false">
            <v:textbox inset="0,0,0,0">
              <w:txbxContent>
                <w:p>
                  <w:pPr>
                    <w:pStyle w:val="BodyText"/>
                    <w:ind w:left="40"/>
                    <w:rPr>
                      <w:rFonts w:ascii="Times New Roman"/>
                      <w:sz w:val="17"/>
                    </w:rPr>
                  </w:pPr>
                </w:p>
              </w:txbxContent>
            </v:textbox>
            <w10:wrap type="none"/>
          </v:shape>
        </w:pict>
      </w:r>
      <w:r>
        <w:rPr/>
        <w:pict>
          <v:shape style="position:absolute;margin-left:99.812698pt;margin-top:504.147095pt;width:685.1pt;height:12pt;mso-position-horizontal-relative:page;mso-position-vertical-relative:page;z-index:-17602560" type="#_x0000_t202" id="docshape1412" filled="false" stroked="false">
            <v:textbox inset="0,0,0,0">
              <w:txbxContent>
                <w:p>
                  <w:pPr>
                    <w:pStyle w:val="BodyText"/>
                    <w:ind w:left="40"/>
                    <w:rPr>
                      <w:rFonts w:ascii="Times New Roman"/>
                      <w:sz w:val="17"/>
                    </w:rPr>
                  </w:pPr>
                </w:p>
              </w:txbxContent>
            </v:textbox>
            <w10:wrap type="none"/>
          </v:shape>
        </w:pict>
      </w:r>
      <w:r>
        <w:rPr/>
        <w:pict>
          <v:shape style="position:absolute;margin-left:99.812698pt;margin-top:528.063110pt;width:685.1pt;height:12pt;mso-position-horizontal-relative:page;mso-position-vertical-relative:page;z-index:-17602048" type="#_x0000_t202" id="docshape1413"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6840" w:h="11910" w:orient="landscape"/>
          <w:pgMar w:top="0" w:bottom="0" w:left="920" w:right="920"/>
        </w:sectPr>
      </w:pPr>
    </w:p>
    <w:p>
      <w:pPr>
        <w:rPr>
          <w:sz w:val="2"/>
          <w:szCs w:val="2"/>
        </w:rPr>
      </w:pPr>
      <w:r>
        <w:rPr/>
        <w:drawing>
          <wp:anchor distT="0" distB="0" distL="0" distR="0" allowOverlap="1" layoutInCell="1" locked="0" behindDoc="1" simplePos="0" relativeHeight="485714944">
            <wp:simplePos x="0" y="0"/>
            <wp:positionH relativeFrom="page">
              <wp:posOffset>4950650</wp:posOffset>
            </wp:positionH>
            <wp:positionV relativeFrom="page">
              <wp:posOffset>382263</wp:posOffset>
            </wp:positionV>
            <wp:extent cx="250698" cy="250698"/>
            <wp:effectExtent l="0" t="0" r="0" b="0"/>
            <wp:wrapNone/>
            <wp:docPr id="145" name="image347.png"/>
            <wp:cNvGraphicFramePr>
              <a:graphicFrameLocks noChangeAspect="1"/>
            </wp:cNvGraphicFramePr>
            <a:graphic>
              <a:graphicData uri="http://schemas.openxmlformats.org/drawingml/2006/picture">
                <pic:pic>
                  <pic:nvPicPr>
                    <pic:cNvPr id="146" name="image347.png"/>
                    <pic:cNvPicPr/>
                  </pic:nvPicPr>
                  <pic:blipFill>
                    <a:blip r:embed="rId443" cstate="print"/>
                    <a:stretch>
                      <a:fillRect/>
                    </a:stretch>
                  </pic:blipFill>
                  <pic:spPr>
                    <a:xfrm>
                      <a:off x="0" y="0"/>
                      <a:ext cx="250698" cy="250698"/>
                    </a:xfrm>
                    <a:prstGeom prst="rect">
                      <a:avLst/>
                    </a:prstGeom>
                  </pic:spPr>
                </pic:pic>
              </a:graphicData>
            </a:graphic>
          </wp:anchor>
        </w:drawing>
      </w:r>
      <w:r>
        <w:rPr/>
        <w:pict>
          <v:group style="position:absolute;margin-left:756.849976pt;margin-top:.000986pt;width:85.05pt;height:595.3pt;mso-position-horizontal-relative:page;mso-position-vertical-relative:page;z-index:-17601024" id="docshapegroup1414" coordorigin="15137,0" coordsize="1701,11906">
            <v:shape style="position:absolute;left:15137;top:0;width:1701;height:5531" id="docshape1415" coordorigin="15137,0" coordsize="1701,5531" path="m16169,5524l16169,5530,16172,5531,16169,5524xm16169,5530l16169,5530,16169,5530,16169,5530xm16838,0l15137,0,15137,2503,16169,5524,16177,2979,16467,1384,16838,799,16838,0xe" filled="true" fillcolor="#ebf3de" stroked="false">
              <v:path arrowok="t"/>
              <v:fill type="solid"/>
            </v:shape>
            <v:shape style="position:absolute;left:16170;top:5451;width:668;height:142" id="docshape1416" coordorigin="16170,5451" coordsize="668,142" path="m16838,5451l16766,5463,16684,5475,16572,5490,16472,5502,16386,5511,16292,5519,16171,5519,16242,5523,16170,5527,16293,5525,16387,5533,16475,5542,16576,5554,16650,5564,16730,5576,16838,5593,16838,5451xe" filled="true" fillcolor="#fef0eb" stroked="false">
              <v:path arrowok="t"/>
              <v:fill type="solid"/>
            </v:shape>
            <v:shape style="position:absolute;left:15137;top:5514;width:1701;height:6391" id="docshape1417" coordorigin="15137,5515" coordsize="1701,6391" path="m16169,5524l15137,8580,15137,11906,16838,11906,16838,10259,16456,9663,16167,8068,16169,5524xm16172,5515l16168,5516,16169,5516,16169,5524,16172,5515xe" filled="true" fillcolor="#fbe8f2" stroked="false">
              <v:path arrowok="t"/>
              <v:fill type="solid"/>
            </v:shape>
            <v:shape style="position:absolute;left:16133;top:718;width:705;height:4808" id="docshape1418" coordorigin="16134,719" coordsize="705,4808" path="m16838,719l16409,1385,16134,2980,16169,5527,16838,5494,16838,719xe" filled="true" fillcolor="#ede7d2" stroked="false">
              <v:path arrowok="t"/>
              <v:fill type="solid"/>
            </v:shape>
            <v:shape style="position:absolute;left:16140;top:5518;width:698;height:4789" id="docshape1419" coordorigin="16140,5518" coordsize="698,4789" path="m16170,5518l16140,8066,16420,9660,16838,10306,16838,5549,16170,5518xe" filled="true" fillcolor="#fbdfe1" stroked="false">
              <v:path arrowok="t"/>
              <v:fill type="solid"/>
            </v:shape>
            <v:shape style="position:absolute;left:15137;top:0;width:1039;height:5526" id="docshape1420" coordorigin="15137,0" coordsize="1039,5526" path="m15749,0l15137,0,15137,5317,16176,5526,15749,0xe" filled="true" fillcolor="#dbecdd" stroked="false">
              <v:path arrowok="t"/>
              <v:fill type="solid"/>
            </v:shape>
            <v:shape style="position:absolute;left:15137;top:5520;width:1040;height:6386" id="docshape1421" coordorigin="15137,5520" coordsize="1040,6386" path="m16177,5520l15137,5731,15137,11906,15639,11906,15711,11741,16177,5520xe" filled="true" fillcolor="#e4dfec" stroked="false">
              <v:path arrowok="t"/>
              <v:fill type="solid"/>
            </v:shape>
            <w10:wrap type="none"/>
          </v:group>
        </w:pict>
      </w:r>
      <w:r>
        <w:rPr/>
        <w:pict>
          <v:group style="position:absolute;margin-left:56.392899pt;margin-top:275.836914pt;width:686.3pt;height:.3pt;mso-position-horizontal-relative:page;mso-position-vertical-relative:page;z-index:-17600512" id="docshapegroup1422" coordorigin="1128,5517" coordsize="13726,6">
            <v:line style="position:absolute" from="1143,5520" to="14845,5520" stroked="true" strokeweight=".3pt" strokecolor="#000000">
              <v:stroke dashstyle="dot"/>
            </v:line>
            <v:shape style="position:absolute;left:1127;top:5516;width:13726;height:6" id="docshape1423" coordorigin="1128,5517" coordsize="13726,6" path="m1134,5520l1133,5518,1131,5517,1129,5518,1128,5520,1129,5522,1131,5523,1133,5522,1134,5520xm14854,5520l14853,5518,14851,5517,14848,5518,14848,5520,14848,5522,14851,5523,14853,5522,14854,5520xe" filled="true" fillcolor="#000000" stroked="false">
              <v:path arrowok="t"/>
              <v:fill type="solid"/>
            </v:shape>
            <w10:wrap type="none"/>
          </v:group>
        </w:pict>
      </w:r>
      <w:r>
        <w:rPr/>
        <w:pict>
          <v:group style="position:absolute;margin-left:56.392899pt;margin-top:180.172897pt;width:686.3pt;height:.3pt;mso-position-horizontal-relative:page;mso-position-vertical-relative:page;z-index:-17600000" id="docshapegroup1424" coordorigin="1128,3603" coordsize="13726,6">
            <v:line style="position:absolute" from="1143,3606" to="14845,3606" stroked="true" strokeweight=".3pt" strokecolor="#000000">
              <v:stroke dashstyle="dot"/>
            </v:line>
            <v:shape style="position:absolute;left:1127;top:3603;width:13726;height:6" id="docshape1425" coordorigin="1128,3603" coordsize="13726,6" path="m1134,3606l1133,3604,1131,3603,1129,3604,1128,3606,1129,3609,1131,3609,1133,3609,1134,3606xm14854,3606l14853,3604,14851,3603,14848,3604,14848,3606,14848,3609,14851,3609,14853,3609,14854,3606xe" filled="true" fillcolor="#000000" stroked="false">
              <v:path arrowok="t"/>
              <v:fill type="solid"/>
            </v:shape>
            <w10:wrap type="none"/>
          </v:group>
        </w:pict>
      </w:r>
      <w:r>
        <w:rPr/>
        <w:pict>
          <v:group style="position:absolute;margin-left:56.392899pt;margin-top:371.501007pt;width:686.3pt;height:.3pt;mso-position-horizontal-relative:page;mso-position-vertical-relative:page;z-index:-17599488" id="docshapegroup1426" coordorigin="1128,7430" coordsize="13726,6">
            <v:line style="position:absolute" from="1143,7433" to="14845,7433" stroked="true" strokeweight=".3pt" strokecolor="#000000">
              <v:stroke dashstyle="dot"/>
            </v:line>
            <v:shape style="position:absolute;left:1127;top:7430;width:13726;height:6" id="docshape1427" coordorigin="1128,7430" coordsize="13726,6" path="m1134,7433l1133,7431,1131,7430,1129,7431,1128,7433,1129,7435,1131,7436,1133,7435,1134,7433xm14854,7433l14853,7431,14851,7430,14848,7431,14848,7433,14848,7435,14851,7436,14853,7435,14854,7433xe" filled="true" fillcolor="#000000" stroked="false">
              <v:path arrowok="t"/>
              <v:fill type="solid"/>
            </v:shape>
            <w10:wrap type="none"/>
          </v:group>
        </w:pict>
      </w:r>
      <w:r>
        <w:rPr/>
        <w:pict>
          <v:group style="position:absolute;margin-left:56.392899pt;margin-top:132.340805pt;width:686.3pt;height:.3pt;mso-position-horizontal-relative:page;mso-position-vertical-relative:page;z-index:-17598976" id="docshapegroup1428" coordorigin="1128,2647" coordsize="13726,6">
            <v:line style="position:absolute" from="1143,2650" to="14845,2650" stroked="true" strokeweight=".3pt" strokecolor="#000000">
              <v:stroke dashstyle="dot"/>
            </v:line>
            <v:shape style="position:absolute;left:1127;top:2646;width:13726;height:6" id="docshape1429" coordorigin="1128,2647" coordsize="13726,6" path="m1134,2650l1133,2648,1131,2647,1129,2648,1128,2650,1129,2652,1131,2653,1133,2652,1134,2650xm14854,2650l14853,2648,14851,2647,14848,2648,14848,2650,14848,2652,14851,2653,14853,2652,14854,2650xe" filled="true" fillcolor="#000000" stroked="false">
              <v:path arrowok="t"/>
              <v:fill type="solid"/>
            </v:shape>
            <w10:wrap type="none"/>
          </v:group>
        </w:pict>
      </w:r>
      <w:r>
        <w:rPr/>
        <w:pict>
          <v:group style="position:absolute;margin-left:56.392899pt;margin-top:323.669006pt;width:686.3pt;height:.3pt;mso-position-horizontal-relative:page;mso-position-vertical-relative:page;z-index:-17598464" id="docshapegroup1430" coordorigin="1128,6473" coordsize="13726,6">
            <v:line style="position:absolute" from="1143,6476" to="14845,6476" stroked="true" strokeweight=".3pt" strokecolor="#000000">
              <v:stroke dashstyle="dot"/>
            </v:line>
            <v:shape style="position:absolute;left:1127;top:6473;width:13726;height:6" id="docshape1431" coordorigin="1128,6473" coordsize="13726,6" path="m1134,6476l1133,6474,1131,6473,1129,6474,1128,6476,1129,6479,1131,6479,1133,6479,1134,6476xm14854,6476l14853,6474,14851,6473,14848,6474,14848,6476,14848,6479,14851,6479,14853,6479,14854,6476xe" filled="true" fillcolor="#000000" stroked="false">
              <v:path arrowok="t"/>
              <v:fill type="solid"/>
            </v:shape>
            <w10:wrap type="none"/>
          </v:group>
        </w:pict>
      </w:r>
      <w:r>
        <w:rPr/>
        <w:pict>
          <v:group style="position:absolute;margin-left:56.392899pt;margin-top:228.004898pt;width:686.3pt;height:.3pt;mso-position-horizontal-relative:page;mso-position-vertical-relative:page;z-index:-17597952" id="docshapegroup1432" coordorigin="1128,4560" coordsize="13726,6">
            <v:line style="position:absolute" from="1143,4563" to="14845,4563" stroked="true" strokeweight=".3pt" strokecolor="#000000">
              <v:stroke dashstyle="dot"/>
            </v:line>
            <v:shape style="position:absolute;left:1127;top:4560;width:13726;height:6" id="docshape1433" coordorigin="1128,4560" coordsize="13726,6" path="m1134,4563l1133,4561,1131,4560,1129,4561,1128,4563,1129,4565,1131,4566,1133,4565,1134,4563xm14854,4563l14853,4561,14851,4560,14848,4561,14848,4563,14848,4565,14851,4566,14853,4565,14854,4563xe" filled="true" fillcolor="#000000" stroked="false">
              <v:path arrowok="t"/>
              <v:fill type="solid"/>
            </v:shape>
            <w10:wrap type="none"/>
          </v:group>
        </w:pict>
      </w:r>
      <w:r>
        <w:rPr/>
        <w:pict>
          <v:group style="position:absolute;margin-left:56.392899pt;margin-top:419.333008pt;width:686.3pt;height:.3pt;mso-position-horizontal-relative:page;mso-position-vertical-relative:page;z-index:-17597440" id="docshapegroup1434" coordorigin="1128,8387" coordsize="13726,6">
            <v:line style="position:absolute" from="1143,8390" to="14845,8390" stroked="true" strokeweight=".3pt" strokecolor="#000000">
              <v:stroke dashstyle="dot"/>
            </v:line>
            <v:shape style="position:absolute;left:1127;top:8386;width:13726;height:6" id="docshape1435" coordorigin="1128,8387" coordsize="13726,6" path="m1134,8390l1133,8388,1131,8387,1129,8388,1128,8390,1129,8392,1131,8393,1133,8392,1134,8390xm14854,8390l14853,8388,14851,8387,14848,8388,14848,8390,14848,8392,14851,8393,14853,8392,14854,8390xe" filled="true" fillcolor="#000000" stroked="false">
              <v:path arrowok="t"/>
              <v:fill type="solid"/>
            </v:shape>
            <w10:wrap type="none"/>
          </v:group>
        </w:pict>
      </w:r>
      <w:r>
        <w:rPr/>
        <w:pict>
          <v:group style="position:absolute;margin-left:56.392899pt;margin-top:491.081116pt;width:686.3pt;height:.3pt;mso-position-horizontal-relative:page;mso-position-vertical-relative:page;z-index:-17596928" id="docshapegroup1436" coordorigin="1128,9822" coordsize="13726,6">
            <v:line style="position:absolute" from="1143,9825" to="14845,9825" stroked="true" strokeweight=".3pt" strokecolor="#000000">
              <v:stroke dashstyle="dot"/>
            </v:line>
            <v:shape style="position:absolute;left:1127;top:9821;width:13726;height:6" id="docshape1437" coordorigin="1128,9822" coordsize="13726,6" path="m1134,9825l1133,9823,1131,9822,1129,9823,1128,9825,1129,9827,1131,9828,1133,9827,1134,9825xm14854,9825l14853,9823,14851,9822,14848,9823,14848,9825,14848,9827,14851,9828,14853,9827,14854,9825xe" filled="true" fillcolor="#000000" stroked="false">
              <v:path arrowok="t"/>
              <v:fill type="solid"/>
            </v:shape>
            <w10:wrap type="none"/>
          </v:group>
        </w:pict>
      </w:r>
      <w:r>
        <w:rPr/>
        <w:pict>
          <v:group style="position:absolute;margin-left:56.392899pt;margin-top:108.424805pt;width:686.3pt;height:.3pt;mso-position-horizontal-relative:page;mso-position-vertical-relative:page;z-index:-17596416" id="docshapegroup1438" coordorigin="1128,2168" coordsize="13726,6">
            <v:line style="position:absolute" from="1143,2171" to="14845,2171" stroked="true" strokeweight=".3pt" strokecolor="#000000">
              <v:stroke dashstyle="dot"/>
            </v:line>
            <v:shape style="position:absolute;left:1127;top:2168;width:13726;height:6" id="docshape1439" coordorigin="1128,2168" coordsize="13726,6" path="m1134,2171l1133,2169,1131,2168,1129,2169,1128,2171,1129,2174,1131,2174,1133,2174,1134,2171xm14854,2171l14853,2169,14851,2168,14848,2169,14848,2171,14848,2174,14851,2174,14853,2174,14854,2171xe" filled="true" fillcolor="#000000" stroked="false">
              <v:path arrowok="t"/>
              <v:fill type="solid"/>
            </v:shape>
            <w10:wrap type="none"/>
          </v:group>
        </w:pict>
      </w:r>
      <w:r>
        <w:rPr/>
        <w:pict>
          <v:group style="position:absolute;margin-left:56.392899pt;margin-top:299.752991pt;width:686.3pt;height:.3pt;mso-position-horizontal-relative:page;mso-position-vertical-relative:page;z-index:-17595904" id="docshapegroup1440" coordorigin="1128,5995" coordsize="13726,6">
            <v:line style="position:absolute" from="1143,5998" to="14845,5998" stroked="true" strokeweight=".3pt" strokecolor="#000000">
              <v:stroke dashstyle="dot"/>
            </v:line>
            <v:shape style="position:absolute;left:1127;top:5995;width:13726;height:6" id="docshape1441" coordorigin="1128,5995" coordsize="13726,6" path="m1134,5998l1133,5996,1131,5995,1129,5996,1128,5998,1129,6000,1131,6001,1133,6000,1134,5998xm14854,5998l14853,5996,14851,5995,14848,5996,14848,5998,14848,6000,14851,6001,14853,6000,14854,5998xe" filled="true" fillcolor="#000000" stroked="false">
              <v:path arrowok="t"/>
              <v:fill type="solid"/>
            </v:shape>
            <w10:wrap type="none"/>
          </v:group>
        </w:pict>
      </w:r>
      <w:r>
        <w:rPr/>
        <w:pict>
          <v:group style="position:absolute;margin-left:56.392899pt;margin-top:204.088898pt;width:686.3pt;height:.3pt;mso-position-horizontal-relative:page;mso-position-vertical-relative:page;z-index:-17595392" id="docshapegroup1442" coordorigin="1128,4082" coordsize="13726,6">
            <v:line style="position:absolute" from="1143,4085" to="14845,4085" stroked="true" strokeweight=".3pt" strokecolor="#000000">
              <v:stroke dashstyle="dot"/>
            </v:line>
            <v:shape style="position:absolute;left:1127;top:4081;width:13726;height:6" id="docshape1443" coordorigin="1128,4082" coordsize="13726,6" path="m1134,4085l1133,4083,1131,4082,1129,4083,1128,4085,1129,4087,1131,4088,1133,4087,1134,4085xm14854,4085l14853,4083,14851,4082,14848,4083,14848,4085,14848,4087,14851,4088,14853,4087,14854,4085xe" filled="true" fillcolor="#000000" stroked="false">
              <v:path arrowok="t"/>
              <v:fill type="solid"/>
            </v:shape>
            <w10:wrap type="none"/>
          </v:group>
        </w:pict>
      </w:r>
      <w:r>
        <w:rPr/>
        <w:pict>
          <v:group style="position:absolute;margin-left:56.392899pt;margin-top:395.416992pt;width:686.3pt;height:.3pt;mso-position-horizontal-relative:page;mso-position-vertical-relative:page;z-index:-17594880" id="docshapegroup1444" coordorigin="1128,7908" coordsize="13726,6">
            <v:line style="position:absolute" from="1143,7911" to="14845,7911" stroked="true" strokeweight=".3pt" strokecolor="#000000">
              <v:stroke dashstyle="dot"/>
            </v:line>
            <v:shape style="position:absolute;left:1127;top:7908;width:13726;height:6" id="docshape1445" coordorigin="1128,7908" coordsize="13726,6" path="m1134,7911l1133,7909,1131,7908,1129,7909,1128,7911,1129,7913,1131,7914,1133,7913,1134,7911xm14854,7911l14853,7909,14851,7908,14848,7909,14848,7911,14848,7913,14851,7914,14853,7913,14854,7911xe" filled="true" fillcolor="#000000" stroked="false">
              <v:path arrowok="t"/>
              <v:fill type="solid"/>
            </v:shape>
            <w10:wrap type="none"/>
          </v:group>
        </w:pict>
      </w:r>
      <w:r>
        <w:rPr/>
        <w:pict>
          <v:group style="position:absolute;margin-left:56.392899pt;margin-top:467.1651pt;width:686.3pt;height:.3pt;mso-position-horizontal-relative:page;mso-position-vertical-relative:page;z-index:-17594368" id="docshapegroup1446" coordorigin="1128,9343" coordsize="13726,6">
            <v:line style="position:absolute" from="1143,9346" to="14845,9346" stroked="true" strokeweight=".3pt" strokecolor="#000000">
              <v:stroke dashstyle="dot"/>
            </v:line>
            <v:shape style="position:absolute;left:1127;top:9343;width:13726;height:6" id="docshape1447" coordorigin="1128,9343" coordsize="13726,6" path="m1134,9346l1133,9344,1131,9343,1129,9344,1128,9346,1129,9348,1131,9349,1133,9348,1134,9346xm14854,9346l14853,9344,14851,9343,14848,9344,14848,9346,14848,9348,14851,9349,14853,9348,14854,9346xe" filled="true" fillcolor="#000000" stroked="false">
              <v:path arrowok="t"/>
              <v:fill type="solid"/>
            </v:shape>
            <w10:wrap type="none"/>
          </v:group>
        </w:pict>
      </w:r>
      <w:r>
        <w:rPr/>
        <w:pict>
          <v:group style="position:absolute;margin-left:56.392899pt;margin-top:156.256897pt;width:686.3pt;height:.3pt;mso-position-horizontal-relative:page;mso-position-vertical-relative:page;z-index:-17593856" id="docshapegroup1448" coordorigin="1128,3125" coordsize="13726,6">
            <v:line style="position:absolute" from="1143,3128" to="14845,3128" stroked="true" strokeweight=".3pt" strokecolor="#000000">
              <v:stroke dashstyle="dot"/>
            </v:line>
            <v:shape style="position:absolute;left:1127;top:3125;width:13726;height:6" id="docshape1449" coordorigin="1128,3125" coordsize="13726,6" path="m1134,3128l1133,3126,1131,3125,1129,3126,1128,3128,1129,3130,1131,3131,1133,3130,1134,3128xm14854,3128l14853,3126,14851,3125,14848,3126,14848,3128,14848,3130,14851,3131,14853,3130,14854,3128xe" filled="true" fillcolor="#000000" stroked="false">
              <v:path arrowok="t"/>
              <v:fill type="solid"/>
            </v:shape>
            <w10:wrap type="none"/>
          </v:group>
        </w:pict>
      </w:r>
      <w:r>
        <w:rPr/>
        <w:pict>
          <v:group style="position:absolute;margin-left:56.392899pt;margin-top:347.584991pt;width:686.3pt;height:.3pt;mso-position-horizontal-relative:page;mso-position-vertical-relative:page;z-index:-17593344" id="docshapegroup1450" coordorigin="1128,6952" coordsize="13726,6">
            <v:line style="position:absolute" from="1143,6955" to="14845,6955" stroked="true" strokeweight=".3pt" strokecolor="#000000">
              <v:stroke dashstyle="dot"/>
            </v:line>
            <v:shape style="position:absolute;left:1127;top:6951;width:13726;height:6" id="docshape1451" coordorigin="1128,6952" coordsize="13726,6" path="m1134,6955l1133,6953,1131,6952,1129,6953,1128,6955,1129,6957,1131,6958,1133,6957,1134,6955xm14854,6955l14853,6953,14851,6952,14848,6953,14848,6955,14848,6957,14851,6958,14853,6957,14854,6955xe" filled="true" fillcolor="#000000" stroked="false">
              <v:path arrowok="t"/>
              <v:fill type="solid"/>
            </v:shape>
            <w10:wrap type="none"/>
          </v:group>
        </w:pict>
      </w:r>
      <w:r>
        <w:rPr/>
        <w:pict>
          <v:group style="position:absolute;margin-left:56.392899pt;margin-top:251.920898pt;width:686.3pt;height:.3pt;mso-position-horizontal-relative:page;mso-position-vertical-relative:page;z-index:-17592832" id="docshapegroup1452" coordorigin="1128,5038" coordsize="13726,6">
            <v:line style="position:absolute" from="1143,5041" to="14845,5041" stroked="true" strokeweight=".3pt" strokecolor="#000000">
              <v:stroke dashstyle="dot"/>
            </v:line>
            <v:shape style="position:absolute;left:1127;top:5038;width:13726;height:6" id="docshape1453" coordorigin="1128,5038" coordsize="13726,6" path="m1134,5041l1133,5039,1131,5038,1129,5039,1128,5041,1129,5044,1131,5044,1133,5044,1134,5041xm14854,5041l14853,5039,14851,5038,14848,5039,14848,5041,14848,5044,14851,5044,14853,5044,14854,5041xe" filled="true" fillcolor="#000000" stroked="false">
              <v:path arrowok="t"/>
              <v:fill type="solid"/>
            </v:shape>
            <w10:wrap type="none"/>
          </v:group>
        </w:pict>
      </w:r>
      <w:r>
        <w:rPr/>
        <w:pict>
          <v:group style="position:absolute;margin-left:56.392899pt;margin-top:443.248993pt;width:686.3pt;height:.3pt;mso-position-horizontal-relative:page;mso-position-vertical-relative:page;z-index:-17592320" id="docshapegroup1454" coordorigin="1128,8865" coordsize="13726,6">
            <v:line style="position:absolute" from="1143,8868" to="14845,8868" stroked="true" strokeweight=".3pt" strokecolor="#000000">
              <v:stroke dashstyle="dot"/>
            </v:line>
            <v:shape style="position:absolute;left:1127;top:8864;width:13726;height:6" id="docshape1455" coordorigin="1128,8865" coordsize="13726,6" path="m1134,8868l1133,8866,1131,8865,1129,8866,1128,8868,1129,8870,1131,8871,1133,8870,1134,8868xm14854,8868l14853,8866,14851,8865,14848,8866,14848,8868,14848,8870,14851,8871,14853,8870,14854,8868xe" filled="true" fillcolor="#000000" stroked="false">
              <v:path arrowok="t"/>
              <v:fill type="solid"/>
            </v:shape>
            <w10:wrap type="none"/>
          </v:group>
        </w:pict>
      </w:r>
      <w:r>
        <w:rPr/>
        <w:pict>
          <v:group style="position:absolute;margin-left:56.392899pt;margin-top:514.997131pt;width:686.3pt;height:.3pt;mso-position-horizontal-relative:page;mso-position-vertical-relative:page;z-index:-17591808" id="docshapegroup1456" coordorigin="1128,10300" coordsize="13726,6">
            <v:line style="position:absolute" from="1143,10303" to="14845,10303" stroked="true" strokeweight=".3pt" strokecolor="#000000">
              <v:stroke dashstyle="dot"/>
            </v:line>
            <v:shape style="position:absolute;left:1127;top:10299;width:13726;height:6" id="docshape1457" coordorigin="1128,10300" coordsize="13726,6" path="m1134,10303l1133,10301,1131,10300,1129,10301,1128,10303,1129,10305,1131,10306,1133,10305,1134,10303xm14854,10303l14853,10301,14851,10300,14848,10301,14848,10303,14848,10305,14851,10306,14853,10305,14854,10303xe" filled="true" fillcolor="#000000" stroked="false">
              <v:path arrowok="t"/>
              <v:fill type="solid"/>
            </v:shape>
            <w10:wrap type="none"/>
          </v:group>
        </w:pict>
      </w:r>
      <w:r>
        <w:rPr/>
        <w:pict>
          <v:group style="position:absolute;margin-left:56.392899pt;margin-top:538.913086pt;width:686.3pt;height:.3pt;mso-position-horizontal-relative:page;mso-position-vertical-relative:page;z-index:-17591296" id="docshapegroup1458" coordorigin="1128,10778" coordsize="13726,6">
            <v:line style="position:absolute" from="1143,10781" to="14845,10781" stroked="true" strokeweight=".3pt" strokecolor="#000000">
              <v:stroke dashstyle="dot"/>
            </v:line>
            <v:shape style="position:absolute;left:1127;top:10778;width:13726;height:6" id="docshape1459" coordorigin="1128,10778" coordsize="13726,6" path="m1134,10781l1133,10779,1131,10778,1129,10779,1128,10781,1129,10783,1131,10784,1133,10783,1134,10781xm14854,10781l14853,10779,14851,10778,14848,10779,14848,10781,14848,10783,14851,10784,14853,10783,14854,10781xe" filled="true" fillcolor="#000000" stroked="false">
              <v:path arrowok="t"/>
              <v:fill type="solid"/>
            </v:shape>
            <w10:wrap type="none"/>
          </v:group>
        </w:pict>
      </w:r>
      <w:r>
        <w:rPr/>
        <w:pict>
          <v:shape style="position:absolute;margin-left:393.015198pt;margin-top:30.960701pt;width:13.3pt;height:16.2pt;mso-position-horizontal-relative:page;mso-position-vertical-relative:page;z-index:-17590784" type="#_x0000_t202" id="docshape1460" filled="false" stroked="false">
            <v:textbox inset="0,0,0,0">
              <w:txbxContent>
                <w:p>
                  <w:pPr>
                    <w:spacing w:before="51"/>
                    <w:ind w:left="20" w:right="0" w:firstLine="0"/>
                    <w:jc w:val="left"/>
                    <w:rPr>
                      <w:rFonts w:ascii="ProximaNova-Medium"/>
                      <w:sz w:val="20"/>
                    </w:rPr>
                  </w:pPr>
                  <w:r>
                    <w:rPr>
                      <w:rFonts w:ascii="ProximaNova-Medium"/>
                      <w:spacing w:val="-5"/>
                      <w:sz w:val="20"/>
                    </w:rPr>
                    <w:t>43</w:t>
                  </w:r>
                </w:p>
              </w:txbxContent>
            </v:textbox>
            <w10:wrap type="none"/>
          </v:shape>
        </w:pict>
      </w:r>
      <w:r>
        <w:rPr/>
        <w:pict>
          <v:shape style="position:absolute;margin-left:526.296692pt;margin-top:567.457825pt;width:217.95pt;height:11.6pt;mso-position-horizontal-relative:page;mso-position-vertical-relative:page;z-index:-17590272" type="#_x0000_t202" id="docshape1461" filled="false" stroked="false">
            <v:textbox inset="0,0,0,0">
              <w:txbxContent>
                <w:p>
                  <w:pPr>
                    <w:spacing w:before="18"/>
                    <w:ind w:left="20" w:right="0" w:firstLine="0"/>
                    <w:jc w:val="left"/>
                    <w:rPr>
                      <w:rFonts w:ascii="ProximaNova-Light"/>
                      <w:sz w:val="16"/>
                    </w:rPr>
                  </w:pPr>
                  <w:r>
                    <w:rPr>
                      <w:b/>
                      <w:color w:val="F4AACC"/>
                      <w:spacing w:val="10"/>
                      <w:sz w:val="16"/>
                    </w:rPr>
                    <w:t>A</w:t>
                  </w:r>
                  <w:r>
                    <w:rPr>
                      <w:rFonts w:ascii="ProximaNova-Light"/>
                      <w:spacing w:val="10"/>
                      <w:sz w:val="16"/>
                    </w:rPr>
                    <w:t>berdeen</w:t>
                  </w:r>
                  <w:r>
                    <w:rPr>
                      <w:rFonts w:ascii="ProximaNova-Light"/>
                      <w:spacing w:val="25"/>
                      <w:sz w:val="16"/>
                    </w:rPr>
                    <w:t> </w:t>
                  </w:r>
                  <w:r>
                    <w:rPr>
                      <w:b/>
                      <w:color w:val="F4AACC"/>
                      <w:spacing w:val="9"/>
                      <w:sz w:val="16"/>
                    </w:rPr>
                    <w:t>G</w:t>
                  </w:r>
                  <w:r>
                    <w:rPr>
                      <w:rFonts w:ascii="ProximaNova-Light"/>
                      <w:spacing w:val="9"/>
                      <w:sz w:val="16"/>
                    </w:rPr>
                    <w:t>uide</w:t>
                  </w:r>
                  <w:r>
                    <w:rPr>
                      <w:rFonts w:ascii="ProximaNova-Light"/>
                      <w:spacing w:val="28"/>
                      <w:sz w:val="16"/>
                    </w:rPr>
                    <w:t> </w:t>
                  </w:r>
                  <w:r>
                    <w:rPr>
                      <w:rFonts w:ascii="ProximaNova-Light"/>
                      <w:sz w:val="16"/>
                    </w:rPr>
                    <w:t>to</w:t>
                  </w:r>
                  <w:r>
                    <w:rPr>
                      <w:rFonts w:ascii="ProximaNova-Light"/>
                      <w:spacing w:val="28"/>
                      <w:sz w:val="16"/>
                    </w:rPr>
                    <w:t> </w:t>
                  </w:r>
                  <w:r>
                    <w:rPr>
                      <w:b/>
                      <w:color w:val="F4AACC"/>
                      <w:spacing w:val="10"/>
                      <w:sz w:val="16"/>
                    </w:rPr>
                    <w:t>I</w:t>
                  </w:r>
                  <w:r>
                    <w:rPr>
                      <w:rFonts w:ascii="ProximaNova-Light"/>
                      <w:spacing w:val="10"/>
                      <w:sz w:val="16"/>
                    </w:rPr>
                    <w:t>ndependent</w:t>
                  </w:r>
                  <w:r>
                    <w:rPr>
                      <w:rFonts w:ascii="ProximaNova-Light"/>
                      <w:spacing w:val="28"/>
                      <w:sz w:val="16"/>
                    </w:rPr>
                    <w:t> </w:t>
                  </w:r>
                  <w:r>
                    <w:rPr>
                      <w:b/>
                      <w:color w:val="F4AACC"/>
                      <w:spacing w:val="10"/>
                      <w:sz w:val="16"/>
                    </w:rPr>
                    <w:t>L</w:t>
                  </w:r>
                  <w:r>
                    <w:rPr>
                      <w:rFonts w:ascii="ProximaNova-Light"/>
                      <w:spacing w:val="10"/>
                      <w:sz w:val="16"/>
                    </w:rPr>
                    <w:t>iving</w:t>
                  </w:r>
                  <w:r>
                    <w:rPr>
                      <w:rFonts w:ascii="ProximaNova-Light"/>
                      <w:spacing w:val="28"/>
                      <w:sz w:val="16"/>
                    </w:rPr>
                    <w:t> </w:t>
                  </w:r>
                  <w:r>
                    <w:rPr>
                      <w:rFonts w:ascii="ProximaNova-Light"/>
                      <w:sz w:val="16"/>
                    </w:rPr>
                    <w:t>&amp;</w:t>
                  </w:r>
                  <w:r>
                    <w:rPr>
                      <w:rFonts w:ascii="ProximaNova-Light"/>
                      <w:spacing w:val="28"/>
                      <w:sz w:val="16"/>
                    </w:rPr>
                    <w:t> </w:t>
                  </w:r>
                  <w:r>
                    <w:rPr>
                      <w:b/>
                      <w:color w:val="F4AACC"/>
                      <w:spacing w:val="10"/>
                      <w:sz w:val="16"/>
                    </w:rPr>
                    <w:t>E</w:t>
                  </w:r>
                  <w:r>
                    <w:rPr>
                      <w:rFonts w:ascii="ProximaNova-Light"/>
                      <w:spacing w:val="10"/>
                      <w:sz w:val="16"/>
                    </w:rPr>
                    <w:t>nablement</w:t>
                  </w:r>
                </w:p>
              </w:txbxContent>
            </v:textbox>
            <w10:wrap type="none"/>
          </v:shape>
        </w:pict>
      </w:r>
      <w:r>
        <w:rPr/>
        <w:pict>
          <v:shape style="position:absolute;margin-left:780.803772pt;margin-top:29.098902pt;width:41.05pt;height:107.7pt;mso-position-horizontal-relative:page;mso-position-vertical-relative:page;z-index:-17589760" type="#_x0000_t202" id="docshape1462" filled="false" stroked="false">
            <v:textbox inset="0,0,0,0" style="layout-flow:vertical">
              <w:txbxContent>
                <w:p>
                  <w:pPr>
                    <w:spacing w:before="20"/>
                    <w:ind w:left="20" w:right="0" w:firstLine="0"/>
                    <w:jc w:val="left"/>
                    <w:rPr>
                      <w:rFonts w:ascii="Comfortaa"/>
                      <w:b/>
                      <w:sz w:val="70"/>
                    </w:rPr>
                  </w:pPr>
                  <w:r>
                    <w:rPr>
                      <w:rFonts w:ascii="Comfortaa"/>
                      <w:b/>
                      <w:spacing w:val="-5"/>
                      <w:sz w:val="70"/>
                    </w:rPr>
                    <w:t>Notes</w:t>
                  </w:r>
                </w:p>
              </w:txbxContent>
            </v:textbox>
            <w10:wrap type="none"/>
          </v:shape>
        </w:pict>
      </w:r>
      <w:r>
        <w:rPr/>
        <w:pict>
          <v:shape style="position:absolute;margin-left:57.143101pt;margin-top:97.574799pt;width:685.1pt;height:12pt;mso-position-horizontal-relative:page;mso-position-vertical-relative:page;z-index:-17589248" type="#_x0000_t202" id="docshape1463" filled="false" stroked="false">
            <v:textbox inset="0,0,0,0">
              <w:txbxContent>
                <w:p>
                  <w:pPr>
                    <w:pStyle w:val="BodyText"/>
                    <w:ind w:left="40"/>
                    <w:rPr>
                      <w:rFonts w:ascii="Times New Roman"/>
                      <w:sz w:val="17"/>
                    </w:rPr>
                  </w:pPr>
                </w:p>
              </w:txbxContent>
            </v:textbox>
            <w10:wrap type="none"/>
          </v:shape>
        </w:pict>
      </w:r>
      <w:r>
        <w:rPr/>
        <w:pict>
          <v:shape style="position:absolute;margin-left:57.143101pt;margin-top:121.490799pt;width:685.1pt;height:12pt;mso-position-horizontal-relative:page;mso-position-vertical-relative:page;z-index:-17588736" type="#_x0000_t202" id="docshape1464" filled="false" stroked="false">
            <v:textbox inset="0,0,0,0">
              <w:txbxContent>
                <w:p>
                  <w:pPr>
                    <w:pStyle w:val="BodyText"/>
                    <w:ind w:left="40"/>
                    <w:rPr>
                      <w:rFonts w:ascii="Times New Roman"/>
                      <w:sz w:val="17"/>
                    </w:rPr>
                  </w:pPr>
                </w:p>
              </w:txbxContent>
            </v:textbox>
            <w10:wrap type="none"/>
          </v:shape>
        </w:pict>
      </w:r>
      <w:r>
        <w:rPr/>
        <w:pict>
          <v:shape style="position:absolute;margin-left:57.143101pt;margin-top:145.406906pt;width:685.1pt;height:12pt;mso-position-horizontal-relative:page;mso-position-vertical-relative:page;z-index:-17588224" type="#_x0000_t202" id="docshape1465" filled="false" stroked="false">
            <v:textbox inset="0,0,0,0">
              <w:txbxContent>
                <w:p>
                  <w:pPr>
                    <w:pStyle w:val="BodyText"/>
                    <w:ind w:left="40"/>
                    <w:rPr>
                      <w:rFonts w:ascii="Times New Roman"/>
                      <w:sz w:val="17"/>
                    </w:rPr>
                  </w:pPr>
                </w:p>
              </w:txbxContent>
            </v:textbox>
            <w10:wrap type="none"/>
          </v:shape>
        </w:pict>
      </w:r>
      <w:r>
        <w:rPr/>
        <w:pict>
          <v:shape style="position:absolute;margin-left:57.143101pt;margin-top:169.322906pt;width:685.1pt;height:12pt;mso-position-horizontal-relative:page;mso-position-vertical-relative:page;z-index:-17587712" type="#_x0000_t202" id="docshape1466" filled="false" stroked="false">
            <v:textbox inset="0,0,0,0">
              <w:txbxContent>
                <w:p>
                  <w:pPr>
                    <w:pStyle w:val="BodyText"/>
                    <w:ind w:left="40"/>
                    <w:rPr>
                      <w:rFonts w:ascii="Times New Roman"/>
                      <w:sz w:val="17"/>
                    </w:rPr>
                  </w:pPr>
                </w:p>
              </w:txbxContent>
            </v:textbox>
            <w10:wrap type="none"/>
          </v:shape>
        </w:pict>
      </w:r>
      <w:r>
        <w:rPr/>
        <w:pict>
          <v:shape style="position:absolute;margin-left:57.143101pt;margin-top:193.238907pt;width:685.1pt;height:12pt;mso-position-horizontal-relative:page;mso-position-vertical-relative:page;z-index:-17587200" type="#_x0000_t202" id="docshape1467" filled="false" stroked="false">
            <v:textbox inset="0,0,0,0">
              <w:txbxContent>
                <w:p>
                  <w:pPr>
                    <w:pStyle w:val="BodyText"/>
                    <w:ind w:left="40"/>
                    <w:rPr>
                      <w:rFonts w:ascii="Times New Roman"/>
                      <w:sz w:val="17"/>
                    </w:rPr>
                  </w:pPr>
                </w:p>
              </w:txbxContent>
            </v:textbox>
            <w10:wrap type="none"/>
          </v:shape>
        </w:pict>
      </w:r>
      <w:r>
        <w:rPr/>
        <w:pict>
          <v:shape style="position:absolute;margin-left:57.143101pt;margin-top:217.154907pt;width:685.1pt;height:12pt;mso-position-horizontal-relative:page;mso-position-vertical-relative:page;z-index:-17586688" type="#_x0000_t202" id="docshape1468" filled="false" stroked="false">
            <v:textbox inset="0,0,0,0">
              <w:txbxContent>
                <w:p>
                  <w:pPr>
                    <w:pStyle w:val="BodyText"/>
                    <w:ind w:left="40"/>
                    <w:rPr>
                      <w:rFonts w:ascii="Times New Roman"/>
                      <w:sz w:val="17"/>
                    </w:rPr>
                  </w:pPr>
                </w:p>
              </w:txbxContent>
            </v:textbox>
            <w10:wrap type="none"/>
          </v:shape>
        </w:pict>
      </w:r>
      <w:r>
        <w:rPr/>
        <w:pict>
          <v:shape style="position:absolute;margin-left:57.143101pt;margin-top:241.070908pt;width:685.1pt;height:12pt;mso-position-horizontal-relative:page;mso-position-vertical-relative:page;z-index:-17586176" type="#_x0000_t202" id="docshape1469" filled="false" stroked="false">
            <v:textbox inset="0,0,0,0">
              <w:txbxContent>
                <w:p>
                  <w:pPr>
                    <w:pStyle w:val="BodyText"/>
                    <w:ind w:left="40"/>
                    <w:rPr>
                      <w:rFonts w:ascii="Times New Roman"/>
                      <w:sz w:val="17"/>
                    </w:rPr>
                  </w:pPr>
                </w:p>
              </w:txbxContent>
            </v:textbox>
            <w10:wrap type="none"/>
          </v:shape>
        </w:pict>
      </w:r>
      <w:r>
        <w:rPr/>
        <w:pict>
          <v:shape style="position:absolute;margin-left:57.143101pt;margin-top:264.986908pt;width:685.1pt;height:12pt;mso-position-horizontal-relative:page;mso-position-vertical-relative:page;z-index:-17585664" type="#_x0000_t202" id="docshape1470" filled="false" stroked="false">
            <v:textbox inset="0,0,0,0">
              <w:txbxContent>
                <w:p>
                  <w:pPr>
                    <w:pStyle w:val="BodyText"/>
                    <w:ind w:left="40"/>
                    <w:rPr>
                      <w:rFonts w:ascii="Times New Roman"/>
                      <w:sz w:val="17"/>
                    </w:rPr>
                  </w:pPr>
                </w:p>
              </w:txbxContent>
            </v:textbox>
            <w10:wrap type="none"/>
          </v:shape>
        </w:pict>
      </w:r>
      <w:r>
        <w:rPr/>
        <w:pict>
          <v:shape style="position:absolute;margin-left:57.143101pt;margin-top:288.903015pt;width:685.1pt;height:12pt;mso-position-horizontal-relative:page;mso-position-vertical-relative:page;z-index:-17585152" type="#_x0000_t202" id="docshape1471" filled="false" stroked="false">
            <v:textbox inset="0,0,0,0">
              <w:txbxContent>
                <w:p>
                  <w:pPr>
                    <w:pStyle w:val="BodyText"/>
                    <w:ind w:left="40"/>
                    <w:rPr>
                      <w:rFonts w:ascii="Times New Roman"/>
                      <w:sz w:val="17"/>
                    </w:rPr>
                  </w:pPr>
                </w:p>
              </w:txbxContent>
            </v:textbox>
            <w10:wrap type="none"/>
          </v:shape>
        </w:pict>
      </w:r>
      <w:r>
        <w:rPr/>
        <w:pict>
          <v:shape style="position:absolute;margin-left:57.143101pt;margin-top:312.819pt;width:685.1pt;height:12pt;mso-position-horizontal-relative:page;mso-position-vertical-relative:page;z-index:-17584640" type="#_x0000_t202" id="docshape1472" filled="false" stroked="false">
            <v:textbox inset="0,0,0,0">
              <w:txbxContent>
                <w:p>
                  <w:pPr>
                    <w:pStyle w:val="BodyText"/>
                    <w:ind w:left="40"/>
                    <w:rPr>
                      <w:rFonts w:ascii="Times New Roman"/>
                      <w:sz w:val="17"/>
                    </w:rPr>
                  </w:pPr>
                </w:p>
              </w:txbxContent>
            </v:textbox>
            <w10:wrap type="none"/>
          </v:shape>
        </w:pict>
      </w:r>
      <w:r>
        <w:rPr/>
        <w:pict>
          <v:shape style="position:absolute;margin-left:57.143101pt;margin-top:336.735016pt;width:685.1pt;height:12pt;mso-position-horizontal-relative:page;mso-position-vertical-relative:page;z-index:-17584128" type="#_x0000_t202" id="docshape1473" filled="false" stroked="false">
            <v:textbox inset="0,0,0,0">
              <w:txbxContent>
                <w:p>
                  <w:pPr>
                    <w:pStyle w:val="BodyText"/>
                    <w:ind w:left="40"/>
                    <w:rPr>
                      <w:rFonts w:ascii="Times New Roman"/>
                      <w:sz w:val="17"/>
                    </w:rPr>
                  </w:pPr>
                </w:p>
              </w:txbxContent>
            </v:textbox>
            <w10:wrap type="none"/>
          </v:shape>
        </w:pict>
      </w:r>
      <w:r>
        <w:rPr/>
        <w:pict>
          <v:shape style="position:absolute;margin-left:57.143101pt;margin-top:360.651001pt;width:685.1pt;height:12pt;mso-position-horizontal-relative:page;mso-position-vertical-relative:page;z-index:-17583616" type="#_x0000_t202" id="docshape1474" filled="false" stroked="false">
            <v:textbox inset="0,0,0,0">
              <w:txbxContent>
                <w:p>
                  <w:pPr>
                    <w:pStyle w:val="BodyText"/>
                    <w:ind w:left="40"/>
                    <w:rPr>
                      <w:rFonts w:ascii="Times New Roman"/>
                      <w:sz w:val="17"/>
                    </w:rPr>
                  </w:pPr>
                </w:p>
              </w:txbxContent>
            </v:textbox>
            <w10:wrap type="none"/>
          </v:shape>
        </w:pict>
      </w:r>
      <w:r>
        <w:rPr/>
        <w:pict>
          <v:shape style="position:absolute;margin-left:57.143101pt;margin-top:384.566986pt;width:685.1pt;height:12pt;mso-position-horizontal-relative:page;mso-position-vertical-relative:page;z-index:-17583104" type="#_x0000_t202" id="docshape1475" filled="false" stroked="false">
            <v:textbox inset="0,0,0,0">
              <w:txbxContent>
                <w:p>
                  <w:pPr>
                    <w:pStyle w:val="BodyText"/>
                    <w:ind w:left="40"/>
                    <w:rPr>
                      <w:rFonts w:ascii="Times New Roman"/>
                      <w:sz w:val="17"/>
                    </w:rPr>
                  </w:pPr>
                </w:p>
              </w:txbxContent>
            </v:textbox>
            <w10:wrap type="none"/>
          </v:shape>
        </w:pict>
      </w:r>
      <w:r>
        <w:rPr/>
        <w:pict>
          <v:shape style="position:absolute;margin-left:57.143101pt;margin-top:408.483002pt;width:685.1pt;height:12pt;mso-position-horizontal-relative:page;mso-position-vertical-relative:page;z-index:-17582592" type="#_x0000_t202" id="docshape1476" filled="false" stroked="false">
            <v:textbox inset="0,0,0,0">
              <w:txbxContent>
                <w:p>
                  <w:pPr>
                    <w:pStyle w:val="BodyText"/>
                    <w:ind w:left="40"/>
                    <w:rPr>
                      <w:rFonts w:ascii="Times New Roman"/>
                      <w:sz w:val="17"/>
                    </w:rPr>
                  </w:pPr>
                </w:p>
              </w:txbxContent>
            </v:textbox>
            <w10:wrap type="none"/>
          </v:shape>
        </w:pict>
      </w:r>
      <w:r>
        <w:rPr/>
        <w:pict>
          <v:shape style="position:absolute;margin-left:57.143101pt;margin-top:432.398987pt;width:685.1pt;height:12pt;mso-position-horizontal-relative:page;mso-position-vertical-relative:page;z-index:-17582080" type="#_x0000_t202" id="docshape1477" filled="false" stroked="false">
            <v:textbox inset="0,0,0,0">
              <w:txbxContent>
                <w:p>
                  <w:pPr>
                    <w:pStyle w:val="BodyText"/>
                    <w:ind w:left="40"/>
                    <w:rPr>
                      <w:rFonts w:ascii="Times New Roman"/>
                      <w:sz w:val="17"/>
                    </w:rPr>
                  </w:pPr>
                </w:p>
              </w:txbxContent>
            </v:textbox>
            <w10:wrap type="none"/>
          </v:shape>
        </w:pict>
      </w:r>
      <w:r>
        <w:rPr/>
        <w:pict>
          <v:shape style="position:absolute;margin-left:57.143101pt;margin-top:456.315094pt;width:685.1pt;height:12pt;mso-position-horizontal-relative:page;mso-position-vertical-relative:page;z-index:-17581568" type="#_x0000_t202" id="docshape1478" filled="false" stroked="false">
            <v:textbox inset="0,0,0,0">
              <w:txbxContent>
                <w:p>
                  <w:pPr>
                    <w:pStyle w:val="BodyText"/>
                    <w:ind w:left="40"/>
                    <w:rPr>
                      <w:rFonts w:ascii="Times New Roman"/>
                      <w:sz w:val="17"/>
                    </w:rPr>
                  </w:pPr>
                </w:p>
              </w:txbxContent>
            </v:textbox>
            <w10:wrap type="none"/>
          </v:shape>
        </w:pict>
      </w:r>
      <w:r>
        <w:rPr/>
        <w:pict>
          <v:shape style="position:absolute;margin-left:57.143101pt;margin-top:480.23111pt;width:685.1pt;height:12pt;mso-position-horizontal-relative:page;mso-position-vertical-relative:page;z-index:-17581056" type="#_x0000_t202" id="docshape1479" filled="false" stroked="false">
            <v:textbox inset="0,0,0,0">
              <w:txbxContent>
                <w:p>
                  <w:pPr>
                    <w:pStyle w:val="BodyText"/>
                    <w:ind w:left="40"/>
                    <w:rPr>
                      <w:rFonts w:ascii="Times New Roman"/>
                      <w:sz w:val="17"/>
                    </w:rPr>
                  </w:pPr>
                </w:p>
              </w:txbxContent>
            </v:textbox>
            <w10:wrap type="none"/>
          </v:shape>
        </w:pict>
      </w:r>
      <w:r>
        <w:rPr/>
        <w:pict>
          <v:shape style="position:absolute;margin-left:57.143101pt;margin-top:504.147095pt;width:685.1pt;height:12pt;mso-position-horizontal-relative:page;mso-position-vertical-relative:page;z-index:-17580544" type="#_x0000_t202" id="docshape1480" filled="false" stroked="false">
            <v:textbox inset="0,0,0,0">
              <w:txbxContent>
                <w:p>
                  <w:pPr>
                    <w:pStyle w:val="BodyText"/>
                    <w:ind w:left="40"/>
                    <w:rPr>
                      <w:rFonts w:ascii="Times New Roman"/>
                      <w:sz w:val="17"/>
                    </w:rPr>
                  </w:pPr>
                </w:p>
              </w:txbxContent>
            </v:textbox>
            <w10:wrap type="none"/>
          </v:shape>
        </w:pict>
      </w:r>
      <w:r>
        <w:rPr/>
        <w:pict>
          <v:shape style="position:absolute;margin-left:57.143101pt;margin-top:528.063110pt;width:685.1pt;height:12pt;mso-position-horizontal-relative:page;mso-position-vertical-relative:page;z-index:-17580032" type="#_x0000_t202" id="docshape1481"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6840" w:h="11910" w:orient="landscape"/>
          <w:pgMar w:top="0" w:bottom="0" w:left="920" w:right="920"/>
        </w:sectPr>
      </w:pPr>
    </w:p>
    <w:p>
      <w:pPr>
        <w:rPr>
          <w:sz w:val="2"/>
          <w:szCs w:val="2"/>
        </w:rPr>
      </w:pPr>
      <w:r>
        <w:rPr/>
        <w:pict>
          <v:group style="position:absolute;margin-left:564.094971pt;margin-top:-.030799pt;width:277.8pt;height:595.35pt;mso-position-horizontal-relative:page;mso-position-vertical-relative:page;z-index:-17579520" id="docshapegroup1482" coordorigin="11282,-1" coordsize="5556,11907">
            <v:shape style="position:absolute;left:11281;top:4526;width:3005;height:1325" id="docshape1483" coordorigin="11282,4526" coordsize="3005,1325" path="m11282,4526l11282,5850,13947,5537,14287,5517,13914,5496,11282,4526xe" filled="true" fillcolor="#a3d7e4" stroked="false">
              <v:path arrowok="t"/>
              <v:fill opacity="39321f" type="solid"/>
            </v:shape>
            <v:shape style="position:absolute;left:14111;top:0;width:2727;height:5530" id="docshape1484" coordorigin="14112,0" coordsize="2727,5530" path="m15999,5523l15999,5530,16002,5530,15999,5523xm15999,5530l15999,5530,15999,5530,15999,5530xm16838,0l14112,0,15999,5523,16007,2979,16297,1384,16838,530,16838,0xe" filled="true" fillcolor="#b8d484" stroked="false">
              <v:path arrowok="t"/>
              <v:fill opacity="39321f" type="solid"/>
            </v:shape>
            <v:shape style="position:absolute;left:16000;top:5420;width:838;height:201" id="docshape1485" coordorigin="16000,5421" coordsize="838,201" path="m16838,5421l16728,5441,16638,5455,16554,5468,16475,5480,16367,5494,16272,5505,16190,5513,16122,5518,16001,5518,16072,5522,16000,5526,16123,5525,16217,5533,16305,5542,16406,5554,16480,5564,16560,5575,16645,5588,16736,5603,16838,5621,16838,5421xe" filled="true" fillcolor="#facdba" stroked="false">
              <v:path arrowok="t"/>
              <v:fill opacity="39321f" type="solid"/>
            </v:shape>
            <v:shape style="position:absolute;left:13536;top:5514;width:3302;height:6392" id="docshape1486" coordorigin="13537,5514" coordsize="3302,6392" path="m15999,5524l13945,11604,13537,11906,16838,11906,16838,10523,16285,9663,15997,8068,15999,5524xm16002,5514l15998,5515,15999,5515,15999,5524,16002,5514xe" filled="true" fillcolor="#f2aacb" stroked="false">
              <v:path arrowok="t"/>
              <v:fill opacity="39321f" type="solid"/>
            </v:shape>
            <v:shape style="position:absolute;left:15963;top:453;width:875;height:5073" id="docshape1487" coordorigin="15964,454" coordsize="875,5073" path="m16838,454l16239,1385,15964,2979,15999,5526,16838,5485,16838,454xe" filled="true" fillcolor="#c4b365" stroked="false">
              <v:path arrowok="t"/>
              <v:fill opacity="39321f" type="solid"/>
            </v:shape>
            <v:shape style="position:absolute;left:15970;top:5517;width:868;height:5052" id="docshape1488" coordorigin="15970,5517" coordsize="868,5052" path="m16000,5517l15970,8065,16250,9659,16838,10569,16838,5557,16000,5517xe" filled="true" fillcolor="#f08595" stroked="false">
              <v:path arrowok="t"/>
              <v:fill opacity="39321f" type="solid"/>
            </v:shape>
            <v:shape style="position:absolute;left:11281;top:0;width:4724;height:5526" id="docshape1489" coordorigin="11282,0" coordsize="4724,5526" path="m15579,0l11282,0,11282,4577,16006,5525,15579,0xe" filled="true" fillcolor="#70bb84" stroked="false">
              <v:path arrowok="t"/>
              <v:fill opacity="39321f" type="solid"/>
            </v:shape>
            <v:shape style="position:absolute;left:11281;top:5519;width:4725;height:6386" id="docshape1490" coordorigin="11282,5520" coordsize="4725,6386" path="m16007,5520l11282,6479,11282,11906,15468,11906,15541,11740,16007,5520xe" filled="true" fillcolor="#a798bd" stroked="false">
              <v:path arrowok="t"/>
              <v:fill opacity="39321f" type="solid"/>
            </v:shape>
            <v:shape style="position:absolute;left:12585;top:-1;width:3165;height:11906" id="docshape1491" coordorigin="12586,-1" coordsize="3165,11906" path="m14170,3028l14089,3030,14089,3030,14009,3035,13931,3044,13854,3056,13780,3071,13707,3090,13636,3111,13567,3136,13500,3163,13436,3194,13373,3227,13312,3263,13254,3301,13197,3342,13143,3386,13091,3431,13041,3479,12994,3530,12949,3582,12907,3637,12867,3693,12829,3752,12794,3812,12762,3874,12732,3938,12705,4003,12680,4069,12658,4138,12639,4207,12623,4278,12610,4350,12599,4423,12592,4497,12587,4572,12586,4648,12588,4734,12593,4818,12603,4900,12615,4980,12631,5059,12651,5135,12674,5209,12699,5281,12728,5352,12760,5420,12795,5486,12832,5550,12872,5613,12915,5673,12960,5731,13007,5787,13057,5841,13109,5893,13163,5943,14335,5943,14335,5295,13401,5295,13363,5250,13325,5195,13290,5132,13256,5063,13227,4988,13203,4908,13184,4824,13172,4737,13167,4648,13170,4570,13179,4494,13193,4421,13212,4350,13236,4282,13265,4217,13299,4155,13338,4096,13380,4041,13427,3989,13478,3940,13533,3896,13592,3855,13654,3819,13719,3787,13788,3759,13859,3736,13933,3718,14010,3705,14089,3697,14170,3694,15473,3694,15472,3693,15433,3637,15390,3582,15346,3530,15299,3479,15249,3431,15198,3386,15144,3342,15088,3301,15029,3263,14969,3227,14906,3194,14841,3163,14774,3136,14706,3111,14635,3090,14562,3071,14487,3056,14411,3044,14332,3035,14252,3030,14170,3028xm15473,3694l14170,3694,14252,3697,14331,3705,14407,3718,14482,3736,14553,3759,14621,3787,14687,3819,14749,3855,14807,3896,14862,3940,14913,3989,14960,4041,15003,4096,15041,4155,15075,4217,15104,4282,15129,4350,15148,4421,15162,4494,15170,4570,15173,4648,15169,4734,15156,4818,15135,4897,15108,4973,15074,5044,15034,5111,14990,5173,14941,5230,14888,5282,14833,5328,14775,5368,15068,5907,15122,5871,15175,5833,15227,5792,15278,5749,15327,5703,15375,5654,15421,5602,15464,5547,15506,5490,15545,5429,15581,5366,15614,5299,15644,5229,15671,5156,15694,5080,15714,5000,15729,4917,15741,4831,15748,4741,15750,4648,15749,4572,15744,4497,15737,4423,15726,4350,15713,4278,15697,4207,15679,4138,15657,4069,15633,4003,15606,3938,15576,3874,15544,3812,15510,3752,15473,3694xm14335,4492l13767,4492,13767,5295,14335,5295,14335,4492xm12645,-1l12645,738,13163,930,13163,2235,12645,2422,12645,3161,15521,2057,13735,2057,13735,1108,15522,1108,12645,-1xm15522,1108l13735,1108,15049,1582,13735,2057,15521,2057,15700,1988,15700,1176,15522,1108xm15700,6344l12645,6344,12645,6992,15700,6992,15700,6344xm15700,7480l12645,7480,12645,9414,13218,9414,13218,8128,15700,8128,15700,7480xm15700,9752l12645,9752,12645,11905,13218,11905,13218,10400,15700,10400,15700,9752xm15700,10400l15127,10400,15127,11905,15700,11905,15700,10400xm14482,10400l13909,10400,13909,11873,14482,11873,14482,10400xe" filled="true" fillcolor="#ffffff" stroked="false">
              <v:path arrowok="t"/>
              <v:fill type="solid"/>
            </v:shape>
            <w10:wrap type="none"/>
          </v:group>
        </w:pict>
      </w:r>
      <w:r>
        <w:rPr/>
        <w:pict>
          <v:group style="position:absolute;margin-left:123.695702pt;margin-top:250.437103pt;width:90.35pt;height:94.25pt;mso-position-horizontal-relative:page;mso-position-vertical-relative:page;z-index:-17579008" id="docshapegroup1492" coordorigin="2474,5009" coordsize="1807,1885">
            <v:shape style="position:absolute;left:3252;top:5031;width:390;height:931" id="docshape1493" coordorigin="3253,5031" coordsize="390,931" path="m3377,5031l3253,5113,3292,5199,3376,5914,3379,5962,3379,5958,3382,5909,3642,5204,3377,5031xe" filled="true" fillcolor="#cce8f0" stroked="false">
              <v:path arrowok="t"/>
              <v:fill type="solid"/>
            </v:shape>
            <v:shape style="position:absolute;left:3374;top:6205;width:45;height:42" id="docshape1494" coordorigin="3374,6206" coordsize="45,42" path="m3419,6214l3414,6213,3415,6212,3414,6212,3414,6210,3418,6206,3414,6207,3414,6207,3405,6210,3392,6209,3386,6207,3386,6208,3375,6206,3384,6218,3384,6218,3378,6220,3378,6220,3374,6222,3379,6225,3380,6239,3379,6247,3381,6245,3381,6246,3383,6244,3393,6235,3406,6245,3406,6246,3406,6246,3408,6247,3412,6223,3413,6219,3419,6214xe" filled="true" fillcolor="#3aaa35" stroked="false">
              <v:path arrowok="t"/>
              <v:fill type="solid"/>
            </v:shape>
            <v:shape style="position:absolute;left:3377;top:5978;width:669;height:320" id="docshape1495" coordorigin="3377,5978" coordsize="669,320" path="m4046,5978l3378,6206,3741,6208,3969,6249,4046,6298,4046,5978xm3377,6206l3377,6207,3378,6206,3377,6206xe" filled="true" fillcolor="#d6e6b9" stroked="false">
              <v:path arrowok="t"/>
              <v:fill type="solid"/>
            </v:shape>
            <v:shape style="position:absolute;left:3142;top:6206;width:474;height:662" id="docshape1496" coordorigin="3142,6207" coordsize="474,662" path="m3379,6207l3379,6217,3378,6207,3378,6224,3371,6285,3353,6382,3338,6442,3318,6508,3292,6579,3261,6655,3223,6733,3177,6814,3142,6868,3616,6868,3581,6815,3535,6733,3497,6655,3465,6579,3440,6508,3420,6442,3405,6382,3386,6285,3379,6224,3379,6207xe" filled="true" fillcolor="#fce2d6" stroked="false">
              <v:path arrowok="t"/>
              <v:fill type="solid"/>
            </v:shape>
            <v:shape style="position:absolute;left:2708;top:5980;width:672;height:318" id="docshape1497" coordorigin="2708,5980" coordsize="672,318" path="m2708,5980l2708,6298,2788,6247,3015,6206,3378,6206,2708,5980xm3378,6206l3380,6207,3379,6206,3378,6206xm3380,6206l3379,6206,3380,6206,3380,6206xm3378,6206l3015,6206,3378,6206,3378,6206xe" filled="true" fillcolor="#f8cee3" stroked="false">
              <v:path arrowok="t"/>
              <v:fill type="solid"/>
            </v:shape>
            <v:shape style="position:absolute;left:3378;top:6201;width:669;height:667" id="docshape1498" coordorigin="3378,6201" coordsize="669,667" path="m3741,6201l3378,6206,3393,6516,3447,6717,3564,6868,4046,6868,4046,6290,3969,6241,3741,6201xe" filled="true" fillcolor="#dbd0a3" stroked="false">
              <v:path arrowok="t"/>
              <v:fill type="solid"/>
            </v:shape>
            <v:shape style="position:absolute;left:2708;top:6202;width:671;height:666" id="docshape1499" coordorigin="2708,6202" coordsize="671,666" path="m3016,6202l2788,6242,2708,6294,2708,6868,3195,6868,3311,6717,3365,6516,3379,6206,3016,6202xe" filled="true" fillcolor="#f7bbc1" stroked="false">
              <v:path arrowok="t"/>
              <v:fill type="solid"/>
            </v:shape>
            <v:shape style="position:absolute;left:3378;top:5209;width:879;height:999" id="docshape1500" coordorigin="3378,5209" coordsize="879,999" path="m3650,5209l3560,5301,3378,6207,4046,6156,4046,5615,4055,5606,4257,5606,3650,5209xe" filled="true" fillcolor="#b2d7b7" stroked="false">
              <v:path arrowok="t"/>
              <v:fill type="solid"/>
            </v:shape>
            <v:shape style="position:absolute;left:2497;top:5209;width:882;height:998" id="docshape1501" coordorigin="2498,5210" coordsize="882,998" path="m3104,5210l2498,5606,2700,5606,2708,5615,2708,6157,3379,6208,3195,5301,3104,5210xe" filled="true" fillcolor="#cac1d8" stroked="false">
              <v:path arrowok="t"/>
              <v:fill type="solid"/>
            </v:shape>
            <v:shape style="position:absolute;left:2499;top:5033;width:1757;height:1834" id="docshape1502" coordorigin="2499,5034" coordsize="1757,1834" path="m4045,6868l4045,5628,4045,5617,4054,5608,4065,5608,4255,5608,3377,5034,2499,5608,2689,5608,2701,5608,2710,5617,2710,5628,2710,6868,4045,6868xe" filled="false" stroked="true" strokeweight="2.52pt" strokecolor="#1e1e1c">
              <v:path arrowok="t"/>
              <v:stroke dashstyle="solid"/>
            </v:shape>
            <v:shape style="position:absolute;left:2985;top:5792;width:318;height:318" type="#_x0000_t75" id="docshape1503" stroked="false">
              <v:imagedata r:id="rId444" o:title=""/>
            </v:shape>
            <v:shape style="position:absolute;left:2884;top:6158;width:521;height:709" id="docshape1504" coordorigin="2884,6159" coordsize="521,709" path="m3231,6159l3058,6159,2987,6175,2932,6217,2897,6274,2885,6335,2886,6396,2884,6540,2981,6540,2993,6762,2993,6867,3296,6867,3296,6762,3308,6540,3405,6540,3403,6413,3403,6377,3404,6335,3392,6274,3357,6217,3302,6175,3231,6159xe" filled="true" fillcolor="#ffffff" stroked="false">
              <v:path arrowok="t"/>
              <v:fill type="solid"/>
            </v:shape>
            <v:shape style="position:absolute;left:2884;top:6158;width:521;height:709" id="docshape1505" coordorigin="2884,6159" coordsize="521,709" path="m3296,6867l3296,6762,3308,6540,3405,6540,3404,6461,3403,6413,3403,6377,3404,6335,3392,6274,3357,6217,3302,6175,3231,6159,3144,6159,3058,6159,2987,6175,2932,6217,2897,6274,2885,6335,2886,6396,2885,6464,2884,6518,2884,6540,2981,6540,2993,6762,2993,6867,3296,6867xe" filled="false" stroked="true" strokeweight="1.89pt" strokecolor="#1e1e1c">
              <v:path arrowok="t"/>
              <v:stroke dashstyle="solid"/>
            </v:shape>
            <v:shape style="position:absolute;left:3731;top:5925;width:137;height:165" type="#_x0000_t75" id="docshape1506" stroked="false">
              <v:imagedata r:id="rId6" o:title=""/>
            </v:shape>
            <v:shape style="position:absolute;left:3407;top:6237;width:464;height:630" id="docshape1507" coordorigin="3407,6237" coordsize="464,630" path="m3716,6237l3562,6237,3499,6252,3450,6289,3419,6339,3408,6394,3409,6448,3407,6576,3494,6576,3505,6774,3505,6867,3773,6867,3773,6774,3784,6576,3870,6576,3869,6463,3869,6431,3869,6394,3859,6339,3827,6289,3779,6252,3716,6237xe" filled="true" fillcolor="#ffffff" stroked="false">
              <v:path arrowok="t"/>
              <v:fill type="solid"/>
            </v:shape>
            <v:shape style="position:absolute;left:3407;top:6237;width:464;height:630" id="docshape1508" coordorigin="3407,6237" coordsize="464,630" path="m3773,6867l3773,6774,3784,6576,3870,6576,3869,6506,3869,6463,3869,6431,3869,6394,3859,6339,3827,6289,3779,6252,3716,6237,3639,6237,3562,6237,3499,6252,3450,6289,3419,6339,3408,6394,3409,6448,3408,6508,3408,6556,3407,6576,3494,6576,3505,6774,3505,6867,3773,6867xe" filled="false" stroked="true" strokeweight="1.89pt" strokecolor="#1e1e1c">
              <v:path arrowok="t"/>
              <v:stroke dashstyle="solid"/>
            </v:shape>
            <v:shape style="position:absolute;left:3480;top:5870;width:318;height:318" type="#_x0000_t75" id="docshape1509" stroked="false">
              <v:imagedata r:id="rId445" o:title=""/>
            </v:shape>
            <v:shape style="position:absolute;left:3152;top:5350;width:451;height:401" id="docshape1510" coordorigin="3153,5351" coordsize="451,401" path="m3269,5351l3252,5352,3236,5356,3220,5363,3206,5371,3153,5441,3156,5505,3183,5552,3202,5572,3314,5684,3383,5751,3509,5627,3528,5607,3565,5562,3598,5501,3603,5434,3595,5422,3381,5422,3380,5420,3371,5401,3351,5378,3319,5359,3269,5351xm3496,5351l3447,5359,3414,5378,3394,5401,3385,5420,3384,5422,3595,5422,3560,5372,3546,5364,3531,5357,3514,5352,3496,5351xm3559,5371l3560,5372,3561,5372,3559,5371xe" filled="true" fillcolor="#ffffff" stroked="false">
              <v:path arrowok="t"/>
              <v:fill type="solid"/>
            </v:shape>
            <v:shape style="position:absolute;left:3152;top:5350;width:451;height:401" id="docshape1511" coordorigin="3153,5351" coordsize="451,401" path="m3561,5372l3546,5364,3531,5357,3514,5352,3496,5351,3447,5359,3414,5378,3394,5401,3385,5420,3384,5422,3381,5422,3319,5359,3269,5351,3252,5352,3236,5356,3220,5363,3206,5371,3153,5441,3156,5505,3202,5572,3202,5572,3314,5684,3383,5751,3441,5693,3509,5627,3528,5607,3565,5562,3598,5501,3603,5434,3559,5371e" filled="false" stroked="true" strokeweight="1.89pt" strokecolor="#1e1e1c">
              <v:path arrowok="t"/>
              <v:stroke dashstyle="solid"/>
            </v:shape>
            <w10:wrap type="none"/>
          </v:group>
        </w:pict>
      </w:r>
      <w:r>
        <w:rPr/>
        <w:pict>
          <v:group style="position:absolute;margin-left:346.185791pt;margin-top:250.437897pt;width:94.25pt;height:94.25pt;mso-position-horizontal-relative:page;mso-position-vertical-relative:page;z-index:-17578496" id="docshapegroup1512" coordorigin="6924,5009" coordsize="1885,1885">
            <v:shape style="position:absolute;left:7743;top:5030;width:389;height:830" id="docshape1513" coordorigin="7743,5030" coordsize="389,830" path="m7865,5030l7790,5033,7743,5039,7770,5097,7854,5812,7857,5860,7857,5856,7860,5807,8131,5070,8086,5057,8014,5042,7941,5033,7865,5030xe" filled="true" fillcolor="#cce8f0" stroked="false">
              <v:path arrowok="t"/>
              <v:fill type="solid"/>
            </v:shape>
            <v:shape style="position:absolute;left:7851;top:6103;width:45;height:42" id="docshape1514" coordorigin="7852,6104" coordsize="45,42" path="m7896,6113l7893,6112,7893,6110,7891,6110,7891,6108,7895,6104,7892,6105,7889,6106,7883,6108,7866,6106,7863,6105,7863,6105,7853,6104,7861,6114,7861,6116,7855,6118,7855,6119,7852,6120,7856,6123,7857,6139,7856,6145,7858,6144,7858,6144,7870,6134,7884,6144,7884,6144,7886,6145,7889,6127,7891,6116,7896,6113xe" filled="true" fillcolor="#3aaa35" stroked="false">
              <v:path arrowok="t"/>
              <v:fill type="solid"/>
            </v:shape>
            <v:shape style="position:absolute;left:7854;top:5756;width:929;height:573" id="docshape1515" coordorigin="7855,5757" coordsize="929,573" path="m8763,5757l8726,5807,7856,6105,8219,6106,8447,6147,8634,6266,8700,6330,8711,6306,8737,6239,8757,6169,8772,6098,8781,6024,8784,5949,8781,5873,8772,5800,8763,5757xm7855,6105l7855,6105,7856,6105,7855,6105xe" filled="true" fillcolor="#d6e6b9" stroked="false">
              <v:path arrowok="t"/>
              <v:fill type="solid"/>
            </v:shape>
            <v:shape style="position:absolute;left:7580;top:6104;width:556;height:763" id="docshape1516" coordorigin="7581,6105" coordsize="556,763" path="m7855,6105l7856,6122,7853,6148,7849,6183,7841,6227,7830,6280,7815,6340,7795,6406,7770,6477,7738,6553,7700,6632,7655,6713,7601,6795,7581,6822,7645,6840,7716,6855,7790,6864,7865,6867,7941,6864,8014,6855,8086,6840,8136,6826,8113,6795,8059,6713,8013,6631,7974,6553,7943,6477,7917,6406,7897,6340,7882,6280,7871,6227,7864,6183,7859,6148,7857,6122,7857,6115,7856,6115,7856,6108,7855,6105xm7857,6105l7856,6108,7856,6115,7857,6115,7857,6105xe" filled="true" fillcolor="#fce2d6" stroked="false">
              <v:path arrowok="t"/>
              <v:fill type="solid"/>
            </v:shape>
            <v:shape style="position:absolute;left:6946;top:5777;width:911;height:541" id="docshape1517" coordorigin="6947,5778" coordsize="911,541" path="m6963,5778l6959,5800,6950,5873,6947,5949,6950,6024,6959,6098,6974,6169,6994,6239,7019,6306,7025,6318,7079,6265,7265,6145,7493,6104,7855,6104,6988,5812,6963,5778xm7856,6105l7857,6105,7857,6105,7856,6105xm7857,6104l7857,6105,7857,6105,7857,6104xm7855,6104l7493,6104,7856,6105,7855,6104xe" filled="true" fillcolor="#f8cee3" stroked="false">
              <v:path arrowok="t"/>
              <v:fill type="solid"/>
            </v:shape>
            <v:shape style="position:absolute;left:7855;top:6099;width:847;height:735" id="docshape1518" coordorigin="7856,6100" coordsize="847,735" path="m8219,6100l7856,6105,7871,6414,7925,6615,8063,6794,8107,6834,8156,6820,8223,6795,8287,6765,8349,6729,8408,6690,8463,6646,8515,6598,8563,6546,8606,6491,8646,6432,8681,6371,8702,6326,8634,6259,8446,6139,8219,6100xe" filled="true" fillcolor="#dbd0a3" stroked="false">
              <v:path arrowok="t"/>
              <v:fill type="solid"/>
            </v:shape>
            <v:shape style="position:absolute;left:7023;top:6100;width:834;height:731" id="docshape1519" coordorigin="7024,6100" coordsize="834,731" path="m7493,6100l7266,6140,7079,6261,7024,6316,7049,6371,7084,6432,7124,6491,7168,6546,7216,6598,7268,6646,7323,6690,7381,6729,7443,6765,7508,6795,7575,6820,7612,6831,7651,6795,7788,6615,7842,6414,7857,6105,7493,6100xe" filled="true" fillcolor="#f7bbc1" stroked="false">
              <v:path arrowok="t"/>
              <v:fill type="solid"/>
            </v:shape>
            <v:shape style="position:absolute;left:7855;top:5077;width:928;height:1028" id="docshape1520" coordorigin="7856,5078" coordsize="928,1028" path="m8157,5078l8038,5199,7856,6105,8743,6037,8781,6020,8784,5949,8781,5873,8772,5800,8757,5728,8737,5658,8711,5591,8681,5527,8646,5465,8606,5406,8563,5351,8515,5299,8463,5251,8408,5207,8349,5168,8287,5133,8223,5102,8157,5078xe" filled="true" fillcolor="#b2d7b7" stroked="false">
              <v:path arrowok="t"/>
              <v:fill type="solid"/>
            </v:shape>
            <v:shape style="position:absolute;left:6946;top:5083;width:910;height:1023" id="docshape1521" coordorigin="6947,5083" coordsize="910,1023" path="m7558,5083l7443,5133,7381,5168,7323,5207,7268,5251,7216,5299,7168,5351,7124,5406,7084,5465,7049,5527,7019,5591,6994,5658,6974,5728,6959,5800,6950,5873,6947,5949,6950,6024,6951,6031,6969,6039,7856,6106,7672,5199,7558,5083xe" filled="true" fillcolor="#cac1d8" stroked="false">
              <v:path arrowok="t"/>
              <v:fill type="solid"/>
            </v:shape>
            <v:shape style="position:absolute;left:7215;top:5678;width:1303;height:800" id="docshape1522" coordorigin="7215,5679" coordsize="1303,800" path="m7750,6267l7737,6224,7726,6198,7710,6181,7682,6163,7651,6143,7630,6128,7614,6117,7459,5950,7444,5943,7425,5949,7395,5970,7324,5719,7315,5693,7306,5680,7289,5679,7260,5685,7231,5692,7217,5701,7215,5717,7222,5746,7320,6139,7524,6373,7546,6479,7750,6479,7750,6267xm8518,5717l8516,5701,8503,5692,8473,5685,8444,5679,8426,5680,8413,5693,8397,5719,8336,5971,8316,5953,8301,5947,8283,5953,8254,5972,8120,6117,8104,6128,8083,6143,8052,6163,8024,6181,8007,6198,7996,6224,7984,6267,7984,6479,8188,6479,8210,6373,8413,6139,8511,5746,8518,5717xe" filled="true" fillcolor="#ffffff" stroked="false">
              <v:path arrowok="t"/>
              <v:fill type="solid"/>
            </v:shape>
            <v:shape style="position:absolute;left:7485;top:5420;width:740;height:649" id="docshape1523" coordorigin="7485,5420" coordsize="740,649" path="m7680,5420l7652,5422,7625,5429,7601,5439,7578,5453,7507,5529,7485,5603,7496,5670,7525,5724,7555,5762,7752,5960,7863,6068,8068,5867,8083,5853,8113,5821,8152,5773,8189,5715,8216,5649,8224,5581,8211,5535,7861,5535,7860,5532,7845,5501,7813,5464,7760,5433,7680,5420xm8048,5420l7968,5433,7914,5464,7883,5501,7867,5532,7866,5535,8211,5535,8205,5515,8150,5453,8127,5440,8102,5429,8076,5423,8048,5420xe" filled="true" fillcolor="#ffffff" stroked="false">
              <v:path arrowok="t"/>
              <v:fill type="solid"/>
            </v:shape>
            <v:shape style="position:absolute;left:7485;top:5420;width:740;height:649" id="docshape1524" coordorigin="7485,5420" coordsize="740,649" path="m8150,5453l8127,5440,8102,5429,8076,5423,8048,5420,7968,5433,7914,5464,7883,5501,7867,5532,7866,5535,7861,5535,7813,5464,7760,5433,7680,5420,7652,5422,7625,5429,7601,5439,7578,5453,7507,5529,7485,5603,7496,5670,7525,5724,7571,5778,7571,5778,7752,5960,7863,6068,7959,5975,8068,5867,8083,5853,8152,5773,8189,5715,8216,5649,8224,5581,8205,5515,8150,5453e" filled="false" stroked="true" strokeweight="2.368pt" strokecolor="#1e1e1c">
              <v:path arrowok="t"/>
              <v:stroke dashstyle="solid"/>
            </v:shape>
            <v:shape style="position:absolute;left:7196;top:5662;width:1338;height:816" id="docshape1525" coordorigin="7197,5663" coordsize="1338,816" path="m7771,6279l7750,6217,7717,6172,7686,6144,7671,6134,7649,6118,7625,6098,7604,6077,7588,6062,7504,5970,7475,5948,7442,5939,7412,5942,7357,5730,7342,5698,7318,5675,7289,5663,7257,5664,7228,5679,7207,5704,7197,5736,7199,5771,7295,6146,7299,6158,7304,6165,7516,6410,7519,6418,7522,6432,7525,6452,7526,6479,7574,6479,7572,6440,7567,6412,7561,6394,7556,6383,7362,6160,7342,6137,7245,5759,7244,5743,7248,5728,7256,5716,7269,5710,7282,5710,7294,5716,7304,5727,7311,5742,7372,5973,7362,5986,7356,6018,7363,6052,7382,6082,7499,6209,7534,6177,7417,6050,7408,6036,7404,6020,7406,6006,7413,5994,7426,5987,7441,5986,7456,5992,7469,6002,7554,6095,7564,6105,7587,6127,7617,6153,7647,6175,7658,6182,7682,6203,7707,6238,7724,6284,7724,6479,7771,6478,7771,6279xm8534,5736l8524,5704,8503,5679,8473,5664,8441,5663,8412,5675,8389,5698,8374,5730,8318,5942,8288,5939,8255,5948,8226,5970,8142,6062,8127,6077,8105,6098,8081,6118,8059,6134,8044,6144,8013,6172,7980,6217,7959,6279,7959,6478,8006,6479,8006,6284,8023,6238,8049,6203,8073,6182,8084,6175,8114,6153,8143,6127,8166,6105,8176,6095,8261,6002,8275,5992,8290,5986,8305,5987,8317,5994,8325,6006,8327,6020,8323,6036,8313,6050,8196,6177,8231,6209,8348,6082,8368,6052,8374,6018,8368,5986,8359,5973,8420,5742,8426,5727,8436,5716,8449,5710,8462,5710,8474,5716,8483,5728,8487,5743,8486,5759,8388,6137,8369,6160,8174,6383,8169,6394,8164,6412,8159,6440,8157,6479,8204,6479,8205,6452,8208,6432,8212,6418,8214,6410,8426,6165,8432,6158,8435,6146,8531,5771,8534,5736xe" filled="true" fillcolor="#1e1e1c" stroked="false">
              <v:path arrowok="t"/>
              <v:fill type="solid"/>
            </v:shape>
            <v:line style="position:absolute" from="7868,5652" to="7868,5847" stroked="true" strokeweight="3.895pt" strokecolor="#1e1e1c">
              <v:stroke dashstyle="solid"/>
            </v:line>
            <v:line style="position:absolute" from="7963,5752" to="7768,5752" stroked="true" strokeweight="3.895pt" strokecolor="#1e1e1c">
              <v:stroke dashstyle="solid"/>
            </v:line>
            <v:shape style="position:absolute;left:6948;top:5033;width:1834;height:1834" id="docshape1526" coordorigin="6949,5034" coordsize="1834,1834" path="m6949,5951l6952,5876,6961,5802,6976,5731,6996,5661,7021,5594,7051,5530,7086,5468,7126,5409,7170,5354,7217,5303,7269,5255,7324,5211,7383,5171,7444,5136,7509,5106,7576,5081,7645,5061,7717,5046,7791,5037,7866,5034,7941,5037,8015,5046,8086,5061,8156,5081,8223,5106,8287,5136,8349,5171,8407,5211,8463,5255,8514,5303,8562,5354,8606,5409,8645,5468,8680,5530,8711,5594,8736,5661,8756,5731,8771,5802,8780,5876,8783,5951,8780,6026,8771,6100,8756,6171,8736,6241,8711,6308,8680,6372,8645,6434,8606,6492,8562,6548,8514,6599,8463,6647,8407,6691,8349,6730,8287,6765,8223,6796,8156,6821,8086,6841,8015,6856,7941,6865,7866,6868,7791,6865,7717,6856,7645,6841,7576,6821,7509,6796,7444,6765,7383,6730,7324,6691,7269,6647,7217,6599,7170,6548,7126,6492,7086,6434,7051,6372,7021,6308,6996,6241,6976,6171,6961,6100,6952,6026,6949,5951xe" filled="false" stroked="true" strokeweight="2.52pt" strokecolor="#1e1e1c">
              <v:path arrowok="t"/>
              <v:stroke dashstyle="solid"/>
            </v:shape>
            <w10:wrap type="none"/>
          </v:group>
        </w:pict>
      </w:r>
      <w:r>
        <w:rPr/>
        <w:pict>
          <v:group style="position:absolute;margin-left:227.870193pt;margin-top:250.4375pt;width:104.5pt;height:94.45pt;mso-position-horizontal-relative:page;mso-position-vertical-relative:page;z-index:-17577984" id="docshapegroup1527" coordorigin="4557,5009" coordsize="2090,1889">
            <v:shape style="position:absolute;left:5530;top:5042;width:297;height:654" id="docshape1528" coordorigin="5531,5043" coordsize="297,654" path="m5827,5043l5531,5043,5601,5644,5604,5696,5605,5692,5608,5639,5827,5043xe" filled="true" fillcolor="#cce8f0" stroked="false">
              <v:path arrowok="t"/>
              <v:fill type="solid"/>
            </v:shape>
            <v:shape style="position:absolute;left:5599;top:5957;width:45;height:42" id="docshape1529" coordorigin="5599,5957" coordsize="45,42" path="m5644,5966l5639,5965,5640,5963,5638,5963,5639,5962,5643,5957,5639,5959,5635,5960,5630,5962,5615,5960,5610,5959,5610,5959,5600,5957,5609,5969,5609,5970,5603,5972,5603,5972,5599,5973,5603,5976,5605,5992,5604,5999,5618,5987,5629,5995,5630,5997,5631,5997,5633,5999,5637,5973,5638,5971,5644,5966xe" filled="true" fillcolor="#3aaa35" stroked="false">
              <v:path arrowok="t"/>
              <v:fill type="solid"/>
            </v:shape>
            <v:shape style="position:absolute;left:5602;top:5520;width:1021;height:789" id="docshape1530" coordorigin="5602,5521" coordsize="1021,789" path="m6623,5521l6536,5639,5603,5958,5993,5959,6237,6004,6437,6131,6623,6309,6623,5521xm5602,5958l5602,5958,5603,5958,5602,5958xe" filled="true" fillcolor="#d6e6b9" stroked="false">
              <v:path arrowok="t"/>
              <v:fill type="solid"/>
            </v:shape>
            <v:shape style="position:absolute;left:5351;top:5958;width:365;height:708" id="docshape1531" coordorigin="5351,5958" coordsize="365,708" path="m5603,5958l5603,5977,5601,6002,5597,6036,5590,6080,5580,6131,5566,6188,5548,6252,5525,6322,5496,6395,5462,6472,5421,6552,5373,6634,5351,6666,5683,6404,5716,6404,5712,6395,5683,6321,5660,6252,5642,6188,5628,6130,5618,6080,5611,6036,5606,6002,5604,5977,5604,5969,5604,5969,5603,5962,5603,5958xm5604,5958l5604,5962,5604,5969,5604,5969,5604,5958xe" filled="true" fillcolor="#fce2d6" stroked="false">
              <v:path arrowok="t"/>
              <v:fill type="solid"/>
            </v:shape>
            <v:shape style="position:absolute;left:4581;top:5519;width:1024;height:796" id="docshape1532" coordorigin="4581,5519" coordsize="1024,796" path="m4581,5519l4581,6315,4770,6130,4970,6002,5214,5958,5603,5958,4673,5644,4581,5519xm5603,5958l5605,5958,5605,5958,5603,5958xm5605,5958l5605,5958,5605,5958,5605,5958xm5603,5958l5214,5958,5603,5958,5603,5958xe" filled="true" fillcolor="#f8cee3" stroked="false">
              <v:path arrowok="t"/>
              <v:fill type="solid"/>
            </v:shape>
            <v:shape style="position:absolute;left:5603;top:5952;width:1021;height:473" id="docshape1533" coordorigin="5603,5953" coordsize="1021,473" path="m5993,5953l5603,5958,5619,6290,5656,6425,5683,6404,6623,6404,6623,6306,6438,6124,6237,5995,5993,5953xe" filled="true" fillcolor="#dbd0a3" stroked="false">
              <v:path arrowok="t"/>
              <v:fill type="solid"/>
            </v:shape>
            <v:shape style="position:absolute;left:4581;top:5953;width:1024;height:930" id="docshape1534" coordorigin="4581,5954" coordsize="1024,930" path="m5214,5954l4971,5996,4770,6126,4581,6312,4581,6404,5076,6404,5076,6883,5494,6553,5531,6505,5589,6290,5604,5958,5214,5954xe" filled="true" fillcolor="#f7bbc1" stroked="false">
              <v:path arrowok="t"/>
              <v:fill type="solid"/>
            </v:shape>
            <v:shape style="position:absolute;left:5603;top:5042;width:1021;height:917" id="docshape1535" coordorigin="5603,5043" coordsize="1021,917" path="m6623,5043l5787,5043,5603,5959,6555,5885,6623,5855,6623,5043xe" filled="true" fillcolor="#b2d7b7" stroked="false">
              <v:path arrowok="t"/>
              <v:fill type="solid"/>
            </v:shape>
            <v:shape style="position:absolute;left:4581;top:5042;width:1023;height:917" id="docshape1536" coordorigin="4581,5043" coordsize="1023,917" path="m5418,5043l4581,5043,4581,5857,4652,5888,5604,5959,5418,5043xe" filled="true" fillcolor="#cac1d8" stroked="false">
              <v:path arrowok="t"/>
              <v:fill type="solid"/>
            </v:shape>
            <v:shape style="position:absolute;left:4582;top:5033;width:2040;height:1838" id="docshape1537" coordorigin="4583,5034" coordsize="2040,1838" path="m4583,5034l6622,5034,6622,6393,5683,6393,5077,6872,5077,6393,4583,6393,4583,5034xe" filled="false" stroked="true" strokeweight="2.52pt" strokecolor="#1e1e1c">
              <v:path arrowok="t"/>
              <v:stroke dashstyle="solid"/>
            </v:shape>
            <v:shape style="position:absolute;left:5085;top:5277;width:1030;height:958" id="docshape1538" coordorigin="5085,5278" coordsize="1030,958" path="m5577,5488l5125,5280,5104,5278,5094,5280,5090,5289,5089,5308,5089,5983,5085,5996,5109,6007,5193,6047,5535,6217,5559,6225,5571,6223,5575,6210,5575,6187,5575,5983,5575,5503,5577,5488xm6115,6007l6111,5994,6111,5318,6110,5300,6106,5291,6096,5289,6075,5291,5622,5498,5625,5514,5625,5994,5625,6197,5625,6221,5629,6234,5641,6235,5665,6228,6006,6058,6091,6017,6115,6007xe" filled="true" fillcolor="#ffffff" stroked="false">
              <v:path arrowok="t"/>
              <v:fill type="solid"/>
            </v:shape>
            <v:shape style="position:absolute;left:5041;top:5198;width:1121;height:1104" id="docshape1539" coordorigin="5041,5198" coordsize="1121,1104" path="m5067,5198l5054,5202,5045,5212,5041,5226,5041,6022,5048,6032,5613,6302,5622,6302,6152,6032,6158,6023,6162,5227,6158,5213,6149,5204,6136,5199,6122,5202,5622,5449,5613,5449,5080,5201,5067,5198xe" filled="true" fillcolor="#1e1e1c" stroked="false">
              <v:path arrowok="t"/>
              <v:fill type="solid"/>
            </v:shape>
            <v:shape style="position:absolute;left:5089;top:5279;width:1022;height:951" id="docshape1540" coordorigin="5089,5280" coordsize="1022,951" path="m5575,5492l5569,5482,5128,5282,5114,5280,5102,5284,5093,5294,5089,5307,5089,5990,5095,6000,5535,6216,5549,6219,5562,6215,5571,6205,5575,6192,5575,5492xm6111,5318l6107,5305,6098,5295,6086,5291,6072,5293,5631,5493,5625,5503,5625,6203,5629,6217,5638,6226,5651,6230,5665,6228,6105,6011,6111,6002,6111,5318xe" filled="true" fillcolor="#ffffff" stroked="false">
              <v:path arrowok="t"/>
              <v:fill type="solid"/>
            </v:shape>
            <v:shape style="position:absolute;left:5154;top:5122;width:901;height:857" id="docshape1541" coordorigin="5154,5122" coordsize="901,857" path="m6048,5148l6043,5137,6034,5125,6020,5122,5611,5326,5602,5326,5181,5122,5167,5126,5159,5137,5154,5148,5155,5160,5160,5170,5169,5178,5602,5385,5610,5384,6033,5178,6043,5171,6048,5160,6048,5148xm6055,5654l6039,5576,5999,5525,5940,5507,5869,5524,5812,5564,5762,5619,5724,5686,5699,5758,5691,5832,5707,5910,5747,5961,5806,5979,5877,5961,5934,5922,5984,5867,6022,5800,6047,5728,6055,5654xe" filled="true" fillcolor="#1e1e1c" stroked="false">
              <v:path arrowok="t"/>
              <v:fill type="solid"/>
            </v:shape>
            <v:shape style="position:absolute;left:5691;top:5506;width:364;height:473" id="docshape1542" coordorigin="5691,5507" coordsize="364,473" path="m5877,5961l5806,5979,5747,5961,5707,5910,5691,5832,5699,5758,5724,5686,5762,5619,5812,5564,5869,5524,5940,5507,5999,5525,6039,5576,6055,5654,6047,5728,6022,5800,5984,5867,5934,5922,5877,5961xe" filled="false" stroked="true" strokeweight="1.89pt" strokecolor="#1e1e1c">
              <v:path arrowok="t"/>
              <v:stroke dashstyle="solid"/>
            </v:shape>
            <v:shape style="position:absolute;left:5838;top:5584;width:70;height:330" id="docshape1543" coordorigin="5839,5584" coordsize="70,330" path="m5903,5611l5900,5597,5893,5588,5883,5584,5870,5588,5858,5597,5848,5610,5841,5626,5839,5642,5841,5656,5849,5665,5859,5668,5872,5665,5884,5656,5894,5643,5901,5627,5903,5611xm5908,5882l5905,5688,5840,5720,5844,5914,5908,5882xe" filled="true" fillcolor="#ffffff" stroked="false">
              <v:path arrowok="t"/>
              <v:fill type="solid"/>
            </v:shape>
            <w10:wrap type="none"/>
          </v:group>
        </w:pict>
      </w:r>
      <w:r>
        <w:rPr/>
        <w:pict>
          <v:shape style="position:absolute;margin-left:195.052597pt;margin-top:518.656921pt;width:173.95pt;height:22.95pt;mso-position-horizontal-relative:page;mso-position-vertical-relative:page;z-index:-17577472" type="#_x0000_t202" id="docshape1544" filled="false" stroked="false">
            <v:textbox inset="0,0,0,0">
              <w:txbxContent>
                <w:p>
                  <w:pPr>
                    <w:spacing w:before="45"/>
                    <w:ind w:left="7" w:right="7" w:firstLine="0"/>
                    <w:jc w:val="center"/>
                    <w:rPr>
                      <w:rFonts w:ascii="ProximaNova-Medium"/>
                      <w:sz w:val="16"/>
                    </w:rPr>
                  </w:pPr>
                  <w:r>
                    <w:rPr>
                      <w:rFonts w:ascii="ProximaNova-Medium"/>
                      <w:sz w:val="16"/>
                    </w:rPr>
                    <w:t>All information was correct at the time of </w:t>
                  </w:r>
                  <w:r>
                    <w:rPr>
                      <w:rFonts w:ascii="ProximaNova-Medium"/>
                      <w:spacing w:val="-2"/>
                      <w:sz w:val="16"/>
                    </w:rPr>
                    <w:t>printing</w:t>
                  </w:r>
                </w:p>
                <w:p>
                  <w:pPr>
                    <w:spacing w:before="19"/>
                    <w:ind w:left="48" w:right="7" w:firstLine="0"/>
                    <w:jc w:val="center"/>
                    <w:rPr>
                      <w:b/>
                      <w:sz w:val="16"/>
                    </w:rPr>
                  </w:pPr>
                  <w:r>
                    <w:rPr>
                      <w:b/>
                      <w:sz w:val="16"/>
                    </w:rPr>
                    <w:t>FEBRUARY</w:t>
                  </w:r>
                  <w:r>
                    <w:rPr>
                      <w:b/>
                      <w:spacing w:val="-9"/>
                      <w:sz w:val="16"/>
                    </w:rPr>
                    <w:t> </w:t>
                  </w:r>
                  <w:r>
                    <w:rPr>
                      <w:b/>
                      <w:spacing w:val="-4"/>
                      <w:sz w:val="16"/>
                    </w:rPr>
                    <w:t>2023</w:t>
                  </w:r>
                </w:p>
              </w:txbxContent>
            </v:textbox>
            <w10:wrap type="none"/>
          </v:shape>
        </w:pict>
      </w:r>
    </w:p>
    <w:sectPr>
      <w:pgSz w:w="16840" w:h="11910" w:orient="landscape"/>
      <w:pgMar w:top="0" w:bottom="0" w:left="920" w:right="9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roxima Nova">
    <w:altName w:val="Proxima Nova"/>
    <w:charset w:val="0"/>
    <w:family w:val="roman"/>
    <w:pitch w:val="variable"/>
  </w:font>
  <w:font w:name="ProximaNova-Light">
    <w:altName w:val="ProximaNova-Light"/>
    <w:charset w:val="0"/>
    <w:family w:val="roman"/>
    <w:pitch w:val="variable"/>
  </w:font>
  <w:font w:name="Comfortaa">
    <w:altName w:val="Comfortaa"/>
    <w:charset w:val="0"/>
    <w:family w:val="roman"/>
    <w:pitch w:val="variable"/>
  </w:font>
  <w:font w:name="ProximaNova-Black">
    <w:altName w:val="ProximaNova-Black"/>
    <w:charset w:val="0"/>
    <w:family w:val="roman"/>
    <w:pitch w:val="variable"/>
  </w:font>
  <w:font w:name="ProximaNova-Medium">
    <w:altName w:val="ProximaNova-Medium"/>
    <w:charset w:val="0"/>
    <w:family w:val="roman"/>
    <w:pitch w:val="variable"/>
  </w:font>
  <w:font w:name="ProximaNova-Extrabld">
    <w:altName w:val="ProximaNova-Extrabld"/>
    <w:charset w:val="0"/>
    <w:family w:val="roman"/>
    <w:pitch w:val="variable"/>
  </w:font>
  <w:font w:name="Roboto-Light">
    <w:altName w:val="Roboto-Light"/>
    <w:charset w:val="0"/>
    <w:family w:val="roman"/>
    <w:pitch w:val="variable"/>
  </w:font>
  <w:font w:name="Comfortaa-Light">
    <w:altName w:val="Comfortaa-Light"/>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180" w:hanging="161"/>
      </w:pPr>
      <w:rPr>
        <w:rFonts w:hint="default" w:ascii="Proxima Nova" w:hAnsi="Proxima Nova" w:eastAsia="Proxima Nova" w:cs="Proxima Nova"/>
        <w:b/>
        <w:bCs/>
        <w:i w:val="0"/>
        <w:iCs w:val="0"/>
        <w:color w:val="FFFFFF"/>
        <w:w w:val="100"/>
        <w:sz w:val="24"/>
        <w:szCs w:val="24"/>
        <w:lang w:val="en-US" w:eastAsia="en-US" w:bidi="ar-SA"/>
      </w:rPr>
    </w:lvl>
    <w:lvl w:ilvl="1">
      <w:start w:val="0"/>
      <w:numFmt w:val="bullet"/>
      <w:lvlText w:val="•"/>
      <w:lvlJc w:val="left"/>
      <w:pPr>
        <w:ind w:left="568" w:hanging="161"/>
      </w:pPr>
      <w:rPr>
        <w:rFonts w:hint="default"/>
        <w:lang w:val="en-US" w:eastAsia="en-US" w:bidi="ar-SA"/>
      </w:rPr>
    </w:lvl>
    <w:lvl w:ilvl="2">
      <w:start w:val="0"/>
      <w:numFmt w:val="bullet"/>
      <w:lvlText w:val="•"/>
      <w:lvlJc w:val="left"/>
      <w:pPr>
        <w:ind w:left="957" w:hanging="161"/>
      </w:pPr>
      <w:rPr>
        <w:rFonts w:hint="default"/>
        <w:lang w:val="en-US" w:eastAsia="en-US" w:bidi="ar-SA"/>
      </w:rPr>
    </w:lvl>
    <w:lvl w:ilvl="3">
      <w:start w:val="0"/>
      <w:numFmt w:val="bullet"/>
      <w:lvlText w:val="•"/>
      <w:lvlJc w:val="left"/>
      <w:pPr>
        <w:ind w:left="1346" w:hanging="161"/>
      </w:pPr>
      <w:rPr>
        <w:rFonts w:hint="default"/>
        <w:lang w:val="en-US" w:eastAsia="en-US" w:bidi="ar-SA"/>
      </w:rPr>
    </w:lvl>
    <w:lvl w:ilvl="4">
      <w:start w:val="0"/>
      <w:numFmt w:val="bullet"/>
      <w:lvlText w:val="•"/>
      <w:lvlJc w:val="left"/>
      <w:pPr>
        <w:ind w:left="1734" w:hanging="161"/>
      </w:pPr>
      <w:rPr>
        <w:rFonts w:hint="default"/>
        <w:lang w:val="en-US" w:eastAsia="en-US" w:bidi="ar-SA"/>
      </w:rPr>
    </w:lvl>
    <w:lvl w:ilvl="5">
      <w:start w:val="0"/>
      <w:numFmt w:val="bullet"/>
      <w:lvlText w:val="•"/>
      <w:lvlJc w:val="left"/>
      <w:pPr>
        <w:ind w:left="2123" w:hanging="161"/>
      </w:pPr>
      <w:rPr>
        <w:rFonts w:hint="default"/>
        <w:lang w:val="en-US" w:eastAsia="en-US" w:bidi="ar-SA"/>
      </w:rPr>
    </w:lvl>
    <w:lvl w:ilvl="6">
      <w:start w:val="0"/>
      <w:numFmt w:val="bullet"/>
      <w:lvlText w:val="•"/>
      <w:lvlJc w:val="left"/>
      <w:pPr>
        <w:ind w:left="2512" w:hanging="161"/>
      </w:pPr>
      <w:rPr>
        <w:rFonts w:hint="default"/>
        <w:lang w:val="en-US" w:eastAsia="en-US" w:bidi="ar-SA"/>
      </w:rPr>
    </w:lvl>
    <w:lvl w:ilvl="7">
      <w:start w:val="0"/>
      <w:numFmt w:val="bullet"/>
      <w:lvlText w:val="•"/>
      <w:lvlJc w:val="left"/>
      <w:pPr>
        <w:ind w:left="2900" w:hanging="161"/>
      </w:pPr>
      <w:rPr>
        <w:rFonts w:hint="default"/>
        <w:lang w:val="en-US" w:eastAsia="en-US" w:bidi="ar-SA"/>
      </w:rPr>
    </w:lvl>
    <w:lvl w:ilvl="8">
      <w:start w:val="0"/>
      <w:numFmt w:val="bullet"/>
      <w:lvlText w:val="•"/>
      <w:lvlJc w:val="left"/>
      <w:pPr>
        <w:ind w:left="3289" w:hanging="161"/>
      </w:pPr>
      <w:rPr>
        <w:rFonts w:hint="default"/>
        <w:lang w:val="en-US" w:eastAsia="en-US" w:bidi="ar-SA"/>
      </w:rPr>
    </w:lvl>
  </w:abstractNum>
  <w:abstractNum w:abstractNumId="1">
    <w:multiLevelType w:val="hybridMultilevel"/>
    <w:lvl w:ilvl="0">
      <w:start w:val="0"/>
      <w:numFmt w:val="bullet"/>
      <w:lvlText w:val="•"/>
      <w:lvlJc w:val="left"/>
      <w:pPr>
        <w:ind w:left="180" w:hanging="161"/>
      </w:pPr>
      <w:rPr>
        <w:rFonts w:hint="default" w:ascii="Proxima Nova" w:hAnsi="Proxima Nova" w:eastAsia="Proxima Nova" w:cs="Proxima Nova"/>
        <w:b/>
        <w:bCs/>
        <w:i w:val="0"/>
        <w:iCs w:val="0"/>
        <w:color w:val="FFFFFF"/>
        <w:w w:val="100"/>
        <w:sz w:val="24"/>
        <w:szCs w:val="24"/>
        <w:lang w:val="en-US" w:eastAsia="en-US" w:bidi="ar-SA"/>
      </w:rPr>
    </w:lvl>
    <w:lvl w:ilvl="1">
      <w:start w:val="0"/>
      <w:numFmt w:val="bullet"/>
      <w:lvlText w:val="•"/>
      <w:lvlJc w:val="left"/>
      <w:pPr>
        <w:ind w:left="452" w:hanging="161"/>
      </w:pPr>
      <w:rPr>
        <w:rFonts w:hint="default"/>
        <w:lang w:val="en-US" w:eastAsia="en-US" w:bidi="ar-SA"/>
      </w:rPr>
    </w:lvl>
    <w:lvl w:ilvl="2">
      <w:start w:val="0"/>
      <w:numFmt w:val="bullet"/>
      <w:lvlText w:val="•"/>
      <w:lvlJc w:val="left"/>
      <w:pPr>
        <w:ind w:left="725" w:hanging="161"/>
      </w:pPr>
      <w:rPr>
        <w:rFonts w:hint="default"/>
        <w:lang w:val="en-US" w:eastAsia="en-US" w:bidi="ar-SA"/>
      </w:rPr>
    </w:lvl>
    <w:lvl w:ilvl="3">
      <w:start w:val="0"/>
      <w:numFmt w:val="bullet"/>
      <w:lvlText w:val="•"/>
      <w:lvlJc w:val="left"/>
      <w:pPr>
        <w:ind w:left="997" w:hanging="161"/>
      </w:pPr>
      <w:rPr>
        <w:rFonts w:hint="default"/>
        <w:lang w:val="en-US" w:eastAsia="en-US" w:bidi="ar-SA"/>
      </w:rPr>
    </w:lvl>
    <w:lvl w:ilvl="4">
      <w:start w:val="0"/>
      <w:numFmt w:val="bullet"/>
      <w:lvlText w:val="•"/>
      <w:lvlJc w:val="left"/>
      <w:pPr>
        <w:ind w:left="1270" w:hanging="161"/>
      </w:pPr>
      <w:rPr>
        <w:rFonts w:hint="default"/>
        <w:lang w:val="en-US" w:eastAsia="en-US" w:bidi="ar-SA"/>
      </w:rPr>
    </w:lvl>
    <w:lvl w:ilvl="5">
      <w:start w:val="0"/>
      <w:numFmt w:val="bullet"/>
      <w:lvlText w:val="•"/>
      <w:lvlJc w:val="left"/>
      <w:pPr>
        <w:ind w:left="1542" w:hanging="161"/>
      </w:pPr>
      <w:rPr>
        <w:rFonts w:hint="default"/>
        <w:lang w:val="en-US" w:eastAsia="en-US" w:bidi="ar-SA"/>
      </w:rPr>
    </w:lvl>
    <w:lvl w:ilvl="6">
      <w:start w:val="0"/>
      <w:numFmt w:val="bullet"/>
      <w:lvlText w:val="•"/>
      <w:lvlJc w:val="left"/>
      <w:pPr>
        <w:ind w:left="1815" w:hanging="161"/>
      </w:pPr>
      <w:rPr>
        <w:rFonts w:hint="default"/>
        <w:lang w:val="en-US" w:eastAsia="en-US" w:bidi="ar-SA"/>
      </w:rPr>
    </w:lvl>
    <w:lvl w:ilvl="7">
      <w:start w:val="0"/>
      <w:numFmt w:val="bullet"/>
      <w:lvlText w:val="•"/>
      <w:lvlJc w:val="left"/>
      <w:pPr>
        <w:ind w:left="2087" w:hanging="161"/>
      </w:pPr>
      <w:rPr>
        <w:rFonts w:hint="default"/>
        <w:lang w:val="en-US" w:eastAsia="en-US" w:bidi="ar-SA"/>
      </w:rPr>
    </w:lvl>
    <w:lvl w:ilvl="8">
      <w:start w:val="0"/>
      <w:numFmt w:val="bullet"/>
      <w:lvlText w:val="•"/>
      <w:lvlJc w:val="left"/>
      <w:pPr>
        <w:ind w:left="2360" w:hanging="161"/>
      </w:pPr>
      <w:rPr>
        <w:rFonts w:hint="default"/>
        <w:lang w:val="en-US" w:eastAsia="en-US" w:bidi="ar-SA"/>
      </w:rPr>
    </w:lvl>
  </w:abstractNum>
  <w:abstractNum w:abstractNumId="0">
    <w:multiLevelType w:val="hybridMultilevel"/>
    <w:lvl w:ilvl="0">
      <w:start w:val="0"/>
      <w:numFmt w:val="bullet"/>
      <w:lvlText w:val="•"/>
      <w:lvlJc w:val="left"/>
      <w:pPr>
        <w:ind w:left="180" w:hanging="161"/>
      </w:pPr>
      <w:rPr>
        <w:rFonts w:hint="default" w:ascii="Proxima Nova" w:hAnsi="Proxima Nova" w:eastAsia="Proxima Nova" w:cs="Proxima Nova"/>
        <w:b/>
        <w:bCs/>
        <w:i w:val="0"/>
        <w:iCs w:val="0"/>
        <w:color w:val="FFFFFF"/>
        <w:w w:val="100"/>
        <w:sz w:val="24"/>
        <w:szCs w:val="24"/>
        <w:lang w:val="en-US" w:eastAsia="en-US" w:bidi="ar-SA"/>
      </w:rPr>
    </w:lvl>
    <w:lvl w:ilvl="1">
      <w:start w:val="0"/>
      <w:numFmt w:val="bullet"/>
      <w:lvlText w:val="•"/>
      <w:lvlJc w:val="left"/>
      <w:pPr>
        <w:ind w:left="470" w:hanging="161"/>
      </w:pPr>
      <w:rPr>
        <w:rFonts w:hint="default"/>
        <w:lang w:val="en-US" w:eastAsia="en-US" w:bidi="ar-SA"/>
      </w:rPr>
    </w:lvl>
    <w:lvl w:ilvl="2">
      <w:start w:val="0"/>
      <w:numFmt w:val="bullet"/>
      <w:lvlText w:val="•"/>
      <w:lvlJc w:val="left"/>
      <w:pPr>
        <w:ind w:left="760" w:hanging="161"/>
      </w:pPr>
      <w:rPr>
        <w:rFonts w:hint="default"/>
        <w:lang w:val="en-US" w:eastAsia="en-US" w:bidi="ar-SA"/>
      </w:rPr>
    </w:lvl>
    <w:lvl w:ilvl="3">
      <w:start w:val="0"/>
      <w:numFmt w:val="bullet"/>
      <w:lvlText w:val="•"/>
      <w:lvlJc w:val="left"/>
      <w:pPr>
        <w:ind w:left="1050" w:hanging="161"/>
      </w:pPr>
      <w:rPr>
        <w:rFonts w:hint="default"/>
        <w:lang w:val="en-US" w:eastAsia="en-US" w:bidi="ar-SA"/>
      </w:rPr>
    </w:lvl>
    <w:lvl w:ilvl="4">
      <w:start w:val="0"/>
      <w:numFmt w:val="bullet"/>
      <w:lvlText w:val="•"/>
      <w:lvlJc w:val="left"/>
      <w:pPr>
        <w:ind w:left="1340" w:hanging="161"/>
      </w:pPr>
      <w:rPr>
        <w:rFonts w:hint="default"/>
        <w:lang w:val="en-US" w:eastAsia="en-US" w:bidi="ar-SA"/>
      </w:rPr>
    </w:lvl>
    <w:lvl w:ilvl="5">
      <w:start w:val="0"/>
      <w:numFmt w:val="bullet"/>
      <w:lvlText w:val="•"/>
      <w:lvlJc w:val="left"/>
      <w:pPr>
        <w:ind w:left="1630" w:hanging="161"/>
      </w:pPr>
      <w:rPr>
        <w:rFonts w:hint="default"/>
        <w:lang w:val="en-US" w:eastAsia="en-US" w:bidi="ar-SA"/>
      </w:rPr>
    </w:lvl>
    <w:lvl w:ilvl="6">
      <w:start w:val="0"/>
      <w:numFmt w:val="bullet"/>
      <w:lvlText w:val="•"/>
      <w:lvlJc w:val="left"/>
      <w:pPr>
        <w:ind w:left="1920" w:hanging="161"/>
      </w:pPr>
      <w:rPr>
        <w:rFonts w:hint="default"/>
        <w:lang w:val="en-US" w:eastAsia="en-US" w:bidi="ar-SA"/>
      </w:rPr>
    </w:lvl>
    <w:lvl w:ilvl="7">
      <w:start w:val="0"/>
      <w:numFmt w:val="bullet"/>
      <w:lvlText w:val="•"/>
      <w:lvlJc w:val="left"/>
      <w:pPr>
        <w:ind w:left="2210" w:hanging="161"/>
      </w:pPr>
      <w:rPr>
        <w:rFonts w:hint="default"/>
        <w:lang w:val="en-US" w:eastAsia="en-US" w:bidi="ar-SA"/>
      </w:rPr>
    </w:lvl>
    <w:lvl w:ilvl="8">
      <w:start w:val="0"/>
      <w:numFmt w:val="bullet"/>
      <w:lvlText w:val="•"/>
      <w:lvlJc w:val="left"/>
      <w:pPr>
        <w:ind w:left="2500" w:hanging="161"/>
      </w:pPr>
      <w:rPr>
        <w:rFonts w:hint="default"/>
        <w:lang w:val="en-U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roxima Nova" w:hAnsi="Proxima Nova" w:eastAsia="Proxima Nova" w:cs="Proxima Nova"/>
      <w:lang w:val="en-US" w:eastAsia="en-US" w:bidi="ar-SA"/>
    </w:rPr>
  </w:style>
  <w:style w:styleId="BodyText" w:type="paragraph">
    <w:name w:val="Body Text"/>
    <w:basedOn w:val="Normal"/>
    <w:uiPriority w:val="1"/>
    <w:qFormat/>
    <w:pPr>
      <w:spacing w:before="4"/>
      <w:ind w:left="20"/>
    </w:pPr>
    <w:rPr>
      <w:rFonts w:ascii="Proxima Nova" w:hAnsi="Proxima Nova" w:eastAsia="Proxima Nova" w:cs="Proxima Nova"/>
      <w:sz w:val="22"/>
      <w:szCs w:val="22"/>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hyperlink" Target="mailto:SWSC@aberdeencity.gov.uk" TargetMode="External"/><Relationship Id="rId25" Type="http://schemas.openxmlformats.org/officeDocument/2006/relationships/image" Target="media/image20.png"/><Relationship Id="rId26" Type="http://schemas.openxmlformats.org/officeDocument/2006/relationships/hyperlink" Target="http://www.aberdeencityhscp.scot/our-delivery/agile/" TargetMode="External"/><Relationship Id="rId27" Type="http://schemas.openxmlformats.org/officeDocument/2006/relationships/hyperlink" Target="mailto:swsc@aberdeencity.gov.uk" TargetMode="External"/><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jpe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hyperlink" Target="mailto:homecheck@aberdeencity.gov.uk" TargetMode="External"/><Relationship Id="rId48" Type="http://schemas.openxmlformats.org/officeDocument/2006/relationships/hyperlink" Target="mailto:gencareandrepair@castlehillha.co.uk" TargetMode="External"/><Relationship Id="rId49" Type="http://schemas.openxmlformats.org/officeDocument/2006/relationships/hyperlink" Target="http://www.aberdeencareandrepair.co.uk/" TargetMode="External"/><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image" Target="media/image44.png"/><Relationship Id="rId55" Type="http://schemas.openxmlformats.org/officeDocument/2006/relationships/image" Target="media/image45.png"/><Relationship Id="rId56" Type="http://schemas.openxmlformats.org/officeDocument/2006/relationships/image" Target="media/image46.png"/><Relationship Id="rId57" Type="http://schemas.openxmlformats.org/officeDocument/2006/relationships/image" Target="media/image47.png"/><Relationship Id="rId58" Type="http://schemas.openxmlformats.org/officeDocument/2006/relationships/image" Target="media/image48.png"/><Relationship Id="rId59" Type="http://schemas.openxmlformats.org/officeDocument/2006/relationships/hyperlink" Target="mailto:enquiries@abilitynet.org.uk" TargetMode="External"/><Relationship Id="rId60" Type="http://schemas.openxmlformats.org/officeDocument/2006/relationships/hyperlink" Target="https://www.abilitynet.org.uk/" TargetMode="External"/><Relationship Id="rId61" Type="http://schemas.openxmlformats.org/officeDocument/2006/relationships/hyperlink" Target="mailto:AbleDeen2019@gmail.com" TargetMode="External"/><Relationship Id="rId62" Type="http://schemas.openxmlformats.org/officeDocument/2006/relationships/hyperlink" Target="http://www.abledeen.org.uk/" TargetMode="External"/><Relationship Id="rId63" Type="http://schemas.openxmlformats.org/officeDocument/2006/relationships/image" Target="media/image49.png"/><Relationship Id="rId64" Type="http://schemas.openxmlformats.org/officeDocument/2006/relationships/image" Target="media/image50.png"/><Relationship Id="rId65" Type="http://schemas.openxmlformats.org/officeDocument/2006/relationships/image" Target="media/image51.png"/><Relationship Id="rId66" Type="http://schemas.openxmlformats.org/officeDocument/2006/relationships/image" Target="media/image52.png"/><Relationship Id="rId67" Type="http://schemas.openxmlformats.org/officeDocument/2006/relationships/image" Target="media/image53.png"/><Relationship Id="rId68" Type="http://schemas.openxmlformats.org/officeDocument/2006/relationships/image" Target="media/image54.png"/><Relationship Id="rId69" Type="http://schemas.openxmlformats.org/officeDocument/2006/relationships/image" Target="media/image55.png"/><Relationship Id="rId70" Type="http://schemas.openxmlformats.org/officeDocument/2006/relationships/image" Target="media/image56.png"/><Relationship Id="rId71" Type="http://schemas.openxmlformats.org/officeDocument/2006/relationships/image" Target="media/image57.png"/><Relationship Id="rId72" Type="http://schemas.openxmlformats.org/officeDocument/2006/relationships/image" Target="media/image58.png"/><Relationship Id="rId73" Type="http://schemas.openxmlformats.org/officeDocument/2006/relationships/image" Target="media/image59.png"/><Relationship Id="rId74" Type="http://schemas.openxmlformats.org/officeDocument/2006/relationships/image" Target="media/image60.png"/><Relationship Id="rId75" Type="http://schemas.openxmlformats.org/officeDocument/2006/relationships/image" Target="media/image61.png"/><Relationship Id="rId76" Type="http://schemas.openxmlformats.org/officeDocument/2006/relationships/image" Target="media/image62.png"/><Relationship Id="rId77" Type="http://schemas.openxmlformats.org/officeDocument/2006/relationships/image" Target="media/image63.png"/><Relationship Id="rId78" Type="http://schemas.openxmlformats.org/officeDocument/2006/relationships/image" Target="media/image64.png"/><Relationship Id="rId79" Type="http://schemas.openxmlformats.org/officeDocument/2006/relationships/hyperlink" Target="mailto:bacinfo@bonaccordcare.org" TargetMode="External"/><Relationship Id="rId80" Type="http://schemas.openxmlformats.org/officeDocument/2006/relationships/hyperlink" Target="http://www.bonaccordcare.org/referrals/community-alarm-telecare/" TargetMode="External"/><Relationship Id="rId81" Type="http://schemas.openxmlformats.org/officeDocument/2006/relationships/hyperlink" Target="http://www.bonaccordcare.org/referrals/occupational-therapy/" TargetMode="External"/><Relationship Id="rId82" Type="http://schemas.openxmlformats.org/officeDocument/2006/relationships/hyperlink" Target="http://www.equipmeforliving.co.uk/" TargetMode="External"/><Relationship Id="rId83" Type="http://schemas.openxmlformats.org/officeDocument/2006/relationships/image" Target="media/image65.png"/><Relationship Id="rId84" Type="http://schemas.openxmlformats.org/officeDocument/2006/relationships/image" Target="media/image66.png"/><Relationship Id="rId85" Type="http://schemas.openxmlformats.org/officeDocument/2006/relationships/image" Target="media/image67.png"/><Relationship Id="rId86" Type="http://schemas.openxmlformats.org/officeDocument/2006/relationships/image" Target="media/image68.png"/><Relationship Id="rId87" Type="http://schemas.openxmlformats.org/officeDocument/2006/relationships/image" Target="media/image69.png"/><Relationship Id="rId88" Type="http://schemas.openxmlformats.org/officeDocument/2006/relationships/image" Target="media/image70.png"/><Relationship Id="rId89" Type="http://schemas.openxmlformats.org/officeDocument/2006/relationships/image" Target="media/image71.png"/><Relationship Id="rId90" Type="http://schemas.openxmlformats.org/officeDocument/2006/relationships/image" Target="media/image72.png"/><Relationship Id="rId91" Type="http://schemas.openxmlformats.org/officeDocument/2006/relationships/image" Target="media/image73.png"/><Relationship Id="rId92" Type="http://schemas.openxmlformats.org/officeDocument/2006/relationships/image" Target="media/image74.png"/><Relationship Id="rId93" Type="http://schemas.openxmlformats.org/officeDocument/2006/relationships/image" Target="media/image75.png"/><Relationship Id="rId94" Type="http://schemas.openxmlformats.org/officeDocument/2006/relationships/image" Target="media/image76.png"/><Relationship Id="rId95" Type="http://schemas.openxmlformats.org/officeDocument/2006/relationships/hyperlink" Target="mailto:gram.caarsotptsap@nhs.scot" TargetMode="External"/><Relationship Id="rId96" Type="http://schemas.openxmlformats.org/officeDocument/2006/relationships/hyperlink" Target="http://www.nhsgrampian.org/service-hub/mobility-and-rehabilitation-service-mars/" TargetMode="External"/><Relationship Id="rId97" Type="http://schemas.openxmlformats.org/officeDocument/2006/relationships/image" Target="media/image77.png"/><Relationship Id="rId98" Type="http://schemas.openxmlformats.org/officeDocument/2006/relationships/image" Target="media/image78.png"/><Relationship Id="rId99" Type="http://schemas.openxmlformats.org/officeDocument/2006/relationships/image" Target="media/image79.png"/><Relationship Id="rId100" Type="http://schemas.openxmlformats.org/officeDocument/2006/relationships/image" Target="media/image80.png"/><Relationship Id="rId101" Type="http://schemas.openxmlformats.org/officeDocument/2006/relationships/image" Target="media/image81.png"/><Relationship Id="rId102" Type="http://schemas.openxmlformats.org/officeDocument/2006/relationships/image" Target="media/image82.png"/><Relationship Id="rId103" Type="http://schemas.openxmlformats.org/officeDocument/2006/relationships/image" Target="media/image83.png"/><Relationship Id="rId104" Type="http://schemas.openxmlformats.org/officeDocument/2006/relationships/image" Target="media/image84.png"/><Relationship Id="rId105" Type="http://schemas.openxmlformats.org/officeDocument/2006/relationships/image" Target="media/image85.png"/><Relationship Id="rId106" Type="http://schemas.openxmlformats.org/officeDocument/2006/relationships/image" Target="media/image86.png"/><Relationship Id="rId107" Type="http://schemas.openxmlformats.org/officeDocument/2006/relationships/hyperlink" Target="http://www.healthyweightgrampian.scot.nhs.uk/" TargetMode="External"/><Relationship Id="rId108" Type="http://schemas.openxmlformats.org/officeDocument/2006/relationships/hyperlink" Target="http://www.nhsgrampiandiabetes.scot.nhs.uk/" TargetMode="External"/><Relationship Id="rId109" Type="http://schemas.openxmlformats.org/officeDocument/2006/relationships/hyperlink" Target="https://www.healthyweightgrampian.scot.nhs.uk/" TargetMode="External"/><Relationship Id="rId110" Type="http://schemas.openxmlformats.org/officeDocument/2006/relationships/image" Target="media/image87.png"/><Relationship Id="rId111" Type="http://schemas.openxmlformats.org/officeDocument/2006/relationships/image" Target="media/image88.png"/><Relationship Id="rId112" Type="http://schemas.openxmlformats.org/officeDocument/2006/relationships/image" Target="media/image89.jpeg"/><Relationship Id="rId113" Type="http://schemas.openxmlformats.org/officeDocument/2006/relationships/image" Target="media/image90.png"/><Relationship Id="rId114" Type="http://schemas.openxmlformats.org/officeDocument/2006/relationships/hyperlink" Target="mailto:aberdeencarers@quarriers.org.uk" TargetMode="External"/><Relationship Id="rId115" Type="http://schemas.openxmlformats.org/officeDocument/2006/relationships/hyperlink" Target="http://www/" TargetMode="External"/><Relationship Id="rId116" Type="http://schemas.openxmlformats.org/officeDocument/2006/relationships/hyperlink" Target="https://carers.quarriers.org.uk/" TargetMode="External"/><Relationship Id="rId117" Type="http://schemas.openxmlformats.org/officeDocument/2006/relationships/image" Target="media/image91.png"/><Relationship Id="rId118" Type="http://schemas.openxmlformats.org/officeDocument/2006/relationships/image" Target="media/image92.png"/><Relationship Id="rId119" Type="http://schemas.openxmlformats.org/officeDocument/2006/relationships/image" Target="media/image93.png"/><Relationship Id="rId120" Type="http://schemas.openxmlformats.org/officeDocument/2006/relationships/hyperlink" Target="http://www.aberdeencity.gov.uk/services/roads-transport-and-parking/public-transport/community-transport" TargetMode="External"/><Relationship Id="rId121" Type="http://schemas.openxmlformats.org/officeDocument/2006/relationships/image" Target="media/image94.png"/><Relationship Id="rId122" Type="http://schemas.openxmlformats.org/officeDocument/2006/relationships/image" Target="media/image95.jpeg"/><Relationship Id="rId123" Type="http://schemas.openxmlformats.org/officeDocument/2006/relationships/image" Target="media/image96.png"/><Relationship Id="rId124" Type="http://schemas.openxmlformats.org/officeDocument/2006/relationships/hyperlink" Target="http://www.aberdeencity.gov.uk/services/roads-transport-and-parking/apply-blue-badge" TargetMode="External"/><Relationship Id="rId125" Type="http://schemas.openxmlformats.org/officeDocument/2006/relationships/hyperlink" Target="mailto:shopmobility.aberdeen@gmail.com" TargetMode="External"/><Relationship Id="rId126" Type="http://schemas.openxmlformats.org/officeDocument/2006/relationships/hyperlink" Target="https://www.shopmobilityuk.org/" TargetMode="External"/><Relationship Id="rId127" Type="http://schemas.openxmlformats.org/officeDocument/2006/relationships/image" Target="media/image97.png"/><Relationship Id="rId128" Type="http://schemas.openxmlformats.org/officeDocument/2006/relationships/image" Target="media/image98.png"/><Relationship Id="rId129" Type="http://schemas.openxmlformats.org/officeDocument/2006/relationships/image" Target="media/image99.png"/><Relationship Id="rId130" Type="http://schemas.openxmlformats.org/officeDocument/2006/relationships/image" Target="media/image100.png"/><Relationship Id="rId131" Type="http://schemas.openxmlformats.org/officeDocument/2006/relationships/image" Target="media/image101.png"/><Relationship Id="rId132" Type="http://schemas.openxmlformats.org/officeDocument/2006/relationships/hyperlink" Target="https://www.aberdeencity.gov.uk/services/housing/find-home" TargetMode="External"/><Relationship Id="rId133" Type="http://schemas.openxmlformats.org/officeDocument/2006/relationships/hyperlink" Target="http://www.thesehomes.com/" TargetMode="External"/><Relationship Id="rId134" Type="http://schemas.openxmlformats.org/officeDocument/2006/relationships/image" Target="media/image102.png"/><Relationship Id="rId135" Type="http://schemas.openxmlformats.org/officeDocument/2006/relationships/image" Target="media/image103.png"/><Relationship Id="rId136" Type="http://schemas.openxmlformats.org/officeDocument/2006/relationships/image" Target="media/image104.png"/><Relationship Id="rId137" Type="http://schemas.openxmlformats.org/officeDocument/2006/relationships/image" Target="media/image105.jpeg"/><Relationship Id="rId138" Type="http://schemas.openxmlformats.org/officeDocument/2006/relationships/image" Target="media/image106.png"/><Relationship Id="rId139" Type="http://schemas.openxmlformats.org/officeDocument/2006/relationships/hyperlink" Target="mailto:info@nesensoryservices.org" TargetMode="External"/><Relationship Id="rId140" Type="http://schemas.openxmlformats.org/officeDocument/2006/relationships/hyperlink" Target="https://www.nesensoryservices.org/" TargetMode="External"/><Relationship Id="rId141" Type="http://schemas.openxmlformats.org/officeDocument/2006/relationships/hyperlink" Target="http://www.contactscotland-bsl.org/" TargetMode="External"/><Relationship Id="rId142" Type="http://schemas.openxmlformats.org/officeDocument/2006/relationships/image" Target="media/image107.png"/><Relationship Id="rId143" Type="http://schemas.openxmlformats.org/officeDocument/2006/relationships/image" Target="media/image108.png"/><Relationship Id="rId144" Type="http://schemas.openxmlformats.org/officeDocument/2006/relationships/image" Target="media/image109.png"/><Relationship Id="rId145" Type="http://schemas.openxmlformats.org/officeDocument/2006/relationships/image" Target="media/image110.png"/><Relationship Id="rId146" Type="http://schemas.openxmlformats.org/officeDocument/2006/relationships/image" Target="media/image111.png"/><Relationship Id="rId147" Type="http://schemas.openxmlformats.org/officeDocument/2006/relationships/hyperlink" Target="http://www.dementiacarers.org.uk/" TargetMode="External"/><Relationship Id="rId148" Type="http://schemas.openxmlformats.org/officeDocument/2006/relationships/hyperlink" Target="mailto:PDS@aberdeencity.gov.uk" TargetMode="External"/><Relationship Id="rId149" Type="http://schemas.openxmlformats.org/officeDocument/2006/relationships/hyperlink" Target="https://dementiacarers.org.uk/" TargetMode="External"/><Relationship Id="rId150" Type="http://schemas.openxmlformats.org/officeDocument/2006/relationships/hyperlink" Target="http://www.alzscot.org/living-with-dementia/getting-support/find-support-near-you/aberdeen-dementia-resource-centre" TargetMode="External"/><Relationship Id="rId151" Type="http://schemas.openxmlformats.org/officeDocument/2006/relationships/image" Target="media/image112.png"/><Relationship Id="rId152" Type="http://schemas.openxmlformats.org/officeDocument/2006/relationships/image" Target="media/image113.png"/><Relationship Id="rId153" Type="http://schemas.openxmlformats.org/officeDocument/2006/relationships/image" Target="media/image114.png"/><Relationship Id="rId154" Type="http://schemas.openxmlformats.org/officeDocument/2006/relationships/image" Target="media/image115.png"/><Relationship Id="rId155" Type="http://schemas.openxmlformats.org/officeDocument/2006/relationships/image" Target="media/image116.png"/><Relationship Id="rId156" Type="http://schemas.openxmlformats.org/officeDocument/2006/relationships/image" Target="media/image117.png"/><Relationship Id="rId157" Type="http://schemas.openxmlformats.org/officeDocument/2006/relationships/image" Target="media/image118.png"/><Relationship Id="rId158" Type="http://schemas.openxmlformats.org/officeDocument/2006/relationships/image" Target="media/image119.png"/><Relationship Id="rId159" Type="http://schemas.openxmlformats.org/officeDocument/2006/relationships/image" Target="media/image120.png"/><Relationship Id="rId160" Type="http://schemas.openxmlformats.org/officeDocument/2006/relationships/image" Target="media/image121.png"/><Relationship Id="rId161" Type="http://schemas.openxmlformats.org/officeDocument/2006/relationships/image" Target="media/image122.png"/><Relationship Id="rId162" Type="http://schemas.openxmlformats.org/officeDocument/2006/relationships/image" Target="media/image123.png"/><Relationship Id="rId163" Type="http://schemas.openxmlformats.org/officeDocument/2006/relationships/image" Target="media/image124.png"/><Relationship Id="rId164" Type="http://schemas.openxmlformats.org/officeDocument/2006/relationships/image" Target="media/image125.png"/><Relationship Id="rId165" Type="http://schemas.openxmlformats.org/officeDocument/2006/relationships/image" Target="media/image126.png"/><Relationship Id="rId166" Type="http://schemas.openxmlformats.org/officeDocument/2006/relationships/image" Target="media/image127.png"/><Relationship Id="rId167" Type="http://schemas.openxmlformats.org/officeDocument/2006/relationships/image" Target="media/image128.png"/><Relationship Id="rId168" Type="http://schemas.openxmlformats.org/officeDocument/2006/relationships/image" Target="media/image129.png"/><Relationship Id="rId169" Type="http://schemas.openxmlformats.org/officeDocument/2006/relationships/image" Target="media/image130.png"/><Relationship Id="rId170" Type="http://schemas.openxmlformats.org/officeDocument/2006/relationships/image" Target="media/image131.png"/><Relationship Id="rId171" Type="http://schemas.openxmlformats.org/officeDocument/2006/relationships/image" Target="media/image132.png"/><Relationship Id="rId172" Type="http://schemas.openxmlformats.org/officeDocument/2006/relationships/image" Target="media/image133.png"/><Relationship Id="rId173" Type="http://schemas.openxmlformats.org/officeDocument/2006/relationships/image" Target="media/image134.png"/><Relationship Id="rId174" Type="http://schemas.openxmlformats.org/officeDocument/2006/relationships/image" Target="media/image135.png"/><Relationship Id="rId175" Type="http://schemas.openxmlformats.org/officeDocument/2006/relationships/image" Target="media/image136.png"/><Relationship Id="rId176" Type="http://schemas.openxmlformats.org/officeDocument/2006/relationships/image" Target="media/image137.png"/><Relationship Id="rId177" Type="http://schemas.openxmlformats.org/officeDocument/2006/relationships/image" Target="media/image138.png"/><Relationship Id="rId178" Type="http://schemas.openxmlformats.org/officeDocument/2006/relationships/image" Target="media/image139.png"/><Relationship Id="rId179" Type="http://schemas.openxmlformats.org/officeDocument/2006/relationships/image" Target="media/image140.png"/><Relationship Id="rId180" Type="http://schemas.openxmlformats.org/officeDocument/2006/relationships/image" Target="media/image141.png"/><Relationship Id="rId181" Type="http://schemas.openxmlformats.org/officeDocument/2006/relationships/hyperlink" Target="https://www.aberdeencityhscp.scot/our-delivery/agile/" TargetMode="External"/><Relationship Id="rId182" Type="http://schemas.openxmlformats.org/officeDocument/2006/relationships/image" Target="media/image142.png"/><Relationship Id="rId183" Type="http://schemas.openxmlformats.org/officeDocument/2006/relationships/image" Target="media/image143.png"/><Relationship Id="rId184" Type="http://schemas.openxmlformats.org/officeDocument/2006/relationships/image" Target="media/image144.png"/><Relationship Id="rId185" Type="http://schemas.openxmlformats.org/officeDocument/2006/relationships/image" Target="media/image145.png"/><Relationship Id="rId186" Type="http://schemas.openxmlformats.org/officeDocument/2006/relationships/image" Target="media/image146.png"/><Relationship Id="rId187" Type="http://schemas.openxmlformats.org/officeDocument/2006/relationships/image" Target="media/image147.png"/><Relationship Id="rId188" Type="http://schemas.openxmlformats.org/officeDocument/2006/relationships/image" Target="media/image148.png"/><Relationship Id="rId189" Type="http://schemas.openxmlformats.org/officeDocument/2006/relationships/image" Target="media/image149.png"/><Relationship Id="rId190" Type="http://schemas.openxmlformats.org/officeDocument/2006/relationships/image" Target="media/image150.png"/><Relationship Id="rId191" Type="http://schemas.openxmlformats.org/officeDocument/2006/relationships/image" Target="media/image151.png"/><Relationship Id="rId192" Type="http://schemas.openxmlformats.org/officeDocument/2006/relationships/image" Target="media/image152.png"/><Relationship Id="rId193" Type="http://schemas.openxmlformats.org/officeDocument/2006/relationships/image" Target="media/image153.png"/><Relationship Id="rId194" Type="http://schemas.openxmlformats.org/officeDocument/2006/relationships/image" Target="media/image154.png"/><Relationship Id="rId195" Type="http://schemas.openxmlformats.org/officeDocument/2006/relationships/image" Target="media/image155.png"/><Relationship Id="rId196" Type="http://schemas.openxmlformats.org/officeDocument/2006/relationships/image" Target="media/image156.png"/><Relationship Id="rId197" Type="http://schemas.openxmlformats.org/officeDocument/2006/relationships/image" Target="media/image157.png"/><Relationship Id="rId198" Type="http://schemas.openxmlformats.org/officeDocument/2006/relationships/image" Target="media/image158.png"/><Relationship Id="rId199" Type="http://schemas.openxmlformats.org/officeDocument/2006/relationships/image" Target="media/image159.png"/><Relationship Id="rId200" Type="http://schemas.openxmlformats.org/officeDocument/2006/relationships/image" Target="media/image160.png"/><Relationship Id="rId201" Type="http://schemas.openxmlformats.org/officeDocument/2006/relationships/image" Target="media/image161.png"/><Relationship Id="rId202" Type="http://schemas.openxmlformats.org/officeDocument/2006/relationships/image" Target="media/image162.png"/><Relationship Id="rId203" Type="http://schemas.openxmlformats.org/officeDocument/2006/relationships/image" Target="media/image163.png"/><Relationship Id="rId204" Type="http://schemas.openxmlformats.org/officeDocument/2006/relationships/image" Target="media/image164.png"/><Relationship Id="rId205" Type="http://schemas.openxmlformats.org/officeDocument/2006/relationships/hyperlink" Target="mailto:healthinfo@aberdeencity.gov.uk" TargetMode="External"/><Relationship Id="rId206" Type="http://schemas.openxmlformats.org/officeDocument/2006/relationships/hyperlink" Target="https://www.aberdeencity.gov.uk/services/libraries-and-archives/find-your-local-library" TargetMode="External"/><Relationship Id="rId207" Type="http://schemas.openxmlformats.org/officeDocument/2006/relationships/image" Target="media/image165.png"/><Relationship Id="rId208" Type="http://schemas.openxmlformats.org/officeDocument/2006/relationships/image" Target="media/image166.png"/><Relationship Id="rId209" Type="http://schemas.openxmlformats.org/officeDocument/2006/relationships/image" Target="media/image167.png"/><Relationship Id="rId210" Type="http://schemas.openxmlformats.org/officeDocument/2006/relationships/image" Target="media/image168.png"/><Relationship Id="rId211" Type="http://schemas.openxmlformats.org/officeDocument/2006/relationships/image" Target="media/image169.png"/><Relationship Id="rId212" Type="http://schemas.openxmlformats.org/officeDocument/2006/relationships/image" Target="media/image170.png"/><Relationship Id="rId213" Type="http://schemas.openxmlformats.org/officeDocument/2006/relationships/image" Target="media/image171.png"/><Relationship Id="rId214" Type="http://schemas.openxmlformats.org/officeDocument/2006/relationships/image" Target="media/image172.png"/><Relationship Id="rId215" Type="http://schemas.openxmlformats.org/officeDocument/2006/relationships/image" Target="media/image173.png"/><Relationship Id="rId216" Type="http://schemas.openxmlformats.org/officeDocument/2006/relationships/image" Target="media/image174.jpeg"/><Relationship Id="rId217" Type="http://schemas.openxmlformats.org/officeDocument/2006/relationships/image" Target="media/image175.png"/><Relationship Id="rId218" Type="http://schemas.openxmlformats.org/officeDocument/2006/relationships/hyperlink" Target="http://www.aliss.org/" TargetMode="External"/><Relationship Id="rId219" Type="http://schemas.openxmlformats.org/officeDocument/2006/relationships/hyperlink" Target="http://www.grec.co.uk/" TargetMode="External"/><Relationship Id="rId220" Type="http://schemas.openxmlformats.org/officeDocument/2006/relationships/image" Target="media/image176.png"/><Relationship Id="rId221" Type="http://schemas.openxmlformats.org/officeDocument/2006/relationships/image" Target="media/image177.png"/><Relationship Id="rId222" Type="http://schemas.openxmlformats.org/officeDocument/2006/relationships/image" Target="media/image178.png"/><Relationship Id="rId223" Type="http://schemas.openxmlformats.org/officeDocument/2006/relationships/image" Target="media/image179.png"/><Relationship Id="rId224" Type="http://schemas.openxmlformats.org/officeDocument/2006/relationships/image" Target="media/image180.png"/><Relationship Id="rId225" Type="http://schemas.openxmlformats.org/officeDocument/2006/relationships/image" Target="media/image181.png"/><Relationship Id="rId226" Type="http://schemas.openxmlformats.org/officeDocument/2006/relationships/image" Target="media/image182.jpeg"/><Relationship Id="rId227" Type="http://schemas.openxmlformats.org/officeDocument/2006/relationships/image" Target="media/image183.jpeg"/><Relationship Id="rId228" Type="http://schemas.openxmlformats.org/officeDocument/2006/relationships/image" Target="media/image184.png"/><Relationship Id="rId229" Type="http://schemas.openxmlformats.org/officeDocument/2006/relationships/image" Target="media/image185.png"/><Relationship Id="rId230" Type="http://schemas.openxmlformats.org/officeDocument/2006/relationships/hyperlink" Target="https://www.sportaberdeen.co.uk/activities/active-lifestyles/walk-aberdeen" TargetMode="External"/><Relationship Id="rId231" Type="http://schemas.openxmlformats.org/officeDocument/2006/relationships/hyperlink" Target="http://www.pathsforall.org.uk/walk-project/walk-aberdeen" TargetMode="External"/><Relationship Id="rId232" Type="http://schemas.openxmlformats.org/officeDocument/2006/relationships/hyperlink" Target="http://www.adlsmartcare.com/lifecurveapp" TargetMode="External"/><Relationship Id="rId233" Type="http://schemas.openxmlformats.org/officeDocument/2006/relationships/image" Target="media/image186.png"/><Relationship Id="rId234" Type="http://schemas.openxmlformats.org/officeDocument/2006/relationships/image" Target="media/image187.png"/><Relationship Id="rId235" Type="http://schemas.openxmlformats.org/officeDocument/2006/relationships/image" Target="media/image188.png"/><Relationship Id="rId236" Type="http://schemas.openxmlformats.org/officeDocument/2006/relationships/image" Target="media/image189.png"/><Relationship Id="rId237" Type="http://schemas.openxmlformats.org/officeDocument/2006/relationships/image" Target="media/image190.png"/><Relationship Id="rId238" Type="http://schemas.openxmlformats.org/officeDocument/2006/relationships/image" Target="media/image191.png"/><Relationship Id="rId239" Type="http://schemas.openxmlformats.org/officeDocument/2006/relationships/image" Target="media/image192.png"/><Relationship Id="rId240" Type="http://schemas.openxmlformats.org/officeDocument/2006/relationships/image" Target="media/image193.png"/><Relationship Id="rId241" Type="http://schemas.openxmlformats.org/officeDocument/2006/relationships/image" Target="media/image194.png"/><Relationship Id="rId242" Type="http://schemas.openxmlformats.org/officeDocument/2006/relationships/image" Target="media/image195.png"/><Relationship Id="rId243" Type="http://schemas.openxmlformats.org/officeDocument/2006/relationships/image" Target="media/image196.png"/><Relationship Id="rId244" Type="http://schemas.openxmlformats.org/officeDocument/2006/relationships/image" Target="media/image197.png"/><Relationship Id="rId245" Type="http://schemas.openxmlformats.org/officeDocument/2006/relationships/image" Target="media/image198.png"/><Relationship Id="rId246" Type="http://schemas.openxmlformats.org/officeDocument/2006/relationships/image" Target="media/image199.png"/><Relationship Id="rId247" Type="http://schemas.openxmlformats.org/officeDocument/2006/relationships/image" Target="media/image200.png"/><Relationship Id="rId248" Type="http://schemas.openxmlformats.org/officeDocument/2006/relationships/image" Target="media/image201.png"/><Relationship Id="rId249" Type="http://schemas.openxmlformats.org/officeDocument/2006/relationships/image" Target="media/image202.png"/><Relationship Id="rId250" Type="http://schemas.openxmlformats.org/officeDocument/2006/relationships/image" Target="media/image203.png"/><Relationship Id="rId251" Type="http://schemas.openxmlformats.org/officeDocument/2006/relationships/image" Target="media/image204.jpeg"/><Relationship Id="rId252" Type="http://schemas.openxmlformats.org/officeDocument/2006/relationships/hyperlink" Target="mailto:information@sportaberdeen.co.uk" TargetMode="External"/><Relationship Id="rId253" Type="http://schemas.openxmlformats.org/officeDocument/2006/relationships/hyperlink" Target="http://www.sportaberdeen.co.uk/memberships/active-lifestyles" TargetMode="External"/><Relationship Id="rId254" Type="http://schemas.openxmlformats.org/officeDocument/2006/relationships/hyperlink" Target="mailto:info@aberdeensportsvillage.com" TargetMode="External"/><Relationship Id="rId255" Type="http://schemas.openxmlformats.org/officeDocument/2006/relationships/hyperlink" Target="http://www.aberdeensportsvillage.com/" TargetMode="External"/><Relationship Id="rId256" Type="http://schemas.openxmlformats.org/officeDocument/2006/relationships/image" Target="media/image205.png"/><Relationship Id="rId257" Type="http://schemas.openxmlformats.org/officeDocument/2006/relationships/image" Target="media/image206.png"/><Relationship Id="rId258" Type="http://schemas.openxmlformats.org/officeDocument/2006/relationships/image" Target="media/image207.png"/><Relationship Id="rId259" Type="http://schemas.openxmlformats.org/officeDocument/2006/relationships/image" Target="media/image208.png"/><Relationship Id="rId260" Type="http://schemas.openxmlformats.org/officeDocument/2006/relationships/image" Target="media/image209.png"/><Relationship Id="rId261" Type="http://schemas.openxmlformats.org/officeDocument/2006/relationships/image" Target="media/image210.png"/><Relationship Id="rId262" Type="http://schemas.openxmlformats.org/officeDocument/2006/relationships/image" Target="media/image211.png"/><Relationship Id="rId263" Type="http://schemas.openxmlformats.org/officeDocument/2006/relationships/image" Target="media/image212.png"/><Relationship Id="rId264" Type="http://schemas.openxmlformats.org/officeDocument/2006/relationships/image" Target="media/image213.png"/><Relationship Id="rId265" Type="http://schemas.openxmlformats.org/officeDocument/2006/relationships/image" Target="media/image214.png"/><Relationship Id="rId266" Type="http://schemas.openxmlformats.org/officeDocument/2006/relationships/image" Target="media/image215.png"/><Relationship Id="rId267" Type="http://schemas.openxmlformats.org/officeDocument/2006/relationships/image" Target="media/image216.png"/><Relationship Id="rId268" Type="http://schemas.openxmlformats.org/officeDocument/2006/relationships/image" Target="media/image217.png"/><Relationship Id="rId269" Type="http://schemas.openxmlformats.org/officeDocument/2006/relationships/image" Target="media/image218.png"/><Relationship Id="rId270" Type="http://schemas.openxmlformats.org/officeDocument/2006/relationships/image" Target="media/image219.png"/><Relationship Id="rId271" Type="http://schemas.openxmlformats.org/officeDocument/2006/relationships/hyperlink" Target="mailto:HomeLibrary@aberdeencity.gov.uk" TargetMode="External"/><Relationship Id="rId272" Type="http://schemas.openxmlformats.org/officeDocument/2006/relationships/image" Target="media/image220.png"/><Relationship Id="rId273" Type="http://schemas.openxmlformats.org/officeDocument/2006/relationships/image" Target="media/image221.png"/><Relationship Id="rId274" Type="http://schemas.openxmlformats.org/officeDocument/2006/relationships/image" Target="media/image222.png"/><Relationship Id="rId275" Type="http://schemas.openxmlformats.org/officeDocument/2006/relationships/image" Target="media/image223.png"/><Relationship Id="rId276" Type="http://schemas.openxmlformats.org/officeDocument/2006/relationships/image" Target="media/image224.png"/><Relationship Id="rId277" Type="http://schemas.openxmlformats.org/officeDocument/2006/relationships/image" Target="media/image225.png"/><Relationship Id="rId278" Type="http://schemas.openxmlformats.org/officeDocument/2006/relationships/image" Target="media/image226.png"/><Relationship Id="rId279" Type="http://schemas.openxmlformats.org/officeDocument/2006/relationships/image" Target="media/image227.png"/><Relationship Id="rId280" Type="http://schemas.openxmlformats.org/officeDocument/2006/relationships/image" Target="media/image228.png"/><Relationship Id="rId281" Type="http://schemas.openxmlformats.org/officeDocument/2006/relationships/image" Target="media/image229.png"/><Relationship Id="rId282" Type="http://schemas.openxmlformats.org/officeDocument/2006/relationships/image" Target="media/image230.png"/><Relationship Id="rId283" Type="http://schemas.openxmlformats.org/officeDocument/2006/relationships/image" Target="media/image231.png"/><Relationship Id="rId284" Type="http://schemas.openxmlformats.org/officeDocument/2006/relationships/image" Target="media/image232.png"/><Relationship Id="rId285" Type="http://schemas.openxmlformats.org/officeDocument/2006/relationships/image" Target="media/image233.png"/><Relationship Id="rId286" Type="http://schemas.openxmlformats.org/officeDocument/2006/relationships/image" Target="media/image234.png"/><Relationship Id="rId287" Type="http://schemas.openxmlformats.org/officeDocument/2006/relationships/image" Target="media/image235.png"/><Relationship Id="rId288" Type="http://schemas.openxmlformats.org/officeDocument/2006/relationships/hyperlink" Target="http://www.aberdeencity.gov.uk/services/libraries-and-archives/learning-opportunities" TargetMode="External"/><Relationship Id="rId289" Type="http://schemas.openxmlformats.org/officeDocument/2006/relationships/hyperlink" Target="http://aberdeencity.spydus.co.uk/cgi-bin/spydus.exe/MSGTRN/WPAC/HOME" TargetMode="External"/><Relationship Id="rId290" Type="http://schemas.openxmlformats.org/officeDocument/2006/relationships/hyperlink" Target="http://www.aberdeencity.gov.uk/services/libraries-and-archives/local-and-family-history/local-studies" TargetMode="External"/><Relationship Id="rId291" Type="http://schemas.openxmlformats.org/officeDocument/2006/relationships/image" Target="media/image236.png"/><Relationship Id="rId292" Type="http://schemas.openxmlformats.org/officeDocument/2006/relationships/image" Target="media/image237.png"/><Relationship Id="rId293" Type="http://schemas.openxmlformats.org/officeDocument/2006/relationships/image" Target="media/image238.png"/><Relationship Id="rId294" Type="http://schemas.openxmlformats.org/officeDocument/2006/relationships/image" Target="media/image239.png"/><Relationship Id="rId295" Type="http://schemas.openxmlformats.org/officeDocument/2006/relationships/image" Target="media/image240.png"/><Relationship Id="rId296" Type="http://schemas.openxmlformats.org/officeDocument/2006/relationships/image" Target="media/image241.png"/><Relationship Id="rId297" Type="http://schemas.openxmlformats.org/officeDocument/2006/relationships/image" Target="media/image242.png"/><Relationship Id="rId298" Type="http://schemas.openxmlformats.org/officeDocument/2006/relationships/image" Target="media/image243.png"/><Relationship Id="rId299" Type="http://schemas.openxmlformats.org/officeDocument/2006/relationships/image" Target="media/image244.png"/><Relationship Id="rId300" Type="http://schemas.openxmlformats.org/officeDocument/2006/relationships/hyperlink" Target="http://www.nescol.ac.uk/courses" TargetMode="External"/><Relationship Id="rId301" Type="http://schemas.openxmlformats.org/officeDocument/2006/relationships/hyperlink" Target="http://www.silvercitysurfers.co.uk/" TargetMode="External"/><Relationship Id="rId302" Type="http://schemas.openxmlformats.org/officeDocument/2006/relationships/image" Target="media/image245.png"/><Relationship Id="rId303" Type="http://schemas.openxmlformats.org/officeDocument/2006/relationships/image" Target="media/image246.png"/><Relationship Id="rId304" Type="http://schemas.openxmlformats.org/officeDocument/2006/relationships/image" Target="media/image247.png"/><Relationship Id="rId305" Type="http://schemas.openxmlformats.org/officeDocument/2006/relationships/image" Target="media/image248.png"/><Relationship Id="rId306" Type="http://schemas.openxmlformats.org/officeDocument/2006/relationships/image" Target="media/image249.png"/><Relationship Id="rId307" Type="http://schemas.openxmlformats.org/officeDocument/2006/relationships/hyperlink" Target="http://www.aagm.co.uk/" TargetMode="External"/><Relationship Id="rId308" Type="http://schemas.openxmlformats.org/officeDocument/2006/relationships/image" Target="media/image250.png"/><Relationship Id="rId309" Type="http://schemas.openxmlformats.org/officeDocument/2006/relationships/image" Target="media/image251.png"/><Relationship Id="rId310" Type="http://schemas.openxmlformats.org/officeDocument/2006/relationships/image" Target="media/image252.png"/><Relationship Id="rId311" Type="http://schemas.openxmlformats.org/officeDocument/2006/relationships/image" Target="media/image253.png"/><Relationship Id="rId312" Type="http://schemas.openxmlformats.org/officeDocument/2006/relationships/image" Target="media/image254.png"/><Relationship Id="rId313" Type="http://schemas.openxmlformats.org/officeDocument/2006/relationships/image" Target="media/image255.png"/><Relationship Id="rId314" Type="http://schemas.openxmlformats.org/officeDocument/2006/relationships/image" Target="media/image256.png"/><Relationship Id="rId315" Type="http://schemas.openxmlformats.org/officeDocument/2006/relationships/image" Target="media/image257.png"/><Relationship Id="rId316" Type="http://schemas.openxmlformats.org/officeDocument/2006/relationships/image" Target="media/image258.jpeg"/><Relationship Id="rId317" Type="http://schemas.openxmlformats.org/officeDocument/2006/relationships/image" Target="media/image259.png"/><Relationship Id="rId318" Type="http://schemas.openxmlformats.org/officeDocument/2006/relationships/hyperlink" Target="http://www.clearyourhead.scot/" TargetMode="External"/><Relationship Id="rId319" Type="http://schemas.openxmlformats.org/officeDocument/2006/relationships/image" Target="media/image260.png"/><Relationship Id="rId320" Type="http://schemas.openxmlformats.org/officeDocument/2006/relationships/image" Target="media/image261.png"/><Relationship Id="rId321" Type="http://schemas.openxmlformats.org/officeDocument/2006/relationships/image" Target="media/image262.png"/><Relationship Id="rId322" Type="http://schemas.openxmlformats.org/officeDocument/2006/relationships/image" Target="media/image263.png"/><Relationship Id="rId323" Type="http://schemas.openxmlformats.org/officeDocument/2006/relationships/image" Target="media/image264.png"/><Relationship Id="rId324" Type="http://schemas.openxmlformats.org/officeDocument/2006/relationships/image" Target="media/image265.png"/><Relationship Id="rId325" Type="http://schemas.openxmlformats.org/officeDocument/2006/relationships/image" Target="media/image266.png"/><Relationship Id="rId326" Type="http://schemas.openxmlformats.org/officeDocument/2006/relationships/image" Target="media/image267.png"/><Relationship Id="rId327" Type="http://schemas.openxmlformats.org/officeDocument/2006/relationships/image" Target="media/image268.png"/><Relationship Id="rId328" Type="http://schemas.openxmlformats.org/officeDocument/2006/relationships/image" Target="media/image269.png"/><Relationship Id="rId329" Type="http://schemas.openxmlformats.org/officeDocument/2006/relationships/hyperlink" Target="mailto:Volunteer@acvo.org.uk" TargetMode="External"/><Relationship Id="rId330" Type="http://schemas.openxmlformats.org/officeDocument/2006/relationships/hyperlink" Target="http://www.acvo.org.uk/" TargetMode="External"/><Relationship Id="rId331" Type="http://schemas.openxmlformats.org/officeDocument/2006/relationships/hyperlink" Target="mailto:LocalityPlanning@aberdeencity.gov.uk" TargetMode="External"/><Relationship Id="rId332" Type="http://schemas.openxmlformats.org/officeDocument/2006/relationships/hyperlink" Target="http://www.aberdeencityhscp.scot/our-delivery/locality-empowerment-groups" TargetMode="External"/><Relationship Id="rId333" Type="http://schemas.openxmlformats.org/officeDocument/2006/relationships/image" Target="media/image270.png"/><Relationship Id="rId334" Type="http://schemas.openxmlformats.org/officeDocument/2006/relationships/image" Target="media/image271.png"/><Relationship Id="rId335" Type="http://schemas.openxmlformats.org/officeDocument/2006/relationships/image" Target="media/image272.png"/><Relationship Id="rId336" Type="http://schemas.openxmlformats.org/officeDocument/2006/relationships/image" Target="media/image273.png"/><Relationship Id="rId337" Type="http://schemas.openxmlformats.org/officeDocument/2006/relationships/image" Target="media/image274.png"/><Relationship Id="rId338" Type="http://schemas.openxmlformats.org/officeDocument/2006/relationships/image" Target="media/image275.png"/><Relationship Id="rId339" Type="http://schemas.openxmlformats.org/officeDocument/2006/relationships/image" Target="media/image276.png"/><Relationship Id="rId340" Type="http://schemas.openxmlformats.org/officeDocument/2006/relationships/image" Target="media/image277.png"/><Relationship Id="rId341" Type="http://schemas.openxmlformats.org/officeDocument/2006/relationships/image" Target="media/image278.png"/><Relationship Id="rId342" Type="http://schemas.openxmlformats.org/officeDocument/2006/relationships/image" Target="media/image279.png"/><Relationship Id="rId343" Type="http://schemas.openxmlformats.org/officeDocument/2006/relationships/image" Target="media/image280.png"/><Relationship Id="rId344" Type="http://schemas.openxmlformats.org/officeDocument/2006/relationships/image" Target="media/image281.png"/><Relationship Id="rId345" Type="http://schemas.openxmlformats.org/officeDocument/2006/relationships/hyperlink" Target="http://www.know-who-to-turn-to.com/" TargetMode="External"/><Relationship Id="rId346" Type="http://schemas.openxmlformats.org/officeDocument/2006/relationships/hyperlink" Target="http://www.nhsgrampian.org/service-hub/the-listening-service/" TargetMode="External"/><Relationship Id="rId347" Type="http://schemas.openxmlformats.org/officeDocument/2006/relationships/hyperlink" Target="http://www.aberdeencityhscp.scot/our-innovations/community-link-working/" TargetMode="External"/><Relationship Id="rId348" Type="http://schemas.openxmlformats.org/officeDocument/2006/relationships/hyperlink" Target="https://www.nhsinform.scot/care-support-and-rights" TargetMode="External"/><Relationship Id="rId349" Type="http://schemas.openxmlformats.org/officeDocument/2006/relationships/image" Target="media/image282.png"/><Relationship Id="rId350" Type="http://schemas.openxmlformats.org/officeDocument/2006/relationships/image" Target="media/image283.png"/><Relationship Id="rId351" Type="http://schemas.openxmlformats.org/officeDocument/2006/relationships/image" Target="media/image284.png"/><Relationship Id="rId352" Type="http://schemas.openxmlformats.org/officeDocument/2006/relationships/image" Target="media/image285.png"/><Relationship Id="rId353" Type="http://schemas.openxmlformats.org/officeDocument/2006/relationships/image" Target="media/image286.png"/><Relationship Id="rId354" Type="http://schemas.openxmlformats.org/officeDocument/2006/relationships/hyperlink" Target="http://www.nhsinform.scot/scotlands-service-directory" TargetMode="External"/><Relationship Id="rId355" Type="http://schemas.openxmlformats.org/officeDocument/2006/relationships/hyperlink" Target="http://www.aberdeencity.gov.uk/services/benefits-and-advice/contact-us-benefits-and-money-advice" TargetMode="External"/><Relationship Id="rId356" Type="http://schemas.openxmlformats.org/officeDocument/2006/relationships/image" Target="media/image287.png"/><Relationship Id="rId357" Type="http://schemas.openxmlformats.org/officeDocument/2006/relationships/image" Target="media/image288.png"/><Relationship Id="rId358" Type="http://schemas.openxmlformats.org/officeDocument/2006/relationships/image" Target="media/image289.png"/><Relationship Id="rId359" Type="http://schemas.openxmlformats.org/officeDocument/2006/relationships/image" Target="media/image290.png"/><Relationship Id="rId360" Type="http://schemas.openxmlformats.org/officeDocument/2006/relationships/image" Target="media/image291.png"/><Relationship Id="rId361" Type="http://schemas.openxmlformats.org/officeDocument/2006/relationships/image" Target="media/image292.png"/><Relationship Id="rId362" Type="http://schemas.openxmlformats.org/officeDocument/2006/relationships/image" Target="media/image293.png"/><Relationship Id="rId363" Type="http://schemas.openxmlformats.org/officeDocument/2006/relationships/image" Target="media/image294.png"/><Relationship Id="rId364" Type="http://schemas.openxmlformats.org/officeDocument/2006/relationships/hyperlink" Target="mailto:info@cfine.org" TargetMode="External"/><Relationship Id="rId365" Type="http://schemas.openxmlformats.org/officeDocument/2006/relationships/hyperlink" Target="https://www.cfine.org/get-support/improving-finances" TargetMode="External"/><Relationship Id="rId366" Type="http://schemas.openxmlformats.org/officeDocument/2006/relationships/hyperlink" Target="mailto:info@scarf.org.uk" TargetMode="External"/><Relationship Id="rId367" Type="http://schemas.openxmlformats.org/officeDocument/2006/relationships/image" Target="media/image295.png"/><Relationship Id="rId368" Type="http://schemas.openxmlformats.org/officeDocument/2006/relationships/image" Target="media/image296.png"/><Relationship Id="rId369" Type="http://schemas.openxmlformats.org/officeDocument/2006/relationships/image" Target="media/image297.png"/><Relationship Id="rId370" Type="http://schemas.openxmlformats.org/officeDocument/2006/relationships/image" Target="media/image298.png"/><Relationship Id="rId371" Type="http://schemas.openxmlformats.org/officeDocument/2006/relationships/image" Target="media/image299.png"/><Relationship Id="rId372" Type="http://schemas.openxmlformats.org/officeDocument/2006/relationships/image" Target="media/image300.jpeg"/><Relationship Id="rId373" Type="http://schemas.openxmlformats.org/officeDocument/2006/relationships/image" Target="media/image301.png"/><Relationship Id="rId374" Type="http://schemas.openxmlformats.org/officeDocument/2006/relationships/image" Target="media/image302.png"/><Relationship Id="rId375" Type="http://schemas.openxmlformats.org/officeDocument/2006/relationships/hyperlink" Target="mailto:Bureau@aberdeencab.casonline.org.uk" TargetMode="External"/><Relationship Id="rId376" Type="http://schemas.openxmlformats.org/officeDocument/2006/relationships/hyperlink" Target="http://www.aberdeencab.org.uk/" TargetMode="External"/><Relationship Id="rId377" Type="http://schemas.openxmlformats.org/officeDocument/2006/relationships/hyperlink" Target="https://scotland.shelter.org.uk/" TargetMode="External"/><Relationship Id="rId378" Type="http://schemas.openxmlformats.org/officeDocument/2006/relationships/hyperlink" Target="mailto:info@dphsaberdeen.org" TargetMode="External"/><Relationship Id="rId379" Type="http://schemas.openxmlformats.org/officeDocument/2006/relationships/hyperlink" Target="http://www.dphsaberdeen.org/" TargetMode="External"/><Relationship Id="rId380" Type="http://schemas.openxmlformats.org/officeDocument/2006/relationships/hyperlink" Target="http://www.housingregulator.gov.scot/" TargetMode="External"/><Relationship Id="rId381" Type="http://schemas.openxmlformats.org/officeDocument/2006/relationships/image" Target="media/image303.png"/><Relationship Id="rId382" Type="http://schemas.openxmlformats.org/officeDocument/2006/relationships/image" Target="media/image304.png"/><Relationship Id="rId383" Type="http://schemas.openxmlformats.org/officeDocument/2006/relationships/image" Target="media/image305.png"/><Relationship Id="rId384" Type="http://schemas.openxmlformats.org/officeDocument/2006/relationships/image" Target="media/image306.png"/><Relationship Id="rId385" Type="http://schemas.openxmlformats.org/officeDocument/2006/relationships/image" Target="media/image307.png"/><Relationship Id="rId386" Type="http://schemas.openxmlformats.org/officeDocument/2006/relationships/image" Target="media/image308.jpeg"/><Relationship Id="rId387" Type="http://schemas.openxmlformats.org/officeDocument/2006/relationships/image" Target="media/image309.jpeg"/><Relationship Id="rId388" Type="http://schemas.openxmlformats.org/officeDocument/2006/relationships/hyperlink" Target="mailto:ASA@advocacy.org.uk" TargetMode="External"/><Relationship Id="rId389" Type="http://schemas.openxmlformats.org/officeDocument/2006/relationships/hyperlink" Target="http://www.advocacy.org.uk/" TargetMode="External"/><Relationship Id="rId390" Type="http://schemas.openxmlformats.org/officeDocument/2006/relationships/hyperlink" Target="http://www.ageuk.org.uk/information-advice/money-legal/legal-issues/" TargetMode="External"/><Relationship Id="rId391" Type="http://schemas.openxmlformats.org/officeDocument/2006/relationships/image" Target="media/image310.png"/><Relationship Id="rId392" Type="http://schemas.openxmlformats.org/officeDocument/2006/relationships/image" Target="media/image311.png"/><Relationship Id="rId393" Type="http://schemas.openxmlformats.org/officeDocument/2006/relationships/image" Target="media/image312.png"/><Relationship Id="rId394" Type="http://schemas.openxmlformats.org/officeDocument/2006/relationships/image" Target="media/image313.png"/><Relationship Id="rId395" Type="http://schemas.openxmlformats.org/officeDocument/2006/relationships/image" Target="media/image314.png"/><Relationship Id="rId396" Type="http://schemas.openxmlformats.org/officeDocument/2006/relationships/image" Target="media/image315.png"/><Relationship Id="rId397" Type="http://schemas.openxmlformats.org/officeDocument/2006/relationships/image" Target="media/image316.png"/><Relationship Id="rId398" Type="http://schemas.openxmlformats.org/officeDocument/2006/relationships/image" Target="media/image317.png"/><Relationship Id="rId399" Type="http://schemas.openxmlformats.org/officeDocument/2006/relationships/image" Target="media/image318.png"/><Relationship Id="rId400" Type="http://schemas.openxmlformats.org/officeDocument/2006/relationships/image" Target="media/image319.png"/><Relationship Id="rId401" Type="http://schemas.openxmlformats.org/officeDocument/2006/relationships/hyperlink" Target="mailto:hello@granite.care" TargetMode="External"/><Relationship Id="rId402" Type="http://schemas.openxmlformats.org/officeDocument/2006/relationships/hyperlink" Target="http://www.granite.care/" TargetMode="External"/><Relationship Id="rId403" Type="http://schemas.openxmlformats.org/officeDocument/2006/relationships/image" Target="media/image320.png"/><Relationship Id="rId404" Type="http://schemas.openxmlformats.org/officeDocument/2006/relationships/image" Target="media/image321.png"/><Relationship Id="rId405" Type="http://schemas.openxmlformats.org/officeDocument/2006/relationships/image" Target="media/image322.png"/><Relationship Id="rId406" Type="http://schemas.openxmlformats.org/officeDocument/2006/relationships/image" Target="media/image323.jpeg"/><Relationship Id="rId407" Type="http://schemas.openxmlformats.org/officeDocument/2006/relationships/hyperlink" Target="http://mypowerofattorney.org.uk/" TargetMode="External"/><Relationship Id="rId408" Type="http://schemas.openxmlformats.org/officeDocument/2006/relationships/hyperlink" Target="http://www.mypowerofattorney.org.uk/" TargetMode="External"/><Relationship Id="rId409" Type="http://schemas.openxmlformats.org/officeDocument/2006/relationships/hyperlink" Target="http://www.slab.org.uk/" TargetMode="External"/><Relationship Id="rId410" Type="http://schemas.openxmlformats.org/officeDocument/2006/relationships/hyperlink" Target="http://www.publicguardian-scotland.gov.uk/" TargetMode="External"/><Relationship Id="rId411" Type="http://schemas.openxmlformats.org/officeDocument/2006/relationships/image" Target="media/image324.png"/><Relationship Id="rId412" Type="http://schemas.openxmlformats.org/officeDocument/2006/relationships/image" Target="media/image325.png"/><Relationship Id="rId413" Type="http://schemas.openxmlformats.org/officeDocument/2006/relationships/image" Target="media/image326.png"/><Relationship Id="rId414" Type="http://schemas.openxmlformats.org/officeDocument/2006/relationships/image" Target="media/image327.png"/><Relationship Id="rId415" Type="http://schemas.openxmlformats.org/officeDocument/2006/relationships/image" Target="media/image328.png"/><Relationship Id="rId416" Type="http://schemas.openxmlformats.org/officeDocument/2006/relationships/image" Target="media/image329.png"/><Relationship Id="rId417" Type="http://schemas.openxmlformats.org/officeDocument/2006/relationships/image" Target="media/image330.png"/><Relationship Id="rId418" Type="http://schemas.openxmlformats.org/officeDocument/2006/relationships/image" Target="media/image331.png"/><Relationship Id="rId419" Type="http://schemas.openxmlformats.org/officeDocument/2006/relationships/image" Target="media/image332.png"/><Relationship Id="rId420" Type="http://schemas.openxmlformats.org/officeDocument/2006/relationships/image" Target="media/image333.png"/><Relationship Id="rId421" Type="http://schemas.openxmlformats.org/officeDocument/2006/relationships/image" Target="media/image334.png"/><Relationship Id="rId422" Type="http://schemas.openxmlformats.org/officeDocument/2006/relationships/image" Target="media/image335.png"/><Relationship Id="rId423" Type="http://schemas.openxmlformats.org/officeDocument/2006/relationships/image" Target="media/image336.png"/><Relationship Id="rId424" Type="http://schemas.openxmlformats.org/officeDocument/2006/relationships/image" Target="media/image337.png"/><Relationship Id="rId425" Type="http://schemas.openxmlformats.org/officeDocument/2006/relationships/hyperlink" Target="mailto:CareMgtAdmin@aberdeencity.gov.uk" TargetMode="External"/><Relationship Id="rId426" Type="http://schemas.openxmlformats.org/officeDocument/2006/relationships/hyperlink" Target="mailto:duty@aberdeencity.gov.uk" TargetMode="External"/><Relationship Id="rId427" Type="http://schemas.openxmlformats.org/officeDocument/2006/relationships/hyperlink" Target="https://www.aberdeencity.gov.uk/services/social-care-and-health/assessing-your-need-care" TargetMode="External"/><Relationship Id="rId428" Type="http://schemas.openxmlformats.org/officeDocument/2006/relationships/image" Target="media/image338.png"/><Relationship Id="rId429" Type="http://schemas.openxmlformats.org/officeDocument/2006/relationships/image" Target="media/image339.png"/><Relationship Id="rId430" Type="http://schemas.openxmlformats.org/officeDocument/2006/relationships/image" Target="media/image340.png"/><Relationship Id="rId431" Type="http://schemas.openxmlformats.org/officeDocument/2006/relationships/hyperlink" Target="http://www.mygov.scot/bereavement-support" TargetMode="External"/><Relationship Id="rId432" Type="http://schemas.openxmlformats.org/officeDocument/2006/relationships/hyperlink" Target="https://www.fourpillarsuk.org/" TargetMode="External"/><Relationship Id="rId433" Type="http://schemas.openxmlformats.org/officeDocument/2006/relationships/hyperlink" Target="http://www.stonewallscotland.org.uk/" TargetMode="External"/><Relationship Id="rId434" Type="http://schemas.openxmlformats.org/officeDocument/2006/relationships/image" Target="media/image341.png"/><Relationship Id="rId435" Type="http://schemas.openxmlformats.org/officeDocument/2006/relationships/image" Target="media/image342.png"/><Relationship Id="rId436" Type="http://schemas.openxmlformats.org/officeDocument/2006/relationships/image" Target="media/image343.png"/><Relationship Id="rId437" Type="http://schemas.openxmlformats.org/officeDocument/2006/relationships/image" Target="media/image344.png"/><Relationship Id="rId438" Type="http://schemas.openxmlformats.org/officeDocument/2006/relationships/hyperlink" Target="mailto:help@sightscotland.org.uk" TargetMode="External"/><Relationship Id="rId439" Type="http://schemas.openxmlformats.org/officeDocument/2006/relationships/hyperlink" Target="http://www.aberdeencityhscp.scot/agile" TargetMode="External"/><Relationship Id="rId440" Type="http://schemas.openxmlformats.org/officeDocument/2006/relationships/hyperlink" Target="https://sightscotland.org.uk/veterans" TargetMode="External"/><Relationship Id="rId441" Type="http://schemas.openxmlformats.org/officeDocument/2006/relationships/image" Target="media/image345.png"/><Relationship Id="rId442" Type="http://schemas.openxmlformats.org/officeDocument/2006/relationships/image" Target="media/image346.png"/><Relationship Id="rId443" Type="http://schemas.openxmlformats.org/officeDocument/2006/relationships/image" Target="media/image347.png"/><Relationship Id="rId444" Type="http://schemas.openxmlformats.org/officeDocument/2006/relationships/image" Target="media/image348.png"/><Relationship Id="rId445" Type="http://schemas.openxmlformats.org/officeDocument/2006/relationships/image" Target="media/image349.png"/><Relationship Id="rId44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2023-02-21T11:19:19Z</dcterms:created>
  <dcterms:modified xsi:type="dcterms:W3CDTF">2023-02-21T11:19:19Z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2023-02-16T00:00:00Z</vt:filetime>
  </property>
  <property fmtid="{D5CDD505-2E9C-101B-9397-08002B2CF9AE}" pid="3" name="Creator">
    <vt:lpwstr>Adobe InDesign 18.1 (Macintosh)</vt:lpwstr>
  </property>
  <property fmtid="{D5CDD505-2E9C-101B-9397-08002B2CF9AE}" pid="4" name="LastSaved">
    <vt:filetime>2023-02-21T00:00:00Z</vt:filetime>
  </property>
  <property fmtid="{D5CDD505-2E9C-101B-9397-08002B2CF9AE}" pid="5" name="Producer">
    <vt:lpwstr>Adobe PDF Library 17.0</vt:lpwstr>
  </property>
</Properties>
</file>